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42D7F" w:rsidRPr="00A25AF4" w:rsidRDefault="00666832">
      <w:pPr>
        <w:ind w:right="-1"/>
        <w:rPr>
          <w:b/>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05pt;margin-top:0;width:51.75pt;height:57.75pt;z-index:251655168;mso-wrap-distance-left:9.05pt;mso-wrap-distance-right:9.05pt" filled="t">
            <v:fill color2="black"/>
            <v:imagedata r:id="rId8" o:title=""/>
            <w10:wrap type="square" side="right"/>
          </v:shape>
          <o:OLEObject Type="Embed" ProgID="PBrush" ShapeID="_x0000_s1031" DrawAspect="Content" ObjectID="_1502865874" r:id="rId9"/>
        </w:pict>
      </w:r>
      <w:r w:rsidR="00F42D7F">
        <w:t xml:space="preserve">            </w:t>
      </w:r>
      <w:r w:rsidR="00580B8D">
        <w:t xml:space="preserve">                                  </w:t>
      </w:r>
    </w:p>
    <w:p w:rsidR="00F42D7F" w:rsidRDefault="00F42D7F">
      <w:pPr>
        <w:ind w:right="-1"/>
      </w:pPr>
      <w:r>
        <w:t xml:space="preserve">          </w:t>
      </w:r>
      <w:r>
        <w:br/>
      </w:r>
    </w:p>
    <w:p w:rsidR="00F42D7F" w:rsidRDefault="00F42D7F">
      <w:pPr>
        <w:pStyle w:val="8"/>
        <w:tabs>
          <w:tab w:val="left" w:pos="0"/>
        </w:tabs>
      </w:pPr>
    </w:p>
    <w:p w:rsidR="00F42D7F" w:rsidRDefault="00F42D7F">
      <w:pPr>
        <w:pStyle w:val="8"/>
        <w:tabs>
          <w:tab w:val="left" w:pos="0"/>
        </w:tabs>
      </w:pPr>
    </w:p>
    <w:p w:rsidR="00F42D7F" w:rsidRDefault="00F42D7F">
      <w:pPr>
        <w:pStyle w:val="8"/>
        <w:tabs>
          <w:tab w:val="left" w:pos="0"/>
        </w:tabs>
        <w:rPr>
          <w:sz w:val="30"/>
          <w:szCs w:val="30"/>
        </w:rPr>
      </w:pPr>
      <w:r>
        <w:rPr>
          <w:sz w:val="30"/>
          <w:szCs w:val="30"/>
        </w:rPr>
        <w:t>ГОРОДСКАЯ  ДУМА  ГОРОДА  ДИМИТРОВГРАДА</w:t>
      </w:r>
    </w:p>
    <w:p w:rsidR="00F42D7F" w:rsidRDefault="00F42D7F">
      <w:pPr>
        <w:jc w:val="center"/>
        <w:rPr>
          <w:bCs/>
          <w:sz w:val="30"/>
          <w:szCs w:val="30"/>
        </w:rPr>
      </w:pPr>
      <w:r>
        <w:rPr>
          <w:bCs/>
          <w:sz w:val="30"/>
          <w:szCs w:val="30"/>
        </w:rPr>
        <w:t>Ульяновской области</w:t>
      </w:r>
    </w:p>
    <w:p w:rsidR="00F42D7F" w:rsidRDefault="00F42D7F">
      <w:pPr>
        <w:jc w:val="center"/>
        <w:rPr>
          <w:sz w:val="32"/>
        </w:rPr>
      </w:pPr>
    </w:p>
    <w:p w:rsidR="00F42D7F" w:rsidRDefault="00F42D7F">
      <w:pPr>
        <w:pStyle w:val="7"/>
        <w:tabs>
          <w:tab w:val="left" w:pos="0"/>
        </w:tabs>
        <w:rPr>
          <w:sz w:val="34"/>
          <w:szCs w:val="34"/>
        </w:rPr>
      </w:pPr>
      <w:proofErr w:type="gramStart"/>
      <w:r>
        <w:rPr>
          <w:sz w:val="34"/>
          <w:szCs w:val="34"/>
        </w:rPr>
        <w:t>Р</w:t>
      </w:r>
      <w:proofErr w:type="gramEnd"/>
      <w:r>
        <w:rPr>
          <w:sz w:val="34"/>
          <w:szCs w:val="34"/>
        </w:rPr>
        <w:t xml:space="preserve"> Е Ш Е Н И Е</w:t>
      </w:r>
    </w:p>
    <w:p w:rsidR="00F42D7F" w:rsidRDefault="00F42D7F">
      <w:pPr>
        <w:jc w:val="center"/>
        <w:rPr>
          <w:bCs/>
          <w:sz w:val="26"/>
          <w:szCs w:val="26"/>
        </w:rPr>
      </w:pPr>
      <w:r>
        <w:rPr>
          <w:bCs/>
          <w:sz w:val="26"/>
          <w:szCs w:val="26"/>
        </w:rPr>
        <w:t>г</w:t>
      </w:r>
      <w:proofErr w:type="gramStart"/>
      <w:r>
        <w:rPr>
          <w:bCs/>
          <w:sz w:val="26"/>
          <w:szCs w:val="26"/>
        </w:rPr>
        <w:t>.Д</w:t>
      </w:r>
      <w:proofErr w:type="gramEnd"/>
      <w:r>
        <w:rPr>
          <w:bCs/>
          <w:sz w:val="26"/>
          <w:szCs w:val="26"/>
        </w:rPr>
        <w:t>имитровград</w:t>
      </w:r>
    </w:p>
    <w:p w:rsidR="00F42D7F" w:rsidRDefault="00F42D7F">
      <w:pPr>
        <w:jc w:val="center"/>
      </w:pPr>
    </w:p>
    <w:p w:rsidR="00793977" w:rsidRPr="00793977" w:rsidRDefault="00E70D00" w:rsidP="00793977">
      <w:pPr>
        <w:tabs>
          <w:tab w:val="right" w:pos="9214"/>
        </w:tabs>
        <w:rPr>
          <w:sz w:val="28"/>
          <w:szCs w:val="28"/>
        </w:rPr>
      </w:pPr>
      <w:r>
        <w:rPr>
          <w:noProof/>
          <w:sz w:val="28"/>
          <w:szCs w:val="28"/>
          <w:lang w:eastAsia="ru-RU"/>
        </w:rPr>
        <mc:AlternateContent>
          <mc:Choice Requires="wps">
            <w:drawing>
              <wp:anchor distT="0" distB="0" distL="114300" distR="114300" simplePos="0" relativeHeight="251656192" behindDoc="0" locked="0" layoutInCell="1" allowOverlap="1">
                <wp:simplePos x="0" y="0"/>
                <wp:positionH relativeFrom="column">
                  <wp:posOffset>1414145</wp:posOffset>
                </wp:positionH>
                <wp:positionV relativeFrom="paragraph">
                  <wp:posOffset>143510</wp:posOffset>
                </wp:positionV>
                <wp:extent cx="1463675" cy="635"/>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vTX2hIAC&#10;AACVBQAADgAAAAAAAAAAAAAAAAAuAgAAZHJzL2Uyb0RvYy54bWxQSwECLQAUAAYACAAAACEAPuhb&#10;Nd4AAAAJAQAADwAAAAAAAAAAAAAAAADaBAAAZHJzL2Rvd25yZXYueG1sUEsFBgAAAAAEAAQA8wAA&#10;AOUFAAAAAA==&#10;" stroked="f"/>
            </w:pict>
          </mc:Fallback>
        </mc:AlternateContent>
      </w:r>
      <w:r>
        <w:rPr>
          <w:noProof/>
          <w:sz w:val="28"/>
          <w:szCs w:val="28"/>
          <w:lang w:eastAsia="ru-RU"/>
        </w:rPr>
        <mc:AlternateContent>
          <mc:Choice Requires="wps">
            <w:drawing>
              <wp:anchor distT="0" distB="0" distL="114300" distR="114300" simplePos="0" relativeHeight="251657216" behindDoc="0" locked="0" layoutInCell="1" allowOverlap="1">
                <wp:simplePos x="0" y="0"/>
                <wp:positionH relativeFrom="column">
                  <wp:posOffset>1414145</wp:posOffset>
                </wp:positionH>
                <wp:positionV relativeFrom="paragraph">
                  <wp:posOffset>143510</wp:posOffset>
                </wp:positionV>
                <wp:extent cx="1463675"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" stroked="f"/>
            </w:pict>
          </mc:Fallback>
        </mc:AlternateContent>
      </w:r>
      <w:r>
        <w:rPr>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1414145</wp:posOffset>
                </wp:positionH>
                <wp:positionV relativeFrom="paragraph">
                  <wp:posOffset>143510</wp:posOffset>
                </wp:positionV>
                <wp:extent cx="1555115"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AMk0/lfwIA&#10;AJUFAAAOAAAAAAAAAAAAAAAAAC4CAABkcnMvZTJvRG9jLnhtbFBLAQItABQABgAIAAAAIQBjHMX3&#10;3gAAAAkBAAAPAAAAAAAAAAAAAAAAANkEAABkcnMvZG93bnJldi54bWxQSwUGAAAAAAQABADzAAAA&#10;5AUAAAAA&#10;" stroked="f"/>
            </w:pict>
          </mc:Fallback>
        </mc:AlternateContent>
      </w:r>
      <w:r>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143510</wp:posOffset>
                </wp:positionV>
                <wp:extent cx="635"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" stroked="f"/>
            </w:pict>
          </mc:Fallback>
        </mc:AlternateContent>
      </w:r>
      <w:r>
        <w:rPr>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1414145</wp:posOffset>
                </wp:positionH>
                <wp:positionV relativeFrom="paragraph">
                  <wp:posOffset>143510</wp:posOffset>
                </wp:positionV>
                <wp:extent cx="1555115"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BN+g18fwIA&#10;AJUFAAAOAAAAAAAAAAAAAAAAAC4CAABkcnMvZTJvRG9jLnhtbFBLAQItABQABgAIAAAAIQBjHMX3&#10;3gAAAAkBAAAPAAAAAAAAAAAAAAAAANkEAABkcnMvZG93bnJldi54bWxQSwUGAAAAAAQABADzAAAA&#10;5AUAAAAA&#10;" stroked="f"/>
            </w:pict>
          </mc:Fallback>
        </mc:AlternateContent>
      </w:r>
      <w:r w:rsidR="00793977">
        <w:rPr>
          <w:rFonts w:ascii="Times New Roman CYR" w:hAnsi="Times New Roman CYR"/>
          <w:sz w:val="28"/>
          <w:szCs w:val="28"/>
        </w:rPr>
        <w:t xml:space="preserve">    </w:t>
      </w:r>
      <w:r w:rsidR="00793977" w:rsidRPr="00793977">
        <w:rPr>
          <w:rFonts w:ascii="Times New Roman CYR" w:hAnsi="Times New Roman CYR"/>
          <w:sz w:val="28"/>
          <w:szCs w:val="28"/>
        </w:rPr>
        <w:t xml:space="preserve"> </w:t>
      </w:r>
      <w:r w:rsidR="00793977" w:rsidRPr="00793977">
        <w:rPr>
          <w:sz w:val="28"/>
          <w:szCs w:val="28"/>
          <w:u w:val="single"/>
        </w:rPr>
        <w:t xml:space="preserve">  </w:t>
      </w:r>
      <w:r w:rsidR="00793977">
        <w:rPr>
          <w:sz w:val="28"/>
          <w:szCs w:val="28"/>
          <w:u w:val="single"/>
        </w:rPr>
        <w:t>02</w:t>
      </w:r>
      <w:r w:rsidR="00793977" w:rsidRPr="00793977">
        <w:rPr>
          <w:sz w:val="28"/>
          <w:szCs w:val="28"/>
          <w:u w:val="single"/>
        </w:rPr>
        <w:t xml:space="preserve">  сентября  2015  года  </w:t>
      </w:r>
      <w:r w:rsidR="00793977" w:rsidRPr="00793977">
        <w:rPr>
          <w:sz w:val="28"/>
          <w:szCs w:val="28"/>
        </w:rPr>
        <w:t xml:space="preserve"> </w:t>
      </w:r>
      <w:r w:rsidR="00793977">
        <w:rPr>
          <w:sz w:val="28"/>
          <w:szCs w:val="28"/>
        </w:rPr>
        <w:t xml:space="preserve">                                         </w:t>
      </w:r>
      <w:r w:rsidR="00793977" w:rsidRPr="00793977">
        <w:rPr>
          <w:sz w:val="28"/>
          <w:szCs w:val="28"/>
        </w:rPr>
        <w:t xml:space="preserve">     </w:t>
      </w:r>
      <w:r w:rsidR="00793977">
        <w:rPr>
          <w:sz w:val="28"/>
          <w:szCs w:val="28"/>
        </w:rPr>
        <w:t xml:space="preserve">          </w:t>
      </w:r>
      <w:r w:rsidR="00793977" w:rsidRPr="00793977">
        <w:rPr>
          <w:sz w:val="28"/>
          <w:szCs w:val="28"/>
          <w:u w:val="single"/>
        </w:rPr>
        <w:t xml:space="preserve">    № </w:t>
      </w:r>
      <w:r w:rsidR="00793977">
        <w:rPr>
          <w:sz w:val="28"/>
          <w:szCs w:val="28"/>
          <w:u w:val="single"/>
        </w:rPr>
        <w:t>29</w:t>
      </w:r>
      <w:r w:rsidR="00793977" w:rsidRPr="00793977">
        <w:rPr>
          <w:sz w:val="28"/>
          <w:szCs w:val="28"/>
          <w:u w:val="single"/>
        </w:rPr>
        <w:t>/</w:t>
      </w:r>
      <w:r w:rsidR="007E2882">
        <w:rPr>
          <w:sz w:val="28"/>
          <w:szCs w:val="28"/>
          <w:u w:val="single"/>
        </w:rPr>
        <w:t>3</w:t>
      </w:r>
      <w:r w:rsidR="00E23DF0">
        <w:rPr>
          <w:sz w:val="28"/>
          <w:szCs w:val="28"/>
          <w:u w:val="single"/>
        </w:rPr>
        <w:t>86</w:t>
      </w:r>
      <w:r w:rsidR="00793977" w:rsidRPr="00793977">
        <w:rPr>
          <w:sz w:val="28"/>
          <w:szCs w:val="28"/>
          <w:u w:val="single"/>
        </w:rPr>
        <w:t xml:space="preserve">  </w:t>
      </w:r>
      <w:r w:rsidR="00793977" w:rsidRPr="007E2882">
        <w:rPr>
          <w:sz w:val="2"/>
          <w:szCs w:val="2"/>
          <w:u w:val="single"/>
        </w:rPr>
        <w:t>.</w:t>
      </w:r>
    </w:p>
    <w:p w:rsidR="00D768AF" w:rsidRDefault="00D768AF" w:rsidP="00D768AF">
      <w:pPr>
        <w:rPr>
          <w:sz w:val="28"/>
          <w:szCs w:val="28"/>
        </w:rPr>
      </w:pPr>
    </w:p>
    <w:p w:rsidR="00114D99" w:rsidRDefault="00114D99" w:rsidP="00D768AF">
      <w:pPr>
        <w:pStyle w:val="6"/>
        <w:tabs>
          <w:tab w:val="left" w:pos="0"/>
          <w:tab w:val="left" w:pos="1835"/>
        </w:tabs>
        <w:rPr>
          <w:sz w:val="28"/>
          <w:szCs w:val="28"/>
        </w:rPr>
      </w:pPr>
    </w:p>
    <w:p w:rsidR="00E23DF0" w:rsidRPr="00E23DF0" w:rsidRDefault="00E23DF0" w:rsidP="00E23DF0">
      <w:pPr>
        <w:pStyle w:val="af4"/>
        <w:numPr>
          <w:ilvl w:val="0"/>
          <w:numId w:val="1"/>
        </w:numPr>
        <w:jc w:val="center"/>
        <w:rPr>
          <w:b/>
          <w:sz w:val="28"/>
          <w:szCs w:val="28"/>
        </w:rPr>
      </w:pPr>
      <w:r w:rsidRPr="00E23DF0">
        <w:rPr>
          <w:b/>
          <w:sz w:val="28"/>
          <w:szCs w:val="28"/>
        </w:rPr>
        <w:t>О внесении изменений в решение Городской Думы</w:t>
      </w:r>
    </w:p>
    <w:p w:rsidR="00E23DF0" w:rsidRPr="00E23DF0" w:rsidRDefault="00E23DF0" w:rsidP="00E23DF0">
      <w:pPr>
        <w:pStyle w:val="af4"/>
        <w:numPr>
          <w:ilvl w:val="0"/>
          <w:numId w:val="1"/>
        </w:numPr>
        <w:jc w:val="center"/>
        <w:rPr>
          <w:b/>
          <w:sz w:val="28"/>
          <w:szCs w:val="28"/>
        </w:rPr>
      </w:pPr>
      <w:r w:rsidRPr="00E23DF0">
        <w:rPr>
          <w:b/>
          <w:sz w:val="28"/>
          <w:szCs w:val="28"/>
        </w:rPr>
        <w:t>города Димитровграда Ульяновской области второго созыва</w:t>
      </w:r>
    </w:p>
    <w:p w:rsidR="00E23DF0" w:rsidRDefault="00E23DF0" w:rsidP="00E23DF0">
      <w:pPr>
        <w:pStyle w:val="af4"/>
        <w:numPr>
          <w:ilvl w:val="0"/>
          <w:numId w:val="1"/>
        </w:numPr>
        <w:jc w:val="center"/>
        <w:rPr>
          <w:b/>
          <w:sz w:val="28"/>
          <w:szCs w:val="28"/>
        </w:rPr>
      </w:pPr>
      <w:r w:rsidRPr="00E23DF0">
        <w:rPr>
          <w:b/>
          <w:sz w:val="28"/>
          <w:szCs w:val="28"/>
        </w:rPr>
        <w:t xml:space="preserve">от 10.12.2014 №19/238 «Об утверждении бюджета города Димитровграда Ульяновской области на 2015 год и плановый </w:t>
      </w:r>
    </w:p>
    <w:p w:rsidR="00E23DF0" w:rsidRPr="00E23DF0" w:rsidRDefault="00E23DF0" w:rsidP="00E23DF0">
      <w:pPr>
        <w:pStyle w:val="af4"/>
        <w:numPr>
          <w:ilvl w:val="0"/>
          <w:numId w:val="1"/>
        </w:numPr>
        <w:jc w:val="center"/>
        <w:rPr>
          <w:b/>
          <w:sz w:val="28"/>
          <w:szCs w:val="28"/>
        </w:rPr>
      </w:pPr>
      <w:r w:rsidRPr="00E23DF0">
        <w:rPr>
          <w:b/>
          <w:sz w:val="28"/>
          <w:szCs w:val="28"/>
        </w:rPr>
        <w:t>период 2016 и 2017 годов»</w:t>
      </w:r>
    </w:p>
    <w:p w:rsidR="00E23DF0" w:rsidRPr="00E23DF0" w:rsidRDefault="00E23DF0" w:rsidP="00E23DF0">
      <w:pPr>
        <w:pStyle w:val="af4"/>
        <w:numPr>
          <w:ilvl w:val="0"/>
          <w:numId w:val="1"/>
        </w:numPr>
        <w:spacing w:line="360" w:lineRule="auto"/>
        <w:jc w:val="center"/>
        <w:rPr>
          <w:sz w:val="30"/>
          <w:szCs w:val="30"/>
        </w:rPr>
      </w:pPr>
    </w:p>
    <w:p w:rsidR="00E23DF0" w:rsidRPr="00E23DF0" w:rsidRDefault="00E23DF0" w:rsidP="00E23DF0">
      <w:pPr>
        <w:pStyle w:val="af4"/>
        <w:numPr>
          <w:ilvl w:val="2"/>
          <w:numId w:val="1"/>
        </w:numPr>
        <w:spacing w:line="360" w:lineRule="auto"/>
        <w:ind w:firstLine="709"/>
        <w:jc w:val="both"/>
        <w:rPr>
          <w:b/>
          <w:sz w:val="32"/>
          <w:szCs w:val="32"/>
        </w:rPr>
      </w:pPr>
      <w:r w:rsidRPr="00E23DF0">
        <w:rPr>
          <w:sz w:val="28"/>
          <w:szCs w:val="28"/>
        </w:rPr>
        <w:t xml:space="preserve">На основании пункта 2 части 1 статьи 26 Устава муниципального образования «Город Димитровград» Ульяновской области, рассмотрев обращение </w:t>
      </w:r>
      <w:r>
        <w:rPr>
          <w:sz w:val="28"/>
          <w:szCs w:val="28"/>
        </w:rPr>
        <w:t xml:space="preserve">исполняющего </w:t>
      </w:r>
      <w:proofErr w:type="gramStart"/>
      <w:r>
        <w:rPr>
          <w:sz w:val="28"/>
          <w:szCs w:val="28"/>
        </w:rPr>
        <w:t xml:space="preserve">обязанности </w:t>
      </w:r>
      <w:r w:rsidRPr="00E23DF0">
        <w:rPr>
          <w:sz w:val="28"/>
          <w:szCs w:val="28"/>
        </w:rPr>
        <w:t>Главы Администрации города Димитровграда Ульяновской области</w:t>
      </w:r>
      <w:proofErr w:type="gramEnd"/>
      <w:r w:rsidRPr="00E23DF0">
        <w:rPr>
          <w:sz w:val="28"/>
          <w:szCs w:val="28"/>
        </w:rPr>
        <w:t xml:space="preserve"> </w:t>
      </w:r>
      <w:proofErr w:type="spellStart"/>
      <w:r>
        <w:rPr>
          <w:sz w:val="28"/>
          <w:szCs w:val="28"/>
        </w:rPr>
        <w:t>С.А.Выжимова</w:t>
      </w:r>
      <w:proofErr w:type="spellEnd"/>
      <w:r w:rsidRPr="00E23DF0">
        <w:rPr>
          <w:sz w:val="28"/>
          <w:szCs w:val="28"/>
        </w:rPr>
        <w:t xml:space="preserve"> от </w:t>
      </w:r>
      <w:r>
        <w:rPr>
          <w:sz w:val="28"/>
          <w:szCs w:val="28"/>
        </w:rPr>
        <w:t>25.08.2015</w:t>
      </w:r>
      <w:r w:rsidRPr="00E23DF0">
        <w:rPr>
          <w:sz w:val="28"/>
          <w:szCs w:val="28"/>
        </w:rPr>
        <w:t xml:space="preserve"> </w:t>
      </w:r>
      <w:r>
        <w:rPr>
          <w:sz w:val="28"/>
          <w:szCs w:val="28"/>
        </w:rPr>
        <w:t xml:space="preserve">                  </w:t>
      </w:r>
      <w:r w:rsidRPr="00E23DF0">
        <w:rPr>
          <w:sz w:val="28"/>
          <w:szCs w:val="28"/>
        </w:rPr>
        <w:t>№</w:t>
      </w:r>
      <w:r>
        <w:rPr>
          <w:sz w:val="28"/>
          <w:szCs w:val="28"/>
        </w:rPr>
        <w:t>01-20/4583</w:t>
      </w:r>
      <w:r w:rsidRPr="00E23DF0">
        <w:rPr>
          <w:sz w:val="28"/>
          <w:szCs w:val="28"/>
        </w:rPr>
        <w:t xml:space="preserve">, Городская Дума города Димитровграда Ульяновской области второго созыва </w:t>
      </w:r>
      <w:r w:rsidRPr="00E23DF0">
        <w:rPr>
          <w:b/>
          <w:sz w:val="32"/>
          <w:szCs w:val="32"/>
        </w:rPr>
        <w:t>решила:</w:t>
      </w:r>
    </w:p>
    <w:p w:rsidR="00E23DF0" w:rsidRPr="00E23DF0" w:rsidRDefault="00E23DF0" w:rsidP="00E23DF0">
      <w:pPr>
        <w:pStyle w:val="af4"/>
        <w:numPr>
          <w:ilvl w:val="1"/>
          <w:numId w:val="1"/>
        </w:numPr>
        <w:spacing w:line="360" w:lineRule="auto"/>
        <w:ind w:firstLine="709"/>
        <w:jc w:val="both"/>
        <w:rPr>
          <w:sz w:val="28"/>
          <w:szCs w:val="28"/>
        </w:rPr>
      </w:pPr>
      <w:r w:rsidRPr="00E23DF0">
        <w:rPr>
          <w:sz w:val="28"/>
          <w:szCs w:val="28"/>
        </w:rPr>
        <w:t>1.</w:t>
      </w:r>
      <w:r>
        <w:rPr>
          <w:sz w:val="28"/>
          <w:szCs w:val="28"/>
        </w:rPr>
        <w:t xml:space="preserve"> </w:t>
      </w:r>
      <w:r w:rsidRPr="00E23DF0">
        <w:rPr>
          <w:sz w:val="28"/>
          <w:szCs w:val="28"/>
        </w:rPr>
        <w:t xml:space="preserve">Внести изменения в решение Городской </w:t>
      </w:r>
      <w:proofErr w:type="gramStart"/>
      <w:r w:rsidRPr="00E23DF0">
        <w:rPr>
          <w:sz w:val="28"/>
          <w:szCs w:val="28"/>
        </w:rPr>
        <w:t>Думы города Димитровграда Ульяновской области второго созыва</w:t>
      </w:r>
      <w:proofErr w:type="gramEnd"/>
      <w:r w:rsidRPr="00E23DF0">
        <w:rPr>
          <w:sz w:val="28"/>
          <w:szCs w:val="28"/>
        </w:rPr>
        <w:t xml:space="preserve"> от 10.12.2014 №19/238 «Об утверждении бюджета города Димитровграда Ульяновской области на 2015 год и плановый период 2016 и 2017 годов»:</w:t>
      </w:r>
    </w:p>
    <w:p w:rsidR="00E23DF0" w:rsidRPr="00E23DF0" w:rsidRDefault="00E23DF0" w:rsidP="00E23DF0">
      <w:pPr>
        <w:pStyle w:val="af4"/>
        <w:numPr>
          <w:ilvl w:val="0"/>
          <w:numId w:val="1"/>
        </w:numPr>
        <w:spacing w:line="360" w:lineRule="auto"/>
        <w:ind w:firstLine="709"/>
        <w:jc w:val="both"/>
        <w:rPr>
          <w:sz w:val="28"/>
          <w:szCs w:val="28"/>
        </w:rPr>
      </w:pPr>
      <w:r w:rsidRPr="00E23DF0">
        <w:rPr>
          <w:sz w:val="28"/>
          <w:szCs w:val="28"/>
        </w:rPr>
        <w:t>1.1.</w:t>
      </w:r>
      <w:r>
        <w:rPr>
          <w:sz w:val="28"/>
          <w:szCs w:val="28"/>
        </w:rPr>
        <w:t xml:space="preserve"> </w:t>
      </w:r>
      <w:r w:rsidRPr="00E23DF0">
        <w:rPr>
          <w:sz w:val="28"/>
          <w:szCs w:val="28"/>
        </w:rPr>
        <w:t>Часть 1 изложить в новой редакции следующего содержания:</w:t>
      </w:r>
    </w:p>
    <w:p w:rsidR="00E23DF0" w:rsidRPr="00E23DF0" w:rsidRDefault="00E23DF0" w:rsidP="00E23DF0">
      <w:pPr>
        <w:pStyle w:val="af4"/>
        <w:numPr>
          <w:ilvl w:val="0"/>
          <w:numId w:val="1"/>
        </w:numPr>
        <w:spacing w:line="360" w:lineRule="auto"/>
        <w:ind w:firstLine="709"/>
        <w:jc w:val="both"/>
        <w:rPr>
          <w:sz w:val="28"/>
          <w:szCs w:val="28"/>
        </w:rPr>
      </w:pPr>
      <w:r w:rsidRPr="00E23DF0">
        <w:rPr>
          <w:sz w:val="28"/>
          <w:szCs w:val="28"/>
        </w:rPr>
        <w:t>«1.</w:t>
      </w:r>
      <w:r>
        <w:rPr>
          <w:sz w:val="28"/>
          <w:szCs w:val="28"/>
        </w:rPr>
        <w:t xml:space="preserve"> </w:t>
      </w:r>
      <w:r w:rsidRPr="00E23DF0">
        <w:rPr>
          <w:sz w:val="28"/>
          <w:szCs w:val="28"/>
        </w:rPr>
        <w:t>Утвердить основные характеристики бюджета города Димитровграда Ульяновской области на 2015 год:</w:t>
      </w:r>
    </w:p>
    <w:p w:rsidR="00E23DF0" w:rsidRPr="00E23DF0" w:rsidRDefault="00E23DF0" w:rsidP="00E23DF0">
      <w:pPr>
        <w:pStyle w:val="af4"/>
        <w:numPr>
          <w:ilvl w:val="0"/>
          <w:numId w:val="1"/>
        </w:numPr>
        <w:spacing w:line="360" w:lineRule="auto"/>
        <w:ind w:firstLine="709"/>
        <w:jc w:val="both"/>
        <w:rPr>
          <w:sz w:val="28"/>
          <w:szCs w:val="28"/>
        </w:rPr>
      </w:pPr>
      <w:r w:rsidRPr="00E23DF0">
        <w:rPr>
          <w:sz w:val="28"/>
          <w:szCs w:val="28"/>
        </w:rPr>
        <w:t>1.1. Общий объём доходов бюджета города Димитровграда Ульяновской области в сумме 1 683 382,45648 тыс.руб., в том числе безвозмездные поступления от других бюджетов бюджетной системы Российской Федерации в общей сумме 842 101,46704 тыс.руб.;</w:t>
      </w:r>
    </w:p>
    <w:p w:rsidR="00E23DF0" w:rsidRPr="00E23DF0" w:rsidRDefault="00E23DF0" w:rsidP="00E23DF0">
      <w:pPr>
        <w:pStyle w:val="af4"/>
        <w:numPr>
          <w:ilvl w:val="0"/>
          <w:numId w:val="1"/>
        </w:numPr>
        <w:spacing w:line="360" w:lineRule="auto"/>
        <w:ind w:firstLine="709"/>
        <w:jc w:val="both"/>
        <w:rPr>
          <w:sz w:val="28"/>
          <w:szCs w:val="28"/>
        </w:rPr>
      </w:pPr>
      <w:r w:rsidRPr="00E23DF0">
        <w:rPr>
          <w:sz w:val="28"/>
          <w:szCs w:val="28"/>
        </w:rPr>
        <w:lastRenderedPageBreak/>
        <w:t>1.2. Общий объём расходов бюджета города Димитровграда Ульяновской области в сумме 1 770 994,18720 тыс.руб.;</w:t>
      </w:r>
    </w:p>
    <w:p w:rsidR="00E23DF0" w:rsidRDefault="00E23DF0" w:rsidP="00E23DF0">
      <w:pPr>
        <w:pStyle w:val="a6"/>
        <w:numPr>
          <w:ilvl w:val="0"/>
          <w:numId w:val="1"/>
        </w:numPr>
        <w:spacing w:after="0" w:line="360" w:lineRule="auto"/>
        <w:ind w:firstLine="709"/>
        <w:jc w:val="both"/>
        <w:rPr>
          <w:sz w:val="28"/>
          <w:szCs w:val="28"/>
        </w:rPr>
      </w:pPr>
      <w:r w:rsidRPr="00AA1F1B">
        <w:rPr>
          <w:sz w:val="28"/>
          <w:szCs w:val="28"/>
        </w:rPr>
        <w:t xml:space="preserve">1.3. Дефицит бюджета города Димитровграда Ульяновской области в </w:t>
      </w:r>
      <w:r w:rsidRPr="0021731E">
        <w:rPr>
          <w:sz w:val="28"/>
          <w:szCs w:val="28"/>
        </w:rPr>
        <w:t>сумме</w:t>
      </w:r>
      <w:r>
        <w:rPr>
          <w:sz w:val="28"/>
          <w:szCs w:val="28"/>
        </w:rPr>
        <w:t xml:space="preserve"> 87611,73072 </w:t>
      </w:r>
      <w:r w:rsidRPr="0021731E">
        <w:rPr>
          <w:sz w:val="28"/>
          <w:szCs w:val="28"/>
        </w:rPr>
        <w:t>тыс.руб.</w:t>
      </w:r>
      <w:r>
        <w:rPr>
          <w:sz w:val="28"/>
          <w:szCs w:val="28"/>
        </w:rPr>
        <w:t>»;</w:t>
      </w:r>
    </w:p>
    <w:p w:rsidR="00E23DF0" w:rsidRPr="00E23DF0" w:rsidRDefault="00E23DF0" w:rsidP="00E23DF0">
      <w:pPr>
        <w:pStyle w:val="af4"/>
        <w:numPr>
          <w:ilvl w:val="0"/>
          <w:numId w:val="1"/>
        </w:numPr>
        <w:spacing w:line="360" w:lineRule="auto"/>
        <w:ind w:firstLine="709"/>
        <w:jc w:val="both"/>
        <w:rPr>
          <w:sz w:val="28"/>
          <w:szCs w:val="28"/>
        </w:rPr>
      </w:pPr>
      <w:r w:rsidRPr="00E23DF0">
        <w:rPr>
          <w:sz w:val="28"/>
          <w:szCs w:val="28"/>
        </w:rPr>
        <w:t>1.2.</w:t>
      </w:r>
      <w:r>
        <w:rPr>
          <w:sz w:val="28"/>
          <w:szCs w:val="28"/>
        </w:rPr>
        <w:t xml:space="preserve"> </w:t>
      </w:r>
      <w:r w:rsidRPr="00E23DF0">
        <w:rPr>
          <w:sz w:val="28"/>
          <w:szCs w:val="28"/>
        </w:rPr>
        <w:t>Часть 2 изложить в новой редакции следующего содержания:</w:t>
      </w:r>
    </w:p>
    <w:p w:rsidR="00E23DF0" w:rsidRPr="00E23DF0" w:rsidRDefault="00E23DF0" w:rsidP="00E23DF0">
      <w:pPr>
        <w:pStyle w:val="af4"/>
        <w:numPr>
          <w:ilvl w:val="0"/>
          <w:numId w:val="1"/>
        </w:numPr>
        <w:spacing w:line="360" w:lineRule="auto"/>
        <w:ind w:firstLine="709"/>
        <w:jc w:val="both"/>
        <w:rPr>
          <w:sz w:val="28"/>
          <w:szCs w:val="28"/>
        </w:rPr>
      </w:pPr>
      <w:r w:rsidRPr="00E23DF0">
        <w:rPr>
          <w:sz w:val="28"/>
          <w:szCs w:val="28"/>
        </w:rPr>
        <w:t>«2.</w:t>
      </w:r>
      <w:r>
        <w:rPr>
          <w:sz w:val="28"/>
          <w:szCs w:val="28"/>
        </w:rPr>
        <w:t xml:space="preserve"> </w:t>
      </w:r>
      <w:r w:rsidRPr="00E23DF0">
        <w:rPr>
          <w:sz w:val="28"/>
          <w:szCs w:val="28"/>
        </w:rPr>
        <w:t>Утвердить основные характеристики бюджета города Димитровграда Ульяновской области на плановый период 2016 и 2017 годов:</w:t>
      </w:r>
    </w:p>
    <w:p w:rsidR="00E23DF0" w:rsidRPr="00E23DF0" w:rsidRDefault="00E23DF0" w:rsidP="00E23DF0">
      <w:pPr>
        <w:pStyle w:val="af4"/>
        <w:numPr>
          <w:ilvl w:val="0"/>
          <w:numId w:val="1"/>
        </w:numPr>
        <w:spacing w:line="360" w:lineRule="auto"/>
        <w:ind w:firstLine="709"/>
        <w:jc w:val="both"/>
        <w:rPr>
          <w:sz w:val="28"/>
          <w:szCs w:val="28"/>
        </w:rPr>
      </w:pPr>
      <w:r w:rsidRPr="00E23DF0">
        <w:rPr>
          <w:sz w:val="28"/>
          <w:szCs w:val="28"/>
        </w:rPr>
        <w:t>2.1.</w:t>
      </w:r>
      <w:r>
        <w:rPr>
          <w:sz w:val="28"/>
          <w:szCs w:val="28"/>
        </w:rPr>
        <w:t xml:space="preserve"> </w:t>
      </w:r>
      <w:proofErr w:type="gramStart"/>
      <w:r w:rsidRPr="00E23DF0">
        <w:rPr>
          <w:sz w:val="28"/>
          <w:szCs w:val="28"/>
        </w:rPr>
        <w:t>Общий объём доходов бюджета города Димитровграда Ульяновской области на 2016 год в сумме 1 559 231,54105 тыс.руб.; в том числе безвозмездные поступления от других бюджетов бюджетной системы Российской Федерации в общей сумме 696 265,02000 тыс.руб. и на 2017 год в сумме 1 616 717,10000 тыс.руб., в том числе безвозмездные поступления от других бюджетов бюджетной системы Российской Федерации в общей сумме</w:t>
      </w:r>
      <w:proofErr w:type="gramEnd"/>
      <w:r w:rsidRPr="00E23DF0">
        <w:rPr>
          <w:sz w:val="28"/>
          <w:szCs w:val="28"/>
        </w:rPr>
        <w:t xml:space="preserve"> 729 382,82000 тыс.руб.;</w:t>
      </w:r>
    </w:p>
    <w:p w:rsidR="00E23DF0" w:rsidRPr="00E23DF0" w:rsidRDefault="00E23DF0" w:rsidP="00E23DF0">
      <w:pPr>
        <w:pStyle w:val="af4"/>
        <w:numPr>
          <w:ilvl w:val="0"/>
          <w:numId w:val="1"/>
        </w:numPr>
        <w:spacing w:line="360" w:lineRule="auto"/>
        <w:ind w:firstLine="709"/>
        <w:jc w:val="both"/>
        <w:rPr>
          <w:sz w:val="28"/>
          <w:szCs w:val="28"/>
        </w:rPr>
      </w:pPr>
      <w:r w:rsidRPr="00E23DF0">
        <w:rPr>
          <w:sz w:val="28"/>
          <w:szCs w:val="28"/>
        </w:rPr>
        <w:t>2.2.</w:t>
      </w:r>
      <w:r>
        <w:rPr>
          <w:sz w:val="28"/>
          <w:szCs w:val="28"/>
        </w:rPr>
        <w:t xml:space="preserve"> </w:t>
      </w:r>
      <w:r w:rsidRPr="00E23DF0">
        <w:rPr>
          <w:sz w:val="28"/>
          <w:szCs w:val="28"/>
        </w:rPr>
        <w:t>Общий объём расходов бюджета города Димитровграда Ульяновской области на 2016 год в сумме 1 641 031,54105 тыс.руб., в том числе условно утверждённые расходы в сумме 26 624,83669 тыс.руб., и на 2017 год в сумме 1 698 517,10000 тыс.руб., в том числе условно утвержденные расходы в сумме 53 979,87851 тыс.руб.;</w:t>
      </w:r>
    </w:p>
    <w:p w:rsidR="00E23DF0" w:rsidRPr="00E23DF0" w:rsidRDefault="00E23DF0" w:rsidP="00E23DF0">
      <w:pPr>
        <w:pStyle w:val="af4"/>
        <w:numPr>
          <w:ilvl w:val="0"/>
          <w:numId w:val="1"/>
        </w:numPr>
        <w:spacing w:line="360" w:lineRule="auto"/>
        <w:ind w:firstLine="709"/>
        <w:jc w:val="both"/>
        <w:rPr>
          <w:sz w:val="28"/>
          <w:szCs w:val="28"/>
        </w:rPr>
      </w:pPr>
      <w:r w:rsidRPr="00E23DF0">
        <w:rPr>
          <w:sz w:val="28"/>
          <w:szCs w:val="28"/>
        </w:rPr>
        <w:t>2.3.</w:t>
      </w:r>
      <w:r w:rsidR="00601E78">
        <w:rPr>
          <w:sz w:val="28"/>
          <w:szCs w:val="28"/>
        </w:rPr>
        <w:t xml:space="preserve"> </w:t>
      </w:r>
      <w:r w:rsidRPr="00E23DF0">
        <w:rPr>
          <w:sz w:val="28"/>
          <w:szCs w:val="28"/>
        </w:rPr>
        <w:t xml:space="preserve">Дефицит бюджета города Димитровграда Ульяновской области на 2016 год в сумме 81800,00000 тыс.руб. и на 2017 год в сумме </w:t>
      </w:r>
      <w:r>
        <w:rPr>
          <w:sz w:val="28"/>
          <w:szCs w:val="28"/>
        </w:rPr>
        <w:t xml:space="preserve">                  </w:t>
      </w:r>
      <w:r w:rsidRPr="00E23DF0">
        <w:rPr>
          <w:sz w:val="28"/>
          <w:szCs w:val="28"/>
        </w:rPr>
        <w:t>81800,00000 тыс.руб.»</w:t>
      </w:r>
      <w:r>
        <w:rPr>
          <w:sz w:val="28"/>
          <w:szCs w:val="28"/>
        </w:rPr>
        <w:t>;</w:t>
      </w:r>
    </w:p>
    <w:p w:rsidR="00E23DF0" w:rsidRPr="00E23DF0" w:rsidRDefault="00E23DF0" w:rsidP="00E23DF0">
      <w:pPr>
        <w:pStyle w:val="af4"/>
        <w:numPr>
          <w:ilvl w:val="0"/>
          <w:numId w:val="1"/>
        </w:numPr>
        <w:spacing w:line="360" w:lineRule="auto"/>
        <w:ind w:firstLine="709"/>
        <w:jc w:val="both"/>
        <w:rPr>
          <w:sz w:val="28"/>
          <w:szCs w:val="28"/>
        </w:rPr>
      </w:pPr>
      <w:r w:rsidRPr="00E23DF0">
        <w:rPr>
          <w:sz w:val="28"/>
          <w:szCs w:val="28"/>
        </w:rPr>
        <w:t>1.3.  В части 3 строки:</w:t>
      </w:r>
    </w:p>
    <w:p w:rsidR="00E23DF0" w:rsidRPr="00E23DF0" w:rsidRDefault="00E23DF0" w:rsidP="00E23DF0">
      <w:pPr>
        <w:pStyle w:val="af4"/>
        <w:numPr>
          <w:ilvl w:val="0"/>
          <w:numId w:val="1"/>
        </w:numPr>
        <w:autoSpaceDE w:val="0"/>
        <w:autoSpaceDN w:val="0"/>
        <w:adjustRightInd w:val="0"/>
        <w:spacing w:line="360" w:lineRule="auto"/>
        <w:ind w:firstLine="709"/>
        <w:jc w:val="both"/>
        <w:rPr>
          <w:sz w:val="28"/>
          <w:szCs w:val="28"/>
        </w:rPr>
      </w:pPr>
      <w:r w:rsidRPr="00E23DF0">
        <w:rPr>
          <w:sz w:val="28"/>
          <w:szCs w:val="28"/>
        </w:rPr>
        <w:t>«Установить предельный объём муниципального долга города Димитровграда Ульяновской области:</w:t>
      </w:r>
    </w:p>
    <w:p w:rsidR="00E23DF0" w:rsidRPr="00E23DF0" w:rsidRDefault="00E23DF0" w:rsidP="00E23DF0">
      <w:pPr>
        <w:pStyle w:val="af4"/>
        <w:numPr>
          <w:ilvl w:val="0"/>
          <w:numId w:val="1"/>
        </w:numPr>
        <w:autoSpaceDE w:val="0"/>
        <w:autoSpaceDN w:val="0"/>
        <w:adjustRightInd w:val="0"/>
        <w:spacing w:line="360" w:lineRule="auto"/>
        <w:ind w:firstLine="709"/>
        <w:jc w:val="both"/>
        <w:rPr>
          <w:sz w:val="28"/>
          <w:szCs w:val="28"/>
        </w:rPr>
      </w:pPr>
      <w:r w:rsidRPr="00E23DF0">
        <w:rPr>
          <w:sz w:val="28"/>
          <w:szCs w:val="28"/>
        </w:rPr>
        <w:t>1) на 2015 год в сумме 859 923,98967 тыс. руб.;</w:t>
      </w:r>
    </w:p>
    <w:p w:rsidR="00E23DF0" w:rsidRPr="00E23DF0" w:rsidRDefault="00E23DF0" w:rsidP="00E23DF0">
      <w:pPr>
        <w:pStyle w:val="af4"/>
        <w:numPr>
          <w:ilvl w:val="0"/>
          <w:numId w:val="1"/>
        </w:numPr>
        <w:autoSpaceDE w:val="0"/>
        <w:autoSpaceDN w:val="0"/>
        <w:adjustRightInd w:val="0"/>
        <w:spacing w:line="360" w:lineRule="auto"/>
        <w:ind w:firstLine="709"/>
        <w:jc w:val="both"/>
        <w:rPr>
          <w:sz w:val="28"/>
          <w:szCs w:val="28"/>
        </w:rPr>
      </w:pPr>
      <w:r w:rsidRPr="00E23DF0">
        <w:rPr>
          <w:sz w:val="28"/>
          <w:szCs w:val="28"/>
        </w:rPr>
        <w:t>2) на 2016 год в сумме 832 993,68272 тыс. руб.;</w:t>
      </w:r>
    </w:p>
    <w:p w:rsidR="00E23DF0" w:rsidRPr="00E23DF0" w:rsidRDefault="00E23DF0" w:rsidP="00E23DF0">
      <w:pPr>
        <w:pStyle w:val="af4"/>
        <w:numPr>
          <w:ilvl w:val="0"/>
          <w:numId w:val="1"/>
        </w:numPr>
        <w:autoSpaceDE w:val="0"/>
        <w:autoSpaceDN w:val="0"/>
        <w:adjustRightInd w:val="0"/>
        <w:spacing w:line="360" w:lineRule="auto"/>
        <w:ind w:firstLine="709"/>
        <w:jc w:val="both"/>
        <w:rPr>
          <w:sz w:val="28"/>
          <w:szCs w:val="28"/>
        </w:rPr>
      </w:pPr>
      <w:r w:rsidRPr="00E23DF0">
        <w:rPr>
          <w:sz w:val="28"/>
          <w:szCs w:val="28"/>
        </w:rPr>
        <w:t>3) на 2017 год в сумме 735 523,98967 тыс. руб.»</w:t>
      </w:r>
    </w:p>
    <w:p w:rsidR="00E23DF0" w:rsidRPr="00E23DF0" w:rsidRDefault="00E23DF0" w:rsidP="00E23DF0">
      <w:pPr>
        <w:spacing w:line="360" w:lineRule="auto"/>
        <w:jc w:val="both"/>
        <w:rPr>
          <w:sz w:val="28"/>
          <w:szCs w:val="28"/>
        </w:rPr>
      </w:pPr>
      <w:r w:rsidRPr="00E23DF0">
        <w:rPr>
          <w:sz w:val="28"/>
          <w:szCs w:val="28"/>
        </w:rPr>
        <w:t>изложить в новой редакции следующего содержания:</w:t>
      </w:r>
    </w:p>
    <w:p w:rsidR="00E23DF0" w:rsidRPr="00E23DF0" w:rsidRDefault="00E23DF0" w:rsidP="00E23DF0">
      <w:pPr>
        <w:pStyle w:val="af4"/>
        <w:numPr>
          <w:ilvl w:val="0"/>
          <w:numId w:val="1"/>
        </w:numPr>
        <w:autoSpaceDE w:val="0"/>
        <w:autoSpaceDN w:val="0"/>
        <w:adjustRightInd w:val="0"/>
        <w:spacing w:line="360" w:lineRule="auto"/>
        <w:ind w:firstLine="709"/>
        <w:jc w:val="both"/>
        <w:rPr>
          <w:sz w:val="28"/>
          <w:szCs w:val="28"/>
        </w:rPr>
      </w:pPr>
      <w:r w:rsidRPr="00E23DF0">
        <w:rPr>
          <w:sz w:val="28"/>
          <w:szCs w:val="28"/>
        </w:rPr>
        <w:t>«Установить предельный объём муниципального долга города Димитровграда Ульяновской области:</w:t>
      </w:r>
    </w:p>
    <w:p w:rsidR="00E23DF0" w:rsidRPr="00E23DF0" w:rsidRDefault="00E23DF0" w:rsidP="00E23DF0">
      <w:pPr>
        <w:pStyle w:val="af4"/>
        <w:numPr>
          <w:ilvl w:val="0"/>
          <w:numId w:val="1"/>
        </w:numPr>
        <w:autoSpaceDE w:val="0"/>
        <w:autoSpaceDN w:val="0"/>
        <w:adjustRightInd w:val="0"/>
        <w:spacing w:line="360" w:lineRule="auto"/>
        <w:ind w:firstLine="709"/>
        <w:jc w:val="both"/>
        <w:rPr>
          <w:sz w:val="28"/>
          <w:szCs w:val="28"/>
        </w:rPr>
      </w:pPr>
      <w:r w:rsidRPr="00E23DF0">
        <w:rPr>
          <w:sz w:val="28"/>
          <w:szCs w:val="28"/>
        </w:rPr>
        <w:lastRenderedPageBreak/>
        <w:t>1) на 2015 год в сумме 884 148,34226 тыс. руб.;</w:t>
      </w:r>
    </w:p>
    <w:p w:rsidR="00E23DF0" w:rsidRPr="00E23DF0" w:rsidRDefault="00E23DF0" w:rsidP="00E23DF0">
      <w:pPr>
        <w:pStyle w:val="af4"/>
        <w:numPr>
          <w:ilvl w:val="0"/>
          <w:numId w:val="1"/>
        </w:numPr>
        <w:autoSpaceDE w:val="0"/>
        <w:autoSpaceDN w:val="0"/>
        <w:adjustRightInd w:val="0"/>
        <w:spacing w:line="360" w:lineRule="auto"/>
        <w:ind w:firstLine="709"/>
        <w:jc w:val="both"/>
        <w:rPr>
          <w:sz w:val="28"/>
          <w:szCs w:val="28"/>
        </w:rPr>
      </w:pPr>
      <w:r w:rsidRPr="00E23DF0">
        <w:rPr>
          <w:sz w:val="28"/>
          <w:szCs w:val="28"/>
        </w:rPr>
        <w:t>2) на 2016 год в сумме 761 163,22413 тыс. руб.;</w:t>
      </w:r>
    </w:p>
    <w:p w:rsidR="00E23DF0" w:rsidRPr="00E23DF0" w:rsidRDefault="00E23DF0" w:rsidP="00E23DF0">
      <w:pPr>
        <w:pStyle w:val="af4"/>
        <w:numPr>
          <w:ilvl w:val="0"/>
          <w:numId w:val="1"/>
        </w:numPr>
        <w:autoSpaceDE w:val="0"/>
        <w:autoSpaceDN w:val="0"/>
        <w:adjustRightInd w:val="0"/>
        <w:spacing w:line="360" w:lineRule="auto"/>
        <w:ind w:firstLine="709"/>
        <w:jc w:val="both"/>
        <w:rPr>
          <w:sz w:val="28"/>
          <w:szCs w:val="28"/>
        </w:rPr>
      </w:pPr>
      <w:r w:rsidRPr="00E23DF0">
        <w:rPr>
          <w:sz w:val="28"/>
          <w:szCs w:val="28"/>
        </w:rPr>
        <w:t>3) на 2017 год в сумме 676 469,68272 тыс. руб.»</w:t>
      </w:r>
      <w:r>
        <w:rPr>
          <w:sz w:val="28"/>
          <w:szCs w:val="28"/>
        </w:rPr>
        <w:t>;</w:t>
      </w:r>
    </w:p>
    <w:p w:rsidR="00E23DF0" w:rsidRPr="00E23DF0" w:rsidRDefault="00E23DF0" w:rsidP="00E23DF0">
      <w:pPr>
        <w:pStyle w:val="af4"/>
        <w:numPr>
          <w:ilvl w:val="0"/>
          <w:numId w:val="1"/>
        </w:numPr>
        <w:spacing w:line="360" w:lineRule="auto"/>
        <w:ind w:firstLine="709"/>
        <w:jc w:val="both"/>
        <w:rPr>
          <w:sz w:val="28"/>
          <w:szCs w:val="28"/>
        </w:rPr>
      </w:pPr>
      <w:r w:rsidRPr="00E23DF0">
        <w:rPr>
          <w:sz w:val="28"/>
          <w:szCs w:val="28"/>
        </w:rPr>
        <w:t>1.4.</w:t>
      </w:r>
      <w:r>
        <w:rPr>
          <w:sz w:val="28"/>
          <w:szCs w:val="28"/>
        </w:rPr>
        <w:t xml:space="preserve"> </w:t>
      </w:r>
      <w:r w:rsidRPr="00E23DF0">
        <w:rPr>
          <w:sz w:val="28"/>
          <w:szCs w:val="28"/>
        </w:rPr>
        <w:t>Часть 7 изложить в новой редакции следующего содержания:</w:t>
      </w:r>
    </w:p>
    <w:p w:rsidR="00E23DF0" w:rsidRDefault="00E23DF0" w:rsidP="00E23DF0">
      <w:pPr>
        <w:pStyle w:val="a6"/>
        <w:numPr>
          <w:ilvl w:val="0"/>
          <w:numId w:val="1"/>
        </w:numPr>
        <w:spacing w:after="0" w:line="360" w:lineRule="auto"/>
        <w:ind w:firstLine="709"/>
        <w:jc w:val="both"/>
        <w:rPr>
          <w:sz w:val="28"/>
          <w:szCs w:val="28"/>
        </w:rPr>
      </w:pPr>
      <w:r w:rsidRPr="00291BCB">
        <w:rPr>
          <w:sz w:val="28"/>
          <w:szCs w:val="28"/>
        </w:rPr>
        <w:t xml:space="preserve">«7. Утвердить общий объём бюджетных ассигнований на исполнение публичных нормативных обязательств на 2015 год в сумме </w:t>
      </w:r>
      <w:r>
        <w:rPr>
          <w:sz w:val="28"/>
          <w:szCs w:val="28"/>
        </w:rPr>
        <w:t xml:space="preserve">                   63868,62661</w:t>
      </w:r>
      <w:r w:rsidRPr="00291BCB">
        <w:rPr>
          <w:sz w:val="28"/>
          <w:szCs w:val="28"/>
        </w:rPr>
        <w:t xml:space="preserve"> тыс.руб., на 2016 год в сумме 59</w:t>
      </w:r>
      <w:r>
        <w:rPr>
          <w:sz w:val="28"/>
          <w:szCs w:val="28"/>
        </w:rPr>
        <w:t>237</w:t>
      </w:r>
      <w:r w:rsidRPr="00291BCB">
        <w:rPr>
          <w:sz w:val="28"/>
          <w:szCs w:val="28"/>
        </w:rPr>
        <w:t>,</w:t>
      </w:r>
      <w:r>
        <w:rPr>
          <w:sz w:val="28"/>
          <w:szCs w:val="28"/>
        </w:rPr>
        <w:t>01598</w:t>
      </w:r>
      <w:r w:rsidRPr="00291BCB">
        <w:rPr>
          <w:sz w:val="28"/>
          <w:szCs w:val="28"/>
        </w:rPr>
        <w:t xml:space="preserve"> тыс.руб., на 2017 год в сумме 61792,18370 тыс.руб.»</w:t>
      </w:r>
      <w:r>
        <w:rPr>
          <w:sz w:val="28"/>
          <w:szCs w:val="28"/>
        </w:rPr>
        <w:t>;</w:t>
      </w:r>
    </w:p>
    <w:p w:rsidR="00E23DF0" w:rsidRDefault="00E23DF0" w:rsidP="00E23DF0">
      <w:pPr>
        <w:pStyle w:val="a6"/>
        <w:numPr>
          <w:ilvl w:val="0"/>
          <w:numId w:val="1"/>
        </w:numPr>
        <w:spacing w:after="0" w:line="360" w:lineRule="auto"/>
        <w:ind w:firstLine="709"/>
        <w:jc w:val="both"/>
        <w:rPr>
          <w:sz w:val="28"/>
          <w:szCs w:val="28"/>
        </w:rPr>
      </w:pPr>
      <w:r>
        <w:rPr>
          <w:sz w:val="28"/>
          <w:szCs w:val="28"/>
        </w:rPr>
        <w:t>1.5. Часть 13 дополнить пунктом 13.7. следующего содержания:</w:t>
      </w:r>
    </w:p>
    <w:p w:rsidR="00E23DF0" w:rsidRDefault="00E23DF0" w:rsidP="00E23DF0">
      <w:pPr>
        <w:pStyle w:val="a6"/>
        <w:numPr>
          <w:ilvl w:val="0"/>
          <w:numId w:val="1"/>
        </w:numPr>
        <w:spacing w:after="0" w:line="360" w:lineRule="auto"/>
        <w:ind w:firstLine="709"/>
        <w:jc w:val="both"/>
        <w:rPr>
          <w:sz w:val="28"/>
          <w:szCs w:val="28"/>
        </w:rPr>
      </w:pPr>
      <w:r>
        <w:rPr>
          <w:sz w:val="28"/>
          <w:szCs w:val="28"/>
        </w:rPr>
        <w:t>«13.7. Предоставить субсидии теплоснабжающим организациям города Димитровграда Ульяновской области на затраты на</w:t>
      </w:r>
      <w:r w:rsidRPr="00E675D7">
        <w:rPr>
          <w:sz w:val="28"/>
          <w:szCs w:val="28"/>
        </w:rPr>
        <w:t xml:space="preserve"> </w:t>
      </w:r>
      <w:r>
        <w:rPr>
          <w:sz w:val="28"/>
          <w:szCs w:val="28"/>
        </w:rPr>
        <w:t>погашение задолженности за потребленный природный газ, связанные с осуществлением регулируемых видов  деятельности в сфере теплоснабжения (не вошедших в тариф)».</w:t>
      </w:r>
    </w:p>
    <w:p w:rsidR="00E23DF0" w:rsidRPr="00E23DF0" w:rsidRDefault="00E23DF0" w:rsidP="00E23DF0">
      <w:pPr>
        <w:pStyle w:val="af4"/>
        <w:numPr>
          <w:ilvl w:val="0"/>
          <w:numId w:val="1"/>
        </w:numPr>
        <w:spacing w:line="360" w:lineRule="auto"/>
        <w:ind w:firstLine="709"/>
        <w:jc w:val="both"/>
        <w:rPr>
          <w:sz w:val="28"/>
          <w:szCs w:val="28"/>
        </w:rPr>
      </w:pPr>
      <w:r w:rsidRPr="00E23DF0">
        <w:rPr>
          <w:sz w:val="28"/>
          <w:szCs w:val="28"/>
        </w:rPr>
        <w:t>2.</w:t>
      </w:r>
      <w:r>
        <w:rPr>
          <w:sz w:val="28"/>
          <w:szCs w:val="28"/>
        </w:rPr>
        <w:t xml:space="preserve"> </w:t>
      </w:r>
      <w:r w:rsidRPr="00E23DF0">
        <w:rPr>
          <w:sz w:val="28"/>
          <w:szCs w:val="28"/>
        </w:rPr>
        <w:t xml:space="preserve">Приложение 3 к решению Городской </w:t>
      </w:r>
      <w:proofErr w:type="gramStart"/>
      <w:r w:rsidRPr="00E23DF0">
        <w:rPr>
          <w:sz w:val="28"/>
          <w:szCs w:val="28"/>
        </w:rPr>
        <w:t>Думы города Димитровграда Ульяновской области второго созыва</w:t>
      </w:r>
      <w:proofErr w:type="gramEnd"/>
      <w:r w:rsidRPr="00E23DF0">
        <w:rPr>
          <w:sz w:val="28"/>
          <w:szCs w:val="28"/>
        </w:rPr>
        <w:t xml:space="preserve"> от 10.12.2014 №19/238 «Об утверждении бюджета города Димитровграда Ульяновской области на 2015 год и плановый период 2016 и 2017 годов», изложить в новой редакции, согласно приложению 1 к настоящему решению.</w:t>
      </w:r>
    </w:p>
    <w:p w:rsidR="00E23DF0" w:rsidRPr="00E23DF0" w:rsidRDefault="00E23DF0" w:rsidP="00E23DF0">
      <w:pPr>
        <w:pStyle w:val="af4"/>
        <w:numPr>
          <w:ilvl w:val="0"/>
          <w:numId w:val="1"/>
        </w:numPr>
        <w:spacing w:line="360" w:lineRule="auto"/>
        <w:ind w:firstLine="709"/>
        <w:jc w:val="both"/>
        <w:rPr>
          <w:sz w:val="28"/>
          <w:szCs w:val="28"/>
        </w:rPr>
      </w:pPr>
      <w:r w:rsidRPr="00E23DF0">
        <w:rPr>
          <w:sz w:val="28"/>
          <w:szCs w:val="28"/>
        </w:rPr>
        <w:t>3.</w:t>
      </w:r>
      <w:r>
        <w:rPr>
          <w:sz w:val="28"/>
          <w:szCs w:val="28"/>
        </w:rPr>
        <w:t xml:space="preserve"> </w:t>
      </w:r>
      <w:r w:rsidRPr="00E23DF0">
        <w:rPr>
          <w:sz w:val="28"/>
          <w:szCs w:val="28"/>
        </w:rPr>
        <w:t xml:space="preserve">Приложение 4 к решению Городской </w:t>
      </w:r>
      <w:proofErr w:type="gramStart"/>
      <w:r w:rsidRPr="00E23DF0">
        <w:rPr>
          <w:sz w:val="28"/>
          <w:szCs w:val="28"/>
        </w:rPr>
        <w:t>Думы города Димитровграда Ульяновской области второго созыва</w:t>
      </w:r>
      <w:proofErr w:type="gramEnd"/>
      <w:r w:rsidRPr="00E23DF0">
        <w:rPr>
          <w:sz w:val="28"/>
          <w:szCs w:val="28"/>
        </w:rPr>
        <w:t xml:space="preserve"> от 10.12.2014 №19/238 «Об утверждении бюджета города Димитровграда Ульяновской области на 2015 год и плановый период 2016 и 2017 годов», изложить в новой редакции, согласно приложению 2 к настоящему решению.</w:t>
      </w:r>
    </w:p>
    <w:p w:rsidR="00E23DF0" w:rsidRPr="00E23DF0" w:rsidRDefault="00E23DF0" w:rsidP="00E23DF0">
      <w:pPr>
        <w:pStyle w:val="af4"/>
        <w:numPr>
          <w:ilvl w:val="0"/>
          <w:numId w:val="1"/>
        </w:numPr>
        <w:spacing w:line="360" w:lineRule="auto"/>
        <w:ind w:firstLine="709"/>
        <w:jc w:val="both"/>
        <w:rPr>
          <w:sz w:val="28"/>
          <w:szCs w:val="28"/>
        </w:rPr>
      </w:pPr>
      <w:r w:rsidRPr="00E23DF0">
        <w:rPr>
          <w:sz w:val="28"/>
          <w:szCs w:val="28"/>
        </w:rPr>
        <w:t>4.</w:t>
      </w:r>
      <w:r>
        <w:rPr>
          <w:sz w:val="28"/>
          <w:szCs w:val="28"/>
        </w:rPr>
        <w:t xml:space="preserve"> </w:t>
      </w:r>
      <w:r w:rsidRPr="00E23DF0">
        <w:rPr>
          <w:sz w:val="28"/>
          <w:szCs w:val="28"/>
        </w:rPr>
        <w:t xml:space="preserve">Приложение 5 к решению Городской </w:t>
      </w:r>
      <w:proofErr w:type="gramStart"/>
      <w:r w:rsidRPr="00E23DF0">
        <w:rPr>
          <w:sz w:val="28"/>
          <w:szCs w:val="28"/>
        </w:rPr>
        <w:t>Думы города Димитровграда Ульяновской области второго созыва</w:t>
      </w:r>
      <w:proofErr w:type="gramEnd"/>
      <w:r w:rsidRPr="00E23DF0">
        <w:rPr>
          <w:sz w:val="28"/>
          <w:szCs w:val="28"/>
        </w:rPr>
        <w:t xml:space="preserve"> от 10.12.2014 №19/238 «Об утверждении бюджета города Димитровграда Ульяновской области на 2015 год и плановый период 2016 и 2017 годов», изложить в новой редакции, согласно приложению 3 к настоящему решению.</w:t>
      </w:r>
    </w:p>
    <w:p w:rsidR="00E23DF0" w:rsidRPr="00E23DF0" w:rsidRDefault="00E23DF0" w:rsidP="00E23DF0">
      <w:pPr>
        <w:pStyle w:val="af4"/>
        <w:numPr>
          <w:ilvl w:val="0"/>
          <w:numId w:val="1"/>
        </w:numPr>
        <w:spacing w:line="360" w:lineRule="auto"/>
        <w:ind w:firstLine="709"/>
        <w:jc w:val="both"/>
        <w:rPr>
          <w:sz w:val="28"/>
          <w:szCs w:val="28"/>
        </w:rPr>
      </w:pPr>
      <w:r w:rsidRPr="00E23DF0">
        <w:rPr>
          <w:sz w:val="28"/>
          <w:szCs w:val="28"/>
        </w:rPr>
        <w:t>5.</w:t>
      </w:r>
      <w:r>
        <w:rPr>
          <w:sz w:val="28"/>
          <w:szCs w:val="28"/>
        </w:rPr>
        <w:t xml:space="preserve"> </w:t>
      </w:r>
      <w:r w:rsidRPr="00E23DF0">
        <w:rPr>
          <w:sz w:val="28"/>
          <w:szCs w:val="28"/>
        </w:rPr>
        <w:t xml:space="preserve">Приложение 6 к решению Городской </w:t>
      </w:r>
      <w:proofErr w:type="gramStart"/>
      <w:r w:rsidRPr="00E23DF0">
        <w:rPr>
          <w:sz w:val="28"/>
          <w:szCs w:val="28"/>
        </w:rPr>
        <w:t>Думы города Димитровграда Ульяновской области второго созыва</w:t>
      </w:r>
      <w:proofErr w:type="gramEnd"/>
      <w:r w:rsidRPr="00E23DF0">
        <w:rPr>
          <w:sz w:val="28"/>
          <w:szCs w:val="28"/>
        </w:rPr>
        <w:t xml:space="preserve"> от 10.12.2014 №19/238 «Об утверждении бюджета города Димитровграда Ульяновской области на 2015 год и плановый </w:t>
      </w:r>
      <w:r w:rsidRPr="00E23DF0">
        <w:rPr>
          <w:sz w:val="28"/>
          <w:szCs w:val="28"/>
        </w:rPr>
        <w:lastRenderedPageBreak/>
        <w:t>период 2016 и 2017 годов», изложить в новой редакции, согласно приложению 4 к настоящему решению.</w:t>
      </w:r>
    </w:p>
    <w:p w:rsidR="00E23DF0" w:rsidRPr="00E23DF0" w:rsidRDefault="00E23DF0" w:rsidP="00E23DF0">
      <w:pPr>
        <w:pStyle w:val="af4"/>
        <w:numPr>
          <w:ilvl w:val="0"/>
          <w:numId w:val="1"/>
        </w:numPr>
        <w:spacing w:line="360" w:lineRule="auto"/>
        <w:ind w:firstLine="709"/>
        <w:jc w:val="both"/>
        <w:rPr>
          <w:sz w:val="28"/>
          <w:szCs w:val="28"/>
        </w:rPr>
      </w:pPr>
      <w:r w:rsidRPr="00E23DF0">
        <w:rPr>
          <w:sz w:val="28"/>
          <w:szCs w:val="28"/>
        </w:rPr>
        <w:t xml:space="preserve">6. Внести изменения в приложение 7 к решению Городской </w:t>
      </w:r>
      <w:proofErr w:type="gramStart"/>
      <w:r w:rsidRPr="00E23DF0">
        <w:rPr>
          <w:sz w:val="28"/>
          <w:szCs w:val="28"/>
        </w:rPr>
        <w:t>Думы города Димитровграда Ульяновской области второго созыва</w:t>
      </w:r>
      <w:proofErr w:type="gramEnd"/>
      <w:r w:rsidRPr="00E23DF0">
        <w:rPr>
          <w:sz w:val="28"/>
          <w:szCs w:val="28"/>
        </w:rPr>
        <w:t xml:space="preserve"> от 10.12.2014 №19/238 «Об утверждении бюджета города Димитровграда Ульяновской области на 2015 год и плановый период 2016 и 2017 годов», согласно приложению 5 к настоящему решению.</w:t>
      </w:r>
    </w:p>
    <w:p w:rsidR="00E23DF0" w:rsidRPr="00E23DF0" w:rsidRDefault="00E23DF0" w:rsidP="00E23DF0">
      <w:pPr>
        <w:pStyle w:val="af4"/>
        <w:numPr>
          <w:ilvl w:val="0"/>
          <w:numId w:val="1"/>
        </w:numPr>
        <w:spacing w:line="360" w:lineRule="auto"/>
        <w:ind w:firstLine="709"/>
        <w:jc w:val="both"/>
        <w:rPr>
          <w:sz w:val="28"/>
          <w:szCs w:val="28"/>
        </w:rPr>
      </w:pPr>
      <w:r w:rsidRPr="00E23DF0">
        <w:rPr>
          <w:sz w:val="28"/>
          <w:szCs w:val="28"/>
        </w:rPr>
        <w:t xml:space="preserve">7. Внести изменения в приложение 8 к решению Городской </w:t>
      </w:r>
      <w:proofErr w:type="gramStart"/>
      <w:r w:rsidRPr="00E23DF0">
        <w:rPr>
          <w:sz w:val="28"/>
          <w:szCs w:val="28"/>
        </w:rPr>
        <w:t>Думы города Димитровграда Ульяновской области второго созыва</w:t>
      </w:r>
      <w:proofErr w:type="gramEnd"/>
      <w:r w:rsidRPr="00E23DF0">
        <w:rPr>
          <w:sz w:val="28"/>
          <w:szCs w:val="28"/>
        </w:rPr>
        <w:t xml:space="preserve"> от 10.12.2014 №19/238 «Об утверждении бюджета города Димитровграда Ульяновской области на 2015 год и плановый период 2016 и 2017 годов», согласно приложению 6 к настоящему решению.</w:t>
      </w:r>
    </w:p>
    <w:p w:rsidR="00E23DF0" w:rsidRPr="00E23DF0" w:rsidRDefault="00E23DF0" w:rsidP="00E23DF0">
      <w:pPr>
        <w:pStyle w:val="af4"/>
        <w:numPr>
          <w:ilvl w:val="0"/>
          <w:numId w:val="1"/>
        </w:numPr>
        <w:spacing w:line="360" w:lineRule="auto"/>
        <w:ind w:firstLine="709"/>
        <w:jc w:val="both"/>
        <w:rPr>
          <w:sz w:val="28"/>
          <w:szCs w:val="28"/>
        </w:rPr>
      </w:pPr>
      <w:r w:rsidRPr="00E23DF0">
        <w:rPr>
          <w:sz w:val="28"/>
          <w:szCs w:val="28"/>
        </w:rPr>
        <w:t xml:space="preserve">8. Приложение 9 к решению Городской </w:t>
      </w:r>
      <w:proofErr w:type="gramStart"/>
      <w:r w:rsidRPr="00E23DF0">
        <w:rPr>
          <w:sz w:val="28"/>
          <w:szCs w:val="28"/>
        </w:rPr>
        <w:t>Думы города Димитровграда Ульяновской области второго созыва</w:t>
      </w:r>
      <w:proofErr w:type="gramEnd"/>
      <w:r w:rsidRPr="00E23DF0">
        <w:rPr>
          <w:sz w:val="28"/>
          <w:szCs w:val="28"/>
        </w:rPr>
        <w:t xml:space="preserve"> от 10.12.2014 №19/238 «Об утверждении бюджета города Димитровграда Ульяновской области на 2015 год и плановый период 2016 и 2017 годов», изложить в новой редакции, согласно приложению 7 к настоящему решению.</w:t>
      </w:r>
    </w:p>
    <w:p w:rsidR="00E23DF0" w:rsidRPr="00E23DF0" w:rsidRDefault="00E23DF0" w:rsidP="00E23DF0">
      <w:pPr>
        <w:pStyle w:val="af4"/>
        <w:numPr>
          <w:ilvl w:val="0"/>
          <w:numId w:val="1"/>
        </w:numPr>
        <w:spacing w:line="360" w:lineRule="auto"/>
        <w:ind w:firstLine="709"/>
        <w:jc w:val="both"/>
        <w:rPr>
          <w:sz w:val="28"/>
          <w:szCs w:val="28"/>
        </w:rPr>
      </w:pPr>
      <w:r w:rsidRPr="00E23DF0">
        <w:rPr>
          <w:sz w:val="28"/>
          <w:szCs w:val="28"/>
        </w:rPr>
        <w:t xml:space="preserve">9. Приложение 10 к решению Городской </w:t>
      </w:r>
      <w:proofErr w:type="gramStart"/>
      <w:r w:rsidRPr="00E23DF0">
        <w:rPr>
          <w:sz w:val="28"/>
          <w:szCs w:val="28"/>
        </w:rPr>
        <w:t>Думы города Димитровграда Ульяновской области второго созыва</w:t>
      </w:r>
      <w:proofErr w:type="gramEnd"/>
      <w:r w:rsidRPr="00E23DF0">
        <w:rPr>
          <w:sz w:val="28"/>
          <w:szCs w:val="28"/>
        </w:rPr>
        <w:t xml:space="preserve"> от 10.12.2014 №19/238 «Об утверждении бюджета города Димитровграда Ульяновской области на 2015 год и плановый период 2016 и 2017 годов», изложить в новой редакции, согласно приложению 8 к настоящему решению.</w:t>
      </w:r>
    </w:p>
    <w:p w:rsidR="00E23DF0" w:rsidRPr="00E23DF0" w:rsidRDefault="00E23DF0" w:rsidP="00E23DF0">
      <w:pPr>
        <w:pStyle w:val="af4"/>
        <w:numPr>
          <w:ilvl w:val="0"/>
          <w:numId w:val="1"/>
        </w:numPr>
        <w:spacing w:line="360" w:lineRule="auto"/>
        <w:ind w:firstLine="709"/>
        <w:jc w:val="both"/>
        <w:rPr>
          <w:sz w:val="28"/>
          <w:szCs w:val="28"/>
        </w:rPr>
      </w:pPr>
      <w:r w:rsidRPr="00E23DF0">
        <w:rPr>
          <w:sz w:val="28"/>
          <w:szCs w:val="28"/>
        </w:rPr>
        <w:t xml:space="preserve">10. Приложение 11 к решению Городской </w:t>
      </w:r>
      <w:proofErr w:type="gramStart"/>
      <w:r w:rsidRPr="00E23DF0">
        <w:rPr>
          <w:sz w:val="28"/>
          <w:szCs w:val="28"/>
        </w:rPr>
        <w:t>Думы города Димитровграда Ульяновской области второго созыва</w:t>
      </w:r>
      <w:proofErr w:type="gramEnd"/>
      <w:r w:rsidRPr="00E23DF0">
        <w:rPr>
          <w:sz w:val="28"/>
          <w:szCs w:val="28"/>
        </w:rPr>
        <w:t xml:space="preserve"> от 10.12.2014 №19/238 «Об утверждении бюджета города Димитровграда Ульяновской области на 2015 год и плановый период 2016 и 2017 годов», изложить в новой редакции, согласно приложению 9 к настоящему решению.</w:t>
      </w:r>
    </w:p>
    <w:p w:rsidR="00E23DF0" w:rsidRPr="00E23DF0" w:rsidRDefault="00E23DF0" w:rsidP="00E23DF0">
      <w:pPr>
        <w:pStyle w:val="af4"/>
        <w:numPr>
          <w:ilvl w:val="0"/>
          <w:numId w:val="1"/>
        </w:numPr>
        <w:spacing w:line="360" w:lineRule="auto"/>
        <w:ind w:firstLine="709"/>
        <w:jc w:val="both"/>
        <w:rPr>
          <w:sz w:val="28"/>
          <w:szCs w:val="28"/>
        </w:rPr>
      </w:pPr>
      <w:r w:rsidRPr="00E23DF0">
        <w:rPr>
          <w:sz w:val="28"/>
          <w:szCs w:val="28"/>
        </w:rPr>
        <w:t xml:space="preserve">11. Приложение 12 к решению Городской </w:t>
      </w:r>
      <w:proofErr w:type="gramStart"/>
      <w:r w:rsidRPr="00E23DF0">
        <w:rPr>
          <w:sz w:val="28"/>
          <w:szCs w:val="28"/>
        </w:rPr>
        <w:t>Думы города Димитровграда Ульяновской области второго созыва</w:t>
      </w:r>
      <w:proofErr w:type="gramEnd"/>
      <w:r w:rsidRPr="00E23DF0">
        <w:rPr>
          <w:sz w:val="28"/>
          <w:szCs w:val="28"/>
        </w:rPr>
        <w:t xml:space="preserve"> от 10.12.2014 №19/238 «Об утверждении бюджета города Димитровграда Ульяновской области на 2015 год и плановый </w:t>
      </w:r>
      <w:r w:rsidRPr="00E23DF0">
        <w:rPr>
          <w:sz w:val="28"/>
          <w:szCs w:val="28"/>
        </w:rPr>
        <w:lastRenderedPageBreak/>
        <w:t>период 2016 и 2017 годов», изложить в новой редакции, согласно приложению 10 к настоящему решению.</w:t>
      </w:r>
    </w:p>
    <w:p w:rsidR="00E23DF0" w:rsidRPr="00E23DF0" w:rsidRDefault="00E23DF0" w:rsidP="00E23DF0">
      <w:pPr>
        <w:pStyle w:val="af4"/>
        <w:numPr>
          <w:ilvl w:val="0"/>
          <w:numId w:val="1"/>
        </w:numPr>
        <w:spacing w:line="360" w:lineRule="auto"/>
        <w:ind w:firstLine="709"/>
        <w:jc w:val="both"/>
        <w:rPr>
          <w:sz w:val="28"/>
          <w:szCs w:val="28"/>
        </w:rPr>
      </w:pPr>
      <w:r w:rsidRPr="00E23DF0">
        <w:rPr>
          <w:sz w:val="28"/>
          <w:szCs w:val="28"/>
        </w:rPr>
        <w:t xml:space="preserve">12. Приложение 13 к решению Городской </w:t>
      </w:r>
      <w:proofErr w:type="gramStart"/>
      <w:r w:rsidRPr="00E23DF0">
        <w:rPr>
          <w:sz w:val="28"/>
          <w:szCs w:val="28"/>
        </w:rPr>
        <w:t>Думы города Димитровграда Ульяновской области второго созыва</w:t>
      </w:r>
      <w:proofErr w:type="gramEnd"/>
      <w:r w:rsidRPr="00E23DF0">
        <w:rPr>
          <w:sz w:val="28"/>
          <w:szCs w:val="28"/>
        </w:rPr>
        <w:t xml:space="preserve"> от 10.12.2014 №19/238 «Об утверждении бюджета города Димитровграда Ульяновской области на 2015 год и плановый период 2016 и 2017 годов», изложить в новой редакции, согласно приложению 11 к настоящему решению.</w:t>
      </w:r>
    </w:p>
    <w:p w:rsidR="00E23DF0" w:rsidRPr="00E23DF0" w:rsidRDefault="00E23DF0" w:rsidP="00E23DF0">
      <w:pPr>
        <w:pStyle w:val="af4"/>
        <w:numPr>
          <w:ilvl w:val="0"/>
          <w:numId w:val="1"/>
        </w:numPr>
        <w:spacing w:line="360" w:lineRule="auto"/>
        <w:ind w:firstLine="709"/>
        <w:jc w:val="both"/>
        <w:rPr>
          <w:sz w:val="28"/>
          <w:szCs w:val="28"/>
        </w:rPr>
      </w:pPr>
      <w:r w:rsidRPr="00E23DF0">
        <w:rPr>
          <w:sz w:val="28"/>
          <w:szCs w:val="28"/>
        </w:rPr>
        <w:t xml:space="preserve">13. Приложение 14 к решению Городской </w:t>
      </w:r>
      <w:proofErr w:type="gramStart"/>
      <w:r w:rsidRPr="00E23DF0">
        <w:rPr>
          <w:sz w:val="28"/>
          <w:szCs w:val="28"/>
        </w:rPr>
        <w:t>Думы города Димитровграда Ульяновской области второго созыва</w:t>
      </w:r>
      <w:proofErr w:type="gramEnd"/>
      <w:r w:rsidRPr="00E23DF0">
        <w:rPr>
          <w:sz w:val="28"/>
          <w:szCs w:val="28"/>
        </w:rPr>
        <w:t xml:space="preserve"> от 10.12.2014 №19/238 «Об утверждении бюджета города Димитровграда Ульяновской области на 2015 год и плановый период 2016 и 2017 годов», изложить в новой редакции, согласно приложению 12 к настоящему решению.</w:t>
      </w:r>
    </w:p>
    <w:p w:rsidR="00E23DF0" w:rsidRPr="00E23DF0" w:rsidRDefault="00E23DF0" w:rsidP="00E23DF0">
      <w:pPr>
        <w:pStyle w:val="af4"/>
        <w:numPr>
          <w:ilvl w:val="0"/>
          <w:numId w:val="1"/>
        </w:numPr>
        <w:spacing w:line="360" w:lineRule="auto"/>
        <w:ind w:firstLine="709"/>
        <w:jc w:val="both"/>
        <w:rPr>
          <w:sz w:val="28"/>
          <w:szCs w:val="28"/>
        </w:rPr>
      </w:pPr>
      <w:r w:rsidRPr="00E23DF0">
        <w:rPr>
          <w:sz w:val="28"/>
          <w:szCs w:val="28"/>
        </w:rPr>
        <w:t xml:space="preserve">14. Приложение 15 к решению Городской </w:t>
      </w:r>
      <w:proofErr w:type="gramStart"/>
      <w:r w:rsidRPr="00E23DF0">
        <w:rPr>
          <w:sz w:val="28"/>
          <w:szCs w:val="28"/>
        </w:rPr>
        <w:t>Думы города Димитровграда Ульяновской области второго созыва</w:t>
      </w:r>
      <w:proofErr w:type="gramEnd"/>
      <w:r w:rsidRPr="00E23DF0">
        <w:rPr>
          <w:sz w:val="28"/>
          <w:szCs w:val="28"/>
        </w:rPr>
        <w:t xml:space="preserve"> от 10.12.2014 №19/238 «Об утверждении бюджета города Димитровграда Ульяновской области на 2015 год и плановый период 2016 и 2017 годов», изложить в новой редакции, согласно приложению 13 к настоящему решению.</w:t>
      </w:r>
    </w:p>
    <w:p w:rsidR="00E23DF0" w:rsidRPr="00E23DF0" w:rsidRDefault="00E23DF0" w:rsidP="00E23DF0">
      <w:pPr>
        <w:pStyle w:val="af4"/>
        <w:numPr>
          <w:ilvl w:val="0"/>
          <w:numId w:val="1"/>
        </w:numPr>
        <w:spacing w:line="360" w:lineRule="auto"/>
        <w:ind w:firstLine="709"/>
        <w:jc w:val="both"/>
        <w:rPr>
          <w:sz w:val="28"/>
          <w:szCs w:val="28"/>
        </w:rPr>
      </w:pPr>
      <w:r w:rsidRPr="00E23DF0">
        <w:rPr>
          <w:sz w:val="28"/>
          <w:szCs w:val="28"/>
        </w:rPr>
        <w:t xml:space="preserve">15. Приложение 16 к решению Городской </w:t>
      </w:r>
      <w:proofErr w:type="gramStart"/>
      <w:r w:rsidRPr="00E23DF0">
        <w:rPr>
          <w:sz w:val="28"/>
          <w:szCs w:val="28"/>
        </w:rPr>
        <w:t>Думы города Димитровграда Ульяновской области второго созыва</w:t>
      </w:r>
      <w:proofErr w:type="gramEnd"/>
      <w:r w:rsidRPr="00E23DF0">
        <w:rPr>
          <w:sz w:val="28"/>
          <w:szCs w:val="28"/>
        </w:rPr>
        <w:t xml:space="preserve"> от 10.12.2014 №19/238 «Об утверждении бюджета города Димитровграда Ульяновской области на 2015 год и плановый период 2016 и 2017 годов», изложить в новой редакции, согласно приложению 14 к настоящему решению.</w:t>
      </w:r>
    </w:p>
    <w:p w:rsidR="00E23DF0" w:rsidRPr="00E23DF0" w:rsidRDefault="00E23DF0" w:rsidP="00E23DF0">
      <w:pPr>
        <w:pStyle w:val="af4"/>
        <w:numPr>
          <w:ilvl w:val="0"/>
          <w:numId w:val="1"/>
        </w:numPr>
        <w:spacing w:line="360" w:lineRule="auto"/>
        <w:ind w:firstLine="709"/>
        <w:jc w:val="both"/>
        <w:rPr>
          <w:sz w:val="28"/>
          <w:szCs w:val="28"/>
        </w:rPr>
      </w:pPr>
      <w:r w:rsidRPr="00E23DF0">
        <w:rPr>
          <w:sz w:val="28"/>
          <w:szCs w:val="28"/>
        </w:rPr>
        <w:t xml:space="preserve">16. Приложение 17 к решению Городской </w:t>
      </w:r>
      <w:proofErr w:type="gramStart"/>
      <w:r w:rsidRPr="00E23DF0">
        <w:rPr>
          <w:sz w:val="28"/>
          <w:szCs w:val="28"/>
        </w:rPr>
        <w:t>Думы города Димитровграда Ульяновской области второго созыва</w:t>
      </w:r>
      <w:proofErr w:type="gramEnd"/>
      <w:r w:rsidRPr="00E23DF0">
        <w:rPr>
          <w:sz w:val="28"/>
          <w:szCs w:val="28"/>
        </w:rPr>
        <w:t xml:space="preserve"> от 10.12.2014 №19/238 «Об утверждении бюджета города Димитровграда Ульяновской области на 2015 год и плановый период 2016 и 2017 годов», изложить в новой редакции, согласно приложению 15 к настоящему решению.</w:t>
      </w:r>
    </w:p>
    <w:p w:rsidR="00E23DF0" w:rsidRPr="00E23DF0" w:rsidRDefault="00E23DF0" w:rsidP="00E23DF0">
      <w:pPr>
        <w:pStyle w:val="af4"/>
        <w:numPr>
          <w:ilvl w:val="0"/>
          <w:numId w:val="1"/>
        </w:numPr>
        <w:spacing w:line="360" w:lineRule="auto"/>
        <w:ind w:firstLine="709"/>
        <w:jc w:val="both"/>
        <w:rPr>
          <w:sz w:val="28"/>
          <w:szCs w:val="28"/>
        </w:rPr>
      </w:pPr>
      <w:r w:rsidRPr="00E23DF0">
        <w:rPr>
          <w:sz w:val="28"/>
          <w:szCs w:val="28"/>
        </w:rPr>
        <w:t xml:space="preserve">17. Приложение 18 к решению Городской </w:t>
      </w:r>
      <w:proofErr w:type="gramStart"/>
      <w:r w:rsidRPr="00E23DF0">
        <w:rPr>
          <w:sz w:val="28"/>
          <w:szCs w:val="28"/>
        </w:rPr>
        <w:t>Думы города Димитровграда Ульяновской области второго созыва</w:t>
      </w:r>
      <w:proofErr w:type="gramEnd"/>
      <w:r w:rsidRPr="00E23DF0">
        <w:rPr>
          <w:sz w:val="28"/>
          <w:szCs w:val="28"/>
        </w:rPr>
        <w:t xml:space="preserve"> от 10.12.2014 №19/238 «Об утверждении бюджета города Димитровграда Ульяновской области на 2015 год и плановый </w:t>
      </w:r>
      <w:r w:rsidRPr="00E23DF0">
        <w:rPr>
          <w:sz w:val="28"/>
          <w:szCs w:val="28"/>
        </w:rPr>
        <w:lastRenderedPageBreak/>
        <w:t>период 2016 и 2017 годов», изложить в новой редакции, согласно приложению 16 к настоящему решению.</w:t>
      </w:r>
    </w:p>
    <w:p w:rsidR="00E23DF0" w:rsidRPr="00E23DF0" w:rsidRDefault="00E23DF0" w:rsidP="00E23DF0">
      <w:pPr>
        <w:pStyle w:val="af4"/>
        <w:numPr>
          <w:ilvl w:val="0"/>
          <w:numId w:val="1"/>
        </w:numPr>
        <w:spacing w:line="360" w:lineRule="auto"/>
        <w:ind w:firstLine="709"/>
        <w:jc w:val="both"/>
        <w:rPr>
          <w:sz w:val="28"/>
          <w:szCs w:val="28"/>
        </w:rPr>
      </w:pPr>
      <w:r w:rsidRPr="00E23DF0">
        <w:rPr>
          <w:bCs/>
          <w:sz w:val="28"/>
          <w:szCs w:val="28"/>
        </w:rPr>
        <w:t>18.</w:t>
      </w:r>
      <w:r w:rsidR="00601E78">
        <w:rPr>
          <w:bCs/>
          <w:sz w:val="28"/>
          <w:szCs w:val="28"/>
        </w:rPr>
        <w:t xml:space="preserve"> </w:t>
      </w:r>
      <w:r w:rsidRPr="00E23DF0">
        <w:rPr>
          <w:sz w:val="28"/>
          <w:szCs w:val="28"/>
        </w:rPr>
        <w:t>Установить, что настоящее решение подлежит официальному опубликованию и официальному размещению на сайте Городской Думы города Димитровграда Ульяновской области (</w:t>
      </w:r>
      <w:r w:rsidRPr="00E23DF0">
        <w:rPr>
          <w:sz w:val="28"/>
          <w:szCs w:val="28"/>
          <w:lang w:val="en-US"/>
        </w:rPr>
        <w:t>www</w:t>
      </w:r>
      <w:r w:rsidRPr="00E23DF0">
        <w:rPr>
          <w:sz w:val="28"/>
          <w:szCs w:val="28"/>
        </w:rPr>
        <w:t>.</w:t>
      </w:r>
      <w:proofErr w:type="spellStart"/>
      <w:r w:rsidRPr="00E23DF0">
        <w:rPr>
          <w:sz w:val="28"/>
          <w:szCs w:val="28"/>
          <w:lang w:val="en-US"/>
        </w:rPr>
        <w:t>dumadgrad</w:t>
      </w:r>
      <w:proofErr w:type="spellEnd"/>
      <w:r w:rsidRPr="00E23DF0">
        <w:rPr>
          <w:sz w:val="28"/>
          <w:szCs w:val="28"/>
        </w:rPr>
        <w:t>.</w:t>
      </w:r>
      <w:proofErr w:type="spellStart"/>
      <w:r w:rsidRPr="00E23DF0">
        <w:rPr>
          <w:sz w:val="28"/>
          <w:szCs w:val="28"/>
          <w:lang w:val="en-US"/>
        </w:rPr>
        <w:t>ru</w:t>
      </w:r>
      <w:proofErr w:type="spellEnd"/>
      <w:r w:rsidRPr="00E23DF0">
        <w:rPr>
          <w:sz w:val="28"/>
          <w:szCs w:val="28"/>
        </w:rPr>
        <w:t>) не позднее 10 дней со дня его подписания.</w:t>
      </w:r>
    </w:p>
    <w:p w:rsidR="007312B4" w:rsidRPr="00E23DF0" w:rsidRDefault="00E23DF0" w:rsidP="00E23DF0">
      <w:pPr>
        <w:pStyle w:val="af4"/>
        <w:numPr>
          <w:ilvl w:val="0"/>
          <w:numId w:val="1"/>
        </w:numPr>
        <w:spacing w:line="360" w:lineRule="auto"/>
        <w:ind w:firstLine="709"/>
        <w:jc w:val="both"/>
        <w:rPr>
          <w:rFonts w:eastAsia="Arial"/>
          <w:sz w:val="28"/>
          <w:szCs w:val="28"/>
        </w:rPr>
      </w:pPr>
      <w:r w:rsidRPr="00E23DF0">
        <w:rPr>
          <w:sz w:val="28"/>
          <w:szCs w:val="28"/>
        </w:rPr>
        <w:t>19</w:t>
      </w:r>
      <w:r>
        <w:rPr>
          <w:noProof/>
          <w:lang w:eastAsia="ru-RU"/>
        </w:rPr>
        <mc:AlternateContent>
          <mc:Choice Requires="wps">
            <w:drawing>
              <wp:anchor distT="0" distB="0" distL="114300" distR="114300" simplePos="0" relativeHeight="251663360" behindDoc="0" locked="0" layoutInCell="1" allowOverlap="1" wp14:anchorId="219F641C" wp14:editId="7AD05046">
                <wp:simplePos x="0" y="0"/>
                <wp:positionH relativeFrom="column">
                  <wp:posOffset>7200900</wp:posOffset>
                </wp:positionH>
                <wp:positionV relativeFrom="paragraph">
                  <wp:posOffset>63500</wp:posOffset>
                </wp:positionV>
                <wp:extent cx="6400800" cy="1563370"/>
                <wp:effectExtent l="3810" t="0" r="0" b="63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56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832" w:rsidRDefault="00666832" w:rsidP="00E23D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left:0;text-align:left;margin-left:567pt;margin-top:5pt;width:7in;height:1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" filled="f" stroked="f">
                <v:textbox>
                  <w:txbxContent>
                    <w:p w:rsidR="00666832" w:rsidRDefault="00666832" w:rsidP="00E23DF0"/>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14:anchorId="24A47FEC" wp14:editId="55CC4930">
                <wp:simplePos x="0" y="0"/>
                <wp:positionH relativeFrom="column">
                  <wp:posOffset>8343900</wp:posOffset>
                </wp:positionH>
                <wp:positionV relativeFrom="paragraph">
                  <wp:posOffset>2035175</wp:posOffset>
                </wp:positionV>
                <wp:extent cx="2514600" cy="342900"/>
                <wp:effectExtent l="3810" t="0" r="0" b="19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66832" w:rsidRDefault="00666832" w:rsidP="00E23DF0">
                            <w:r>
                              <w:rPr>
                                <w:rFonts w:ascii="Times New Roman CYR" w:hAnsi="Times New Roman CYR"/>
                              </w:rPr>
                              <w:t>Начальник правового отдела</w:t>
                            </w:r>
                            <w:r>
                              <w:tab/>
                            </w:r>
                            <w:r>
                              <w:tab/>
                            </w:r>
                            <w:r>
                              <w:tab/>
                            </w:r>
                            <w:r>
                              <w:tab/>
                              <w:t xml:space="preserve">             </w:t>
                            </w:r>
                            <w:r>
                              <w:tab/>
                              <w:t xml:space="preserve">             </w:t>
                            </w:r>
                            <w:proofErr w:type="spellStart"/>
                            <w:r>
                              <w:rPr>
                                <w:rFonts w:ascii="Times New Roman CYR" w:hAnsi="Times New Roman CYR"/>
                              </w:rPr>
                              <w:t>А.А.Маслов</w:t>
                            </w:r>
                            <w:proofErr w:type="spellEnd"/>
                            <w:r>
                              <w:tab/>
                            </w: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657pt;margin-top:160.25pt;width:198pt;height:27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" filled="f" stroked="f" strokeweight="0">
                <v:textbox inset="0,0,0,0">
                  <w:txbxContent>
                    <w:p w:rsidR="00666832" w:rsidRDefault="00666832" w:rsidP="00E23DF0">
                      <w:r>
                        <w:rPr>
                          <w:rFonts w:ascii="Times New Roman CYR" w:hAnsi="Times New Roman CYR"/>
                        </w:rPr>
                        <w:t>Начальник правового отдела</w:t>
                      </w:r>
                      <w:r>
                        <w:tab/>
                      </w:r>
                      <w:r>
                        <w:tab/>
                      </w:r>
                      <w:r>
                        <w:tab/>
                      </w:r>
                      <w:r>
                        <w:tab/>
                        <w:t xml:space="preserve">             </w:t>
                      </w:r>
                      <w:r>
                        <w:tab/>
                        <w:t xml:space="preserve">             </w:t>
                      </w:r>
                      <w:proofErr w:type="spellStart"/>
                      <w:r>
                        <w:rPr>
                          <w:rFonts w:ascii="Times New Roman CYR" w:hAnsi="Times New Roman CYR"/>
                        </w:rPr>
                        <w:t>А.А.Маслов</w:t>
                      </w:r>
                      <w:proofErr w:type="spellEnd"/>
                      <w:r>
                        <w:tab/>
                      </w:r>
                      <w:r>
                        <w:tab/>
                      </w:r>
                      <w:r>
                        <w:tab/>
                      </w:r>
                    </w:p>
                  </w:txbxContent>
                </v:textbox>
              </v:rect>
            </w:pict>
          </mc:Fallback>
        </mc:AlternateContent>
      </w:r>
      <w:r w:rsidRPr="00E23DF0">
        <w:rPr>
          <w:sz w:val="28"/>
          <w:szCs w:val="28"/>
        </w:rPr>
        <w:t>.</w:t>
      </w:r>
      <w:r w:rsidR="00601E78">
        <w:rPr>
          <w:sz w:val="28"/>
          <w:szCs w:val="28"/>
        </w:rPr>
        <w:t xml:space="preserve"> </w:t>
      </w:r>
      <w:r w:rsidRPr="00E23DF0">
        <w:rPr>
          <w:sz w:val="28"/>
          <w:szCs w:val="28"/>
        </w:rPr>
        <w:t>Контроль исполнения настоящего решения возложить на комитет по финансово-экономической политике и городскому хозяйству (Галиуллин).</w:t>
      </w:r>
    </w:p>
    <w:p w:rsidR="00E23DF0" w:rsidRDefault="00E23DF0" w:rsidP="007E2882">
      <w:pPr>
        <w:jc w:val="both"/>
        <w:rPr>
          <w:rFonts w:eastAsia="Arial"/>
          <w:sz w:val="28"/>
          <w:szCs w:val="28"/>
        </w:rPr>
      </w:pPr>
    </w:p>
    <w:p w:rsidR="00E23DF0" w:rsidRDefault="00E23DF0" w:rsidP="007E2882">
      <w:pPr>
        <w:jc w:val="both"/>
        <w:rPr>
          <w:rFonts w:eastAsia="Arial"/>
          <w:sz w:val="28"/>
          <w:szCs w:val="28"/>
        </w:rPr>
      </w:pPr>
    </w:p>
    <w:p w:rsidR="00E23DF0" w:rsidRDefault="00E23DF0" w:rsidP="007E2882">
      <w:pPr>
        <w:jc w:val="both"/>
        <w:rPr>
          <w:rFonts w:eastAsia="Arial"/>
          <w:sz w:val="28"/>
          <w:szCs w:val="28"/>
        </w:rPr>
      </w:pPr>
    </w:p>
    <w:p w:rsidR="00E23DF0" w:rsidRDefault="00E23DF0" w:rsidP="007E2882">
      <w:pPr>
        <w:jc w:val="both"/>
        <w:rPr>
          <w:rFonts w:eastAsia="Arial"/>
          <w:sz w:val="28"/>
          <w:szCs w:val="28"/>
        </w:rPr>
      </w:pPr>
    </w:p>
    <w:p w:rsidR="007E2882" w:rsidRDefault="007E2882" w:rsidP="007E2882">
      <w:pPr>
        <w:jc w:val="both"/>
        <w:rPr>
          <w:rFonts w:eastAsia="Arial"/>
          <w:sz w:val="28"/>
          <w:szCs w:val="28"/>
        </w:rPr>
      </w:pPr>
      <w:proofErr w:type="gramStart"/>
      <w:r>
        <w:rPr>
          <w:rFonts w:eastAsia="Arial"/>
          <w:sz w:val="28"/>
          <w:szCs w:val="28"/>
        </w:rPr>
        <w:t>Исполняющий</w:t>
      </w:r>
      <w:proofErr w:type="gramEnd"/>
      <w:r>
        <w:rPr>
          <w:rFonts w:eastAsia="Arial"/>
          <w:sz w:val="28"/>
          <w:szCs w:val="28"/>
        </w:rPr>
        <w:t xml:space="preserve"> обязанности </w:t>
      </w:r>
    </w:p>
    <w:p w:rsidR="007E2882" w:rsidRDefault="007E2882" w:rsidP="007E2882">
      <w:pPr>
        <w:jc w:val="both"/>
        <w:rPr>
          <w:rFonts w:eastAsia="Arial"/>
          <w:sz w:val="28"/>
          <w:szCs w:val="28"/>
        </w:rPr>
      </w:pPr>
      <w:r>
        <w:rPr>
          <w:rFonts w:eastAsia="Arial"/>
          <w:sz w:val="28"/>
          <w:szCs w:val="28"/>
        </w:rPr>
        <w:t xml:space="preserve">Главы города Димитровграда </w:t>
      </w:r>
    </w:p>
    <w:p w:rsidR="00793977" w:rsidRDefault="007E2882" w:rsidP="007E2882">
      <w:pPr>
        <w:jc w:val="both"/>
        <w:rPr>
          <w:rFonts w:eastAsia="Arial"/>
          <w:sz w:val="28"/>
          <w:szCs w:val="28"/>
        </w:rPr>
      </w:pPr>
      <w:r>
        <w:rPr>
          <w:rFonts w:eastAsia="Arial"/>
          <w:sz w:val="28"/>
          <w:szCs w:val="28"/>
        </w:rPr>
        <w:t xml:space="preserve">Ульяновской области </w:t>
      </w:r>
      <w:r>
        <w:rPr>
          <w:rFonts w:eastAsia="Arial"/>
          <w:sz w:val="28"/>
          <w:szCs w:val="28"/>
        </w:rPr>
        <w:tab/>
      </w:r>
      <w:r>
        <w:rPr>
          <w:rFonts w:eastAsia="Arial"/>
          <w:sz w:val="28"/>
          <w:szCs w:val="28"/>
        </w:rPr>
        <w:tab/>
      </w:r>
      <w:r>
        <w:rPr>
          <w:rFonts w:eastAsia="Arial"/>
          <w:sz w:val="28"/>
          <w:szCs w:val="28"/>
        </w:rPr>
        <w:tab/>
      </w:r>
      <w:r>
        <w:rPr>
          <w:rFonts w:eastAsia="Arial"/>
          <w:sz w:val="28"/>
          <w:szCs w:val="28"/>
        </w:rPr>
        <w:tab/>
      </w:r>
      <w:r>
        <w:rPr>
          <w:rFonts w:eastAsia="Arial"/>
          <w:sz w:val="28"/>
          <w:szCs w:val="28"/>
        </w:rPr>
        <w:tab/>
      </w:r>
      <w:r>
        <w:rPr>
          <w:rFonts w:eastAsia="Arial"/>
          <w:sz w:val="28"/>
          <w:szCs w:val="28"/>
        </w:rPr>
        <w:tab/>
      </w:r>
      <w:r>
        <w:rPr>
          <w:rFonts w:eastAsia="Arial"/>
          <w:sz w:val="28"/>
          <w:szCs w:val="28"/>
        </w:rPr>
        <w:tab/>
      </w:r>
      <w:r>
        <w:rPr>
          <w:rFonts w:eastAsia="Arial"/>
          <w:sz w:val="28"/>
          <w:szCs w:val="28"/>
        </w:rPr>
        <w:tab/>
        <w:t>А.М.Кошаев</w:t>
      </w:r>
    </w:p>
    <w:p w:rsidR="00F42D7F" w:rsidRDefault="00F42D7F" w:rsidP="007312B4">
      <w:pPr>
        <w:jc w:val="both"/>
        <w:rPr>
          <w:sz w:val="28"/>
          <w:szCs w:val="28"/>
        </w:rPr>
      </w:pPr>
    </w:p>
    <w:p w:rsidR="00E23DF0" w:rsidRDefault="00E23DF0" w:rsidP="007312B4">
      <w:pPr>
        <w:jc w:val="both"/>
        <w:rPr>
          <w:sz w:val="28"/>
          <w:szCs w:val="28"/>
        </w:rPr>
      </w:pPr>
    </w:p>
    <w:p w:rsidR="00E23DF0" w:rsidRDefault="00E23DF0" w:rsidP="007312B4">
      <w:pPr>
        <w:jc w:val="both"/>
        <w:rPr>
          <w:sz w:val="28"/>
          <w:szCs w:val="28"/>
        </w:rPr>
      </w:pPr>
    </w:p>
    <w:p w:rsidR="00E23DF0" w:rsidRDefault="00E23DF0" w:rsidP="007312B4">
      <w:pPr>
        <w:jc w:val="both"/>
        <w:rPr>
          <w:sz w:val="28"/>
          <w:szCs w:val="28"/>
        </w:rPr>
      </w:pPr>
    </w:p>
    <w:p w:rsidR="00E23DF0" w:rsidRDefault="00E23DF0" w:rsidP="007312B4">
      <w:pPr>
        <w:jc w:val="both"/>
        <w:rPr>
          <w:sz w:val="28"/>
          <w:szCs w:val="28"/>
        </w:rPr>
      </w:pPr>
    </w:p>
    <w:p w:rsidR="00E23DF0" w:rsidRDefault="00E23DF0" w:rsidP="007312B4">
      <w:pPr>
        <w:jc w:val="both"/>
        <w:rPr>
          <w:sz w:val="28"/>
          <w:szCs w:val="28"/>
        </w:rPr>
      </w:pPr>
    </w:p>
    <w:p w:rsidR="00E23DF0" w:rsidRDefault="00E23DF0" w:rsidP="007312B4">
      <w:pPr>
        <w:jc w:val="both"/>
        <w:rPr>
          <w:sz w:val="28"/>
          <w:szCs w:val="28"/>
        </w:rPr>
      </w:pPr>
    </w:p>
    <w:p w:rsidR="00E23DF0" w:rsidRDefault="00E23DF0" w:rsidP="007312B4">
      <w:pPr>
        <w:jc w:val="both"/>
        <w:rPr>
          <w:sz w:val="28"/>
          <w:szCs w:val="28"/>
        </w:rPr>
      </w:pPr>
    </w:p>
    <w:p w:rsidR="00E23DF0" w:rsidRDefault="00E23DF0" w:rsidP="007312B4">
      <w:pPr>
        <w:jc w:val="both"/>
        <w:rPr>
          <w:sz w:val="28"/>
          <w:szCs w:val="28"/>
        </w:rPr>
      </w:pPr>
    </w:p>
    <w:p w:rsidR="00E23DF0" w:rsidRDefault="00E23DF0" w:rsidP="007312B4">
      <w:pPr>
        <w:jc w:val="both"/>
        <w:rPr>
          <w:sz w:val="28"/>
          <w:szCs w:val="28"/>
        </w:rPr>
      </w:pPr>
    </w:p>
    <w:p w:rsidR="00E23DF0" w:rsidRDefault="00E23DF0" w:rsidP="007312B4">
      <w:pPr>
        <w:jc w:val="both"/>
        <w:rPr>
          <w:sz w:val="28"/>
          <w:szCs w:val="28"/>
        </w:rPr>
      </w:pPr>
    </w:p>
    <w:p w:rsidR="00BF20AD" w:rsidRDefault="00BF20AD" w:rsidP="007312B4">
      <w:pPr>
        <w:jc w:val="both"/>
        <w:rPr>
          <w:sz w:val="28"/>
          <w:szCs w:val="28"/>
        </w:rPr>
      </w:pPr>
    </w:p>
    <w:p w:rsidR="00BF20AD" w:rsidRDefault="00BF20AD" w:rsidP="007312B4">
      <w:pPr>
        <w:jc w:val="both"/>
        <w:rPr>
          <w:sz w:val="28"/>
          <w:szCs w:val="28"/>
        </w:rPr>
      </w:pPr>
    </w:p>
    <w:p w:rsidR="00BF20AD" w:rsidRDefault="00BF20AD" w:rsidP="007312B4">
      <w:pPr>
        <w:jc w:val="both"/>
        <w:rPr>
          <w:sz w:val="28"/>
          <w:szCs w:val="28"/>
        </w:rPr>
      </w:pPr>
    </w:p>
    <w:p w:rsidR="00BF20AD" w:rsidRDefault="00BF20AD" w:rsidP="007312B4">
      <w:pPr>
        <w:jc w:val="both"/>
        <w:rPr>
          <w:sz w:val="28"/>
          <w:szCs w:val="28"/>
        </w:rPr>
      </w:pPr>
    </w:p>
    <w:p w:rsidR="00BF20AD" w:rsidRDefault="00BF20AD" w:rsidP="007312B4">
      <w:pPr>
        <w:jc w:val="both"/>
        <w:rPr>
          <w:sz w:val="28"/>
          <w:szCs w:val="28"/>
        </w:rPr>
      </w:pPr>
    </w:p>
    <w:p w:rsidR="00BF20AD" w:rsidRDefault="00BF20AD" w:rsidP="007312B4">
      <w:pPr>
        <w:jc w:val="both"/>
        <w:rPr>
          <w:sz w:val="28"/>
          <w:szCs w:val="28"/>
        </w:rPr>
      </w:pPr>
    </w:p>
    <w:p w:rsidR="00BF20AD" w:rsidRDefault="00BF20AD" w:rsidP="007312B4">
      <w:pPr>
        <w:jc w:val="both"/>
        <w:rPr>
          <w:sz w:val="28"/>
          <w:szCs w:val="28"/>
        </w:rPr>
      </w:pPr>
    </w:p>
    <w:p w:rsidR="00BF20AD" w:rsidRDefault="00BF20AD" w:rsidP="007312B4">
      <w:pPr>
        <w:jc w:val="both"/>
        <w:rPr>
          <w:sz w:val="28"/>
          <w:szCs w:val="28"/>
        </w:rPr>
      </w:pPr>
    </w:p>
    <w:p w:rsidR="00BF20AD" w:rsidRDefault="00BF20AD" w:rsidP="007312B4">
      <w:pPr>
        <w:jc w:val="both"/>
        <w:rPr>
          <w:sz w:val="28"/>
          <w:szCs w:val="28"/>
        </w:rPr>
      </w:pPr>
    </w:p>
    <w:p w:rsidR="00BF20AD" w:rsidRDefault="00BF20AD" w:rsidP="007312B4">
      <w:pPr>
        <w:jc w:val="both"/>
        <w:rPr>
          <w:sz w:val="28"/>
          <w:szCs w:val="28"/>
        </w:rPr>
      </w:pPr>
    </w:p>
    <w:p w:rsidR="00BF20AD" w:rsidRDefault="00BF20AD" w:rsidP="007312B4">
      <w:pPr>
        <w:jc w:val="both"/>
        <w:rPr>
          <w:sz w:val="28"/>
          <w:szCs w:val="28"/>
        </w:rPr>
      </w:pPr>
    </w:p>
    <w:p w:rsidR="00BF20AD" w:rsidRDefault="00BF20AD" w:rsidP="007312B4">
      <w:pPr>
        <w:jc w:val="both"/>
        <w:rPr>
          <w:sz w:val="28"/>
          <w:szCs w:val="28"/>
        </w:rPr>
      </w:pPr>
    </w:p>
    <w:p w:rsidR="00BF20AD" w:rsidRDefault="00BF20AD" w:rsidP="007312B4">
      <w:pPr>
        <w:jc w:val="both"/>
        <w:rPr>
          <w:sz w:val="28"/>
          <w:szCs w:val="28"/>
        </w:rPr>
      </w:pPr>
    </w:p>
    <w:p w:rsidR="00BF20AD" w:rsidRDefault="00BF20AD" w:rsidP="007312B4">
      <w:pPr>
        <w:jc w:val="both"/>
        <w:rPr>
          <w:sz w:val="28"/>
          <w:szCs w:val="28"/>
        </w:rPr>
      </w:pPr>
    </w:p>
    <w:p w:rsidR="00BF20AD" w:rsidRDefault="00BF20AD" w:rsidP="007312B4">
      <w:pPr>
        <w:jc w:val="both"/>
        <w:rPr>
          <w:sz w:val="28"/>
          <w:szCs w:val="28"/>
        </w:rPr>
      </w:pPr>
    </w:p>
    <w:p w:rsidR="00BF20AD" w:rsidRDefault="00BF20AD" w:rsidP="007312B4">
      <w:pPr>
        <w:jc w:val="both"/>
        <w:rPr>
          <w:sz w:val="28"/>
          <w:szCs w:val="28"/>
        </w:rPr>
      </w:pPr>
    </w:p>
    <w:p w:rsidR="00BF20AD" w:rsidRDefault="00BF20AD" w:rsidP="007312B4">
      <w:pPr>
        <w:jc w:val="both"/>
        <w:rPr>
          <w:sz w:val="28"/>
          <w:szCs w:val="28"/>
        </w:rPr>
      </w:pPr>
    </w:p>
    <w:p w:rsidR="00BF20AD" w:rsidRDefault="00BF20AD" w:rsidP="00BF20AD">
      <w:pPr>
        <w:ind w:left="5954"/>
        <w:jc w:val="both"/>
        <w:rPr>
          <w:sz w:val="28"/>
          <w:szCs w:val="28"/>
        </w:rPr>
      </w:pPr>
      <w:r>
        <w:rPr>
          <w:sz w:val="28"/>
          <w:szCs w:val="28"/>
        </w:rPr>
        <w:lastRenderedPageBreak/>
        <w:t xml:space="preserve">Приложение 1 </w:t>
      </w:r>
    </w:p>
    <w:p w:rsidR="00BF20AD" w:rsidRDefault="00BF20AD" w:rsidP="00BF20AD">
      <w:pPr>
        <w:ind w:left="5954"/>
        <w:rPr>
          <w:sz w:val="28"/>
          <w:szCs w:val="28"/>
        </w:rPr>
      </w:pPr>
      <w:r>
        <w:rPr>
          <w:sz w:val="28"/>
          <w:szCs w:val="28"/>
        </w:rPr>
        <w:t xml:space="preserve">к решению Городской </w:t>
      </w:r>
      <w:proofErr w:type="gramStart"/>
      <w:r>
        <w:rPr>
          <w:sz w:val="28"/>
          <w:szCs w:val="28"/>
        </w:rPr>
        <w:t>Думы города Димитровграда Ульяновской области второго созыва</w:t>
      </w:r>
      <w:proofErr w:type="gramEnd"/>
      <w:r>
        <w:rPr>
          <w:sz w:val="28"/>
          <w:szCs w:val="28"/>
        </w:rPr>
        <w:t xml:space="preserve"> </w:t>
      </w:r>
    </w:p>
    <w:p w:rsidR="00BF20AD" w:rsidRDefault="00BF20AD" w:rsidP="00BF20AD">
      <w:pPr>
        <w:ind w:left="5954"/>
        <w:rPr>
          <w:sz w:val="28"/>
          <w:szCs w:val="28"/>
        </w:rPr>
      </w:pPr>
      <w:r>
        <w:rPr>
          <w:sz w:val="28"/>
          <w:szCs w:val="28"/>
        </w:rPr>
        <w:t>от 02.09.2015 №29/386</w:t>
      </w:r>
    </w:p>
    <w:p w:rsidR="00BF20AD" w:rsidRDefault="00BF20AD" w:rsidP="007312B4">
      <w:pPr>
        <w:jc w:val="both"/>
        <w:rPr>
          <w:sz w:val="28"/>
          <w:szCs w:val="28"/>
        </w:rPr>
      </w:pPr>
    </w:p>
    <w:tbl>
      <w:tblPr>
        <w:tblW w:w="9156" w:type="dxa"/>
        <w:tblInd w:w="108" w:type="dxa"/>
        <w:tblLook w:val="0000" w:firstRow="0" w:lastRow="0" w:firstColumn="0" w:lastColumn="0" w:noHBand="0" w:noVBand="0"/>
      </w:tblPr>
      <w:tblGrid>
        <w:gridCol w:w="2700"/>
        <w:gridCol w:w="4680"/>
        <w:gridCol w:w="1776"/>
      </w:tblGrid>
      <w:tr w:rsidR="004967B8" w:rsidTr="00666832">
        <w:trPr>
          <w:trHeight w:val="705"/>
        </w:trPr>
        <w:tc>
          <w:tcPr>
            <w:tcW w:w="9156" w:type="dxa"/>
            <w:gridSpan w:val="3"/>
            <w:tcBorders>
              <w:top w:val="nil"/>
              <w:left w:val="nil"/>
              <w:bottom w:val="nil"/>
              <w:right w:val="nil"/>
            </w:tcBorders>
            <w:shd w:val="clear" w:color="auto" w:fill="auto"/>
            <w:vAlign w:val="bottom"/>
          </w:tcPr>
          <w:p w:rsidR="004967B8" w:rsidRDefault="004967B8" w:rsidP="00666832">
            <w:pPr>
              <w:jc w:val="center"/>
              <w:rPr>
                <w:b/>
                <w:bCs/>
                <w:sz w:val="28"/>
                <w:szCs w:val="28"/>
              </w:rPr>
            </w:pPr>
            <w:r>
              <w:rPr>
                <w:b/>
                <w:bCs/>
                <w:sz w:val="28"/>
                <w:szCs w:val="28"/>
              </w:rPr>
              <w:t xml:space="preserve">Источники внутреннего </w:t>
            </w:r>
            <w:proofErr w:type="gramStart"/>
            <w:r>
              <w:rPr>
                <w:b/>
                <w:bCs/>
                <w:sz w:val="28"/>
                <w:szCs w:val="28"/>
              </w:rPr>
              <w:t>финансирования дефицита бюджета города Димитровграда Ульяновской области</w:t>
            </w:r>
            <w:proofErr w:type="gramEnd"/>
            <w:r>
              <w:rPr>
                <w:b/>
                <w:bCs/>
                <w:sz w:val="28"/>
                <w:szCs w:val="28"/>
              </w:rPr>
              <w:t xml:space="preserve"> на 2015 год</w:t>
            </w:r>
          </w:p>
        </w:tc>
      </w:tr>
      <w:tr w:rsidR="004967B8" w:rsidTr="004967B8">
        <w:trPr>
          <w:trHeight w:val="330"/>
        </w:trPr>
        <w:tc>
          <w:tcPr>
            <w:tcW w:w="2700" w:type="dxa"/>
            <w:tcBorders>
              <w:top w:val="nil"/>
              <w:left w:val="nil"/>
              <w:bottom w:val="single" w:sz="4" w:space="0" w:color="000000"/>
              <w:right w:val="nil"/>
            </w:tcBorders>
            <w:shd w:val="clear" w:color="auto" w:fill="auto"/>
            <w:noWrap/>
            <w:vAlign w:val="bottom"/>
          </w:tcPr>
          <w:p w:rsidR="004967B8" w:rsidRDefault="004967B8" w:rsidP="00666832">
            <w:pPr>
              <w:rPr>
                <w:rFonts w:ascii="Arial CYR" w:hAnsi="Arial CYR" w:cs="Arial CYR"/>
                <w:sz w:val="22"/>
                <w:szCs w:val="22"/>
              </w:rPr>
            </w:pPr>
          </w:p>
        </w:tc>
        <w:tc>
          <w:tcPr>
            <w:tcW w:w="4680" w:type="dxa"/>
            <w:tcBorders>
              <w:top w:val="nil"/>
              <w:left w:val="nil"/>
              <w:bottom w:val="single" w:sz="4" w:space="0" w:color="000000"/>
              <w:right w:val="nil"/>
            </w:tcBorders>
            <w:shd w:val="clear" w:color="auto" w:fill="auto"/>
            <w:noWrap/>
            <w:vAlign w:val="bottom"/>
          </w:tcPr>
          <w:p w:rsidR="004967B8" w:rsidRDefault="004967B8" w:rsidP="00666832">
            <w:pPr>
              <w:rPr>
                <w:sz w:val="26"/>
                <w:szCs w:val="26"/>
              </w:rPr>
            </w:pPr>
          </w:p>
        </w:tc>
        <w:tc>
          <w:tcPr>
            <w:tcW w:w="1776" w:type="dxa"/>
            <w:tcBorders>
              <w:top w:val="nil"/>
              <w:left w:val="nil"/>
              <w:bottom w:val="single" w:sz="4" w:space="0" w:color="000000"/>
              <w:right w:val="nil"/>
            </w:tcBorders>
            <w:shd w:val="clear" w:color="auto" w:fill="auto"/>
            <w:noWrap/>
            <w:vAlign w:val="bottom"/>
          </w:tcPr>
          <w:p w:rsidR="004967B8" w:rsidRDefault="004967B8" w:rsidP="00666832">
            <w:pPr>
              <w:jc w:val="right"/>
              <w:rPr>
                <w:sz w:val="26"/>
                <w:szCs w:val="26"/>
              </w:rPr>
            </w:pPr>
            <w:r>
              <w:rPr>
                <w:sz w:val="26"/>
                <w:szCs w:val="26"/>
              </w:rPr>
              <w:t>тыс.руб.</w:t>
            </w:r>
          </w:p>
        </w:tc>
      </w:tr>
      <w:tr w:rsidR="004967B8" w:rsidTr="00666832">
        <w:trPr>
          <w:trHeight w:val="255"/>
        </w:trPr>
        <w:tc>
          <w:tcPr>
            <w:tcW w:w="27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967B8" w:rsidRDefault="004967B8" w:rsidP="00666832">
            <w:pPr>
              <w:jc w:val="center"/>
              <w:rPr>
                <w:b/>
                <w:bCs/>
              </w:rPr>
            </w:pPr>
            <w:r>
              <w:rPr>
                <w:b/>
                <w:bCs/>
              </w:rPr>
              <w:t>Код</w:t>
            </w:r>
          </w:p>
        </w:tc>
        <w:tc>
          <w:tcPr>
            <w:tcW w:w="4680" w:type="dxa"/>
            <w:tcBorders>
              <w:top w:val="single" w:sz="4" w:space="0" w:color="000000"/>
              <w:left w:val="nil"/>
              <w:bottom w:val="single" w:sz="4" w:space="0" w:color="000000"/>
              <w:right w:val="single" w:sz="4" w:space="0" w:color="000000"/>
            </w:tcBorders>
            <w:shd w:val="clear" w:color="FFFFCC" w:fill="FFFFFF"/>
            <w:vAlign w:val="center"/>
          </w:tcPr>
          <w:p w:rsidR="004967B8" w:rsidRDefault="004967B8" w:rsidP="00666832">
            <w:pPr>
              <w:jc w:val="center"/>
              <w:rPr>
                <w:rFonts w:ascii="Times New Roman CYR" w:hAnsi="Times New Roman CYR" w:cs="Times New Roman CYR"/>
                <w:b/>
                <w:bCs/>
              </w:rPr>
            </w:pPr>
            <w:r>
              <w:rPr>
                <w:rFonts w:ascii="Times New Roman CYR" w:hAnsi="Times New Roman CYR" w:cs="Times New Roman CYR"/>
                <w:b/>
                <w:bCs/>
              </w:rPr>
              <w:t>Наименование показателей</w:t>
            </w:r>
          </w:p>
        </w:tc>
        <w:tc>
          <w:tcPr>
            <w:tcW w:w="1776" w:type="dxa"/>
            <w:tcBorders>
              <w:top w:val="single" w:sz="4" w:space="0" w:color="000000"/>
              <w:left w:val="nil"/>
              <w:bottom w:val="single" w:sz="4" w:space="0" w:color="000000"/>
              <w:right w:val="single" w:sz="4" w:space="0" w:color="000000"/>
            </w:tcBorders>
            <w:shd w:val="clear" w:color="auto" w:fill="auto"/>
            <w:vAlign w:val="center"/>
          </w:tcPr>
          <w:p w:rsidR="004967B8" w:rsidRDefault="004967B8" w:rsidP="00666832">
            <w:pPr>
              <w:jc w:val="center"/>
              <w:rPr>
                <w:b/>
                <w:bCs/>
              </w:rPr>
            </w:pPr>
            <w:r>
              <w:rPr>
                <w:b/>
                <w:bCs/>
              </w:rPr>
              <w:t>Сумма</w:t>
            </w:r>
          </w:p>
        </w:tc>
      </w:tr>
      <w:tr w:rsidR="004967B8" w:rsidTr="004967B8">
        <w:trPr>
          <w:trHeight w:val="750"/>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7B8" w:rsidRDefault="004967B8" w:rsidP="00666832">
            <w:pPr>
              <w:jc w:val="center"/>
              <w:rPr>
                <w:b/>
                <w:bCs/>
              </w:rPr>
            </w:pPr>
            <w:r>
              <w:rPr>
                <w:b/>
                <w:bCs/>
              </w:rPr>
              <w:t>01 02 00 00 00 0000 000</w:t>
            </w:r>
          </w:p>
        </w:tc>
        <w:tc>
          <w:tcPr>
            <w:tcW w:w="4680" w:type="dxa"/>
            <w:tcBorders>
              <w:top w:val="single" w:sz="4" w:space="0" w:color="000000"/>
              <w:left w:val="nil"/>
              <w:bottom w:val="single" w:sz="4" w:space="0" w:color="000000"/>
              <w:right w:val="single" w:sz="4" w:space="0" w:color="000000"/>
            </w:tcBorders>
            <w:shd w:val="clear" w:color="auto" w:fill="auto"/>
            <w:vAlign w:val="center"/>
          </w:tcPr>
          <w:p w:rsidR="004967B8" w:rsidRDefault="004967B8" w:rsidP="00666832">
            <w:pPr>
              <w:rPr>
                <w:b/>
                <w:bCs/>
              </w:rPr>
            </w:pPr>
            <w:r>
              <w:rPr>
                <w:b/>
                <w:bCs/>
              </w:rPr>
              <w:t>Кредиты кредитных  организаций  в валюте  Российской Федерации</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4967B8" w:rsidRDefault="004967B8" w:rsidP="00666832">
            <w:pPr>
              <w:jc w:val="center"/>
              <w:rPr>
                <w:b/>
                <w:bCs/>
              </w:rPr>
            </w:pPr>
            <w:r>
              <w:rPr>
                <w:b/>
                <w:bCs/>
              </w:rPr>
              <w:t>71830,45859</w:t>
            </w:r>
          </w:p>
        </w:tc>
      </w:tr>
      <w:tr w:rsidR="004967B8" w:rsidTr="004967B8">
        <w:trPr>
          <w:trHeight w:val="660"/>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7B8" w:rsidRDefault="004967B8" w:rsidP="00666832">
            <w:pPr>
              <w:jc w:val="center"/>
            </w:pPr>
            <w:r>
              <w:t xml:space="preserve"> 01 02 00 00 00 0000 700</w:t>
            </w:r>
          </w:p>
        </w:tc>
        <w:tc>
          <w:tcPr>
            <w:tcW w:w="4680" w:type="dxa"/>
            <w:tcBorders>
              <w:top w:val="single" w:sz="4" w:space="0" w:color="000000"/>
              <w:left w:val="nil"/>
              <w:bottom w:val="single" w:sz="4" w:space="0" w:color="000000"/>
              <w:right w:val="single" w:sz="4" w:space="0" w:color="000000"/>
            </w:tcBorders>
            <w:shd w:val="clear" w:color="auto" w:fill="auto"/>
            <w:vAlign w:val="center"/>
          </w:tcPr>
          <w:p w:rsidR="004967B8" w:rsidRDefault="004967B8" w:rsidP="00666832">
            <w:r>
              <w:t>Получение кредитов  от  кредитных  организаций  в валюте Российской Федерации</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4967B8" w:rsidRDefault="004967B8" w:rsidP="00666832">
            <w:pPr>
              <w:jc w:val="center"/>
            </w:pPr>
            <w:r>
              <w:t>345939,57672</w:t>
            </w:r>
          </w:p>
        </w:tc>
      </w:tr>
      <w:tr w:rsidR="004967B8" w:rsidTr="004967B8">
        <w:trPr>
          <w:trHeight w:val="975"/>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7B8" w:rsidRDefault="004967B8" w:rsidP="00666832">
            <w:pPr>
              <w:jc w:val="center"/>
            </w:pPr>
            <w:r>
              <w:t xml:space="preserve"> 01 02 00 00 04 0000 710</w:t>
            </w:r>
          </w:p>
        </w:tc>
        <w:tc>
          <w:tcPr>
            <w:tcW w:w="4680" w:type="dxa"/>
            <w:tcBorders>
              <w:top w:val="single" w:sz="4" w:space="0" w:color="000000"/>
              <w:left w:val="nil"/>
              <w:bottom w:val="single" w:sz="4" w:space="0" w:color="000000"/>
              <w:right w:val="single" w:sz="4" w:space="0" w:color="000000"/>
            </w:tcBorders>
            <w:shd w:val="clear" w:color="auto" w:fill="auto"/>
            <w:vAlign w:val="center"/>
          </w:tcPr>
          <w:p w:rsidR="004967B8" w:rsidRDefault="004967B8" w:rsidP="00666832">
            <w:r>
              <w:t>Получение кредитов от кредитных организаций бюджетами городских округов в валюте Российской Федерации</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4967B8" w:rsidRDefault="004967B8" w:rsidP="00666832">
            <w:pPr>
              <w:jc w:val="center"/>
            </w:pPr>
            <w:r>
              <w:t>345939,57672</w:t>
            </w:r>
          </w:p>
        </w:tc>
      </w:tr>
      <w:tr w:rsidR="004967B8" w:rsidTr="004967B8">
        <w:trPr>
          <w:trHeight w:val="915"/>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7B8" w:rsidRDefault="004967B8" w:rsidP="00666832">
            <w:pPr>
              <w:jc w:val="center"/>
            </w:pPr>
            <w:r>
              <w:t xml:space="preserve"> 01 02 00 00 00 0000 800</w:t>
            </w:r>
          </w:p>
        </w:tc>
        <w:tc>
          <w:tcPr>
            <w:tcW w:w="4680" w:type="dxa"/>
            <w:tcBorders>
              <w:top w:val="single" w:sz="4" w:space="0" w:color="000000"/>
              <w:left w:val="nil"/>
              <w:bottom w:val="single" w:sz="4" w:space="0" w:color="000000"/>
              <w:right w:val="single" w:sz="4" w:space="0" w:color="000000"/>
            </w:tcBorders>
            <w:shd w:val="clear" w:color="auto" w:fill="auto"/>
            <w:vAlign w:val="center"/>
          </w:tcPr>
          <w:p w:rsidR="004967B8" w:rsidRDefault="004967B8" w:rsidP="00666832">
            <w:r>
              <w:t>Погашение  кредитов, предоставленных кредитными  организациями  в валюте Российской Федерации</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4967B8" w:rsidRDefault="004967B8" w:rsidP="00666832">
            <w:pPr>
              <w:jc w:val="center"/>
            </w:pPr>
            <w:r>
              <w:t>274109,11813</w:t>
            </w:r>
          </w:p>
        </w:tc>
      </w:tr>
      <w:tr w:rsidR="004967B8" w:rsidTr="004967B8">
        <w:trPr>
          <w:trHeight w:val="945"/>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7B8" w:rsidRDefault="004967B8" w:rsidP="00666832">
            <w:pPr>
              <w:jc w:val="center"/>
            </w:pPr>
            <w:r>
              <w:t xml:space="preserve"> 01 02 00 00 04 0000 810</w:t>
            </w:r>
          </w:p>
        </w:tc>
        <w:tc>
          <w:tcPr>
            <w:tcW w:w="4680" w:type="dxa"/>
            <w:tcBorders>
              <w:top w:val="single" w:sz="4" w:space="0" w:color="000000"/>
              <w:left w:val="nil"/>
              <w:bottom w:val="single" w:sz="4" w:space="0" w:color="000000"/>
              <w:right w:val="single" w:sz="4" w:space="0" w:color="000000"/>
            </w:tcBorders>
            <w:shd w:val="clear" w:color="auto" w:fill="auto"/>
            <w:vAlign w:val="center"/>
          </w:tcPr>
          <w:p w:rsidR="004967B8" w:rsidRDefault="004967B8" w:rsidP="00666832">
            <w:r>
              <w:t>Погашение  бюджетами  городских  округов кредитов  от кредитных  организаций в  валюте Российской Федерации</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4967B8" w:rsidRDefault="004967B8" w:rsidP="00666832">
            <w:pPr>
              <w:jc w:val="center"/>
            </w:pPr>
            <w:r>
              <w:t>274109,11813</w:t>
            </w:r>
          </w:p>
        </w:tc>
      </w:tr>
      <w:tr w:rsidR="004967B8" w:rsidTr="004967B8">
        <w:trPr>
          <w:trHeight w:val="960"/>
        </w:trPr>
        <w:tc>
          <w:tcPr>
            <w:tcW w:w="2700" w:type="dxa"/>
            <w:tcBorders>
              <w:top w:val="single" w:sz="4" w:space="0" w:color="000000"/>
              <w:left w:val="single" w:sz="4" w:space="0" w:color="auto"/>
              <w:bottom w:val="single" w:sz="4" w:space="0" w:color="000000"/>
              <w:right w:val="single" w:sz="4" w:space="0" w:color="auto"/>
            </w:tcBorders>
            <w:shd w:val="clear" w:color="auto" w:fill="auto"/>
            <w:vAlign w:val="center"/>
          </w:tcPr>
          <w:p w:rsidR="004967B8" w:rsidRDefault="004967B8" w:rsidP="00666832">
            <w:pPr>
              <w:jc w:val="center"/>
              <w:rPr>
                <w:b/>
                <w:bCs/>
              </w:rPr>
            </w:pPr>
            <w:r>
              <w:rPr>
                <w:b/>
                <w:bCs/>
              </w:rPr>
              <w:t xml:space="preserve"> 01 03 00 00 00 0000 000</w:t>
            </w:r>
          </w:p>
        </w:tc>
        <w:tc>
          <w:tcPr>
            <w:tcW w:w="4680" w:type="dxa"/>
            <w:tcBorders>
              <w:top w:val="single" w:sz="4" w:space="0" w:color="000000"/>
              <w:left w:val="nil"/>
              <w:bottom w:val="single" w:sz="4" w:space="0" w:color="000000"/>
              <w:right w:val="single" w:sz="4" w:space="0" w:color="auto"/>
            </w:tcBorders>
            <w:shd w:val="clear" w:color="auto" w:fill="auto"/>
            <w:vAlign w:val="center"/>
          </w:tcPr>
          <w:p w:rsidR="004967B8" w:rsidRDefault="004967B8" w:rsidP="00666832">
            <w:pPr>
              <w:rPr>
                <w:b/>
                <w:bCs/>
              </w:rPr>
            </w:pPr>
            <w:r>
              <w:rPr>
                <w:b/>
                <w:bCs/>
              </w:rPr>
              <w:t>Бюджетные кредиты от  других  бюджетов  бюджетной системы Российской Федерации</w:t>
            </w:r>
          </w:p>
        </w:tc>
        <w:tc>
          <w:tcPr>
            <w:tcW w:w="1776" w:type="dxa"/>
            <w:tcBorders>
              <w:top w:val="single" w:sz="4" w:space="0" w:color="000000"/>
              <w:left w:val="nil"/>
              <w:bottom w:val="single" w:sz="4" w:space="0" w:color="000000"/>
              <w:right w:val="single" w:sz="4" w:space="0" w:color="auto"/>
            </w:tcBorders>
            <w:shd w:val="clear" w:color="auto" w:fill="auto"/>
            <w:noWrap/>
            <w:vAlign w:val="center"/>
          </w:tcPr>
          <w:p w:rsidR="004967B8" w:rsidRDefault="004967B8" w:rsidP="00666832">
            <w:pPr>
              <w:jc w:val="center"/>
              <w:rPr>
                <w:b/>
                <w:bCs/>
              </w:rPr>
            </w:pPr>
            <w:r>
              <w:rPr>
                <w:b/>
                <w:bCs/>
              </w:rPr>
              <w:t>0,00000</w:t>
            </w:r>
          </w:p>
        </w:tc>
      </w:tr>
      <w:tr w:rsidR="004967B8" w:rsidTr="004967B8">
        <w:trPr>
          <w:trHeight w:val="1095"/>
        </w:trPr>
        <w:tc>
          <w:tcPr>
            <w:tcW w:w="2700" w:type="dxa"/>
            <w:tcBorders>
              <w:top w:val="single" w:sz="4" w:space="0" w:color="000000"/>
              <w:left w:val="single" w:sz="4" w:space="0" w:color="auto"/>
              <w:bottom w:val="single" w:sz="4" w:space="0" w:color="000000"/>
              <w:right w:val="single" w:sz="4" w:space="0" w:color="auto"/>
            </w:tcBorders>
            <w:shd w:val="clear" w:color="auto" w:fill="auto"/>
            <w:vAlign w:val="center"/>
          </w:tcPr>
          <w:p w:rsidR="004967B8" w:rsidRDefault="004967B8" w:rsidP="00666832">
            <w:pPr>
              <w:jc w:val="center"/>
            </w:pPr>
            <w:r>
              <w:t xml:space="preserve"> 01 03 00 00 00 0000 700</w:t>
            </w:r>
          </w:p>
        </w:tc>
        <w:tc>
          <w:tcPr>
            <w:tcW w:w="4680" w:type="dxa"/>
            <w:tcBorders>
              <w:top w:val="single" w:sz="4" w:space="0" w:color="000000"/>
              <w:left w:val="nil"/>
              <w:bottom w:val="single" w:sz="4" w:space="0" w:color="000000"/>
              <w:right w:val="single" w:sz="4" w:space="0" w:color="auto"/>
            </w:tcBorders>
            <w:shd w:val="clear" w:color="auto" w:fill="auto"/>
            <w:vAlign w:val="center"/>
          </w:tcPr>
          <w:p w:rsidR="004967B8" w:rsidRDefault="004967B8" w:rsidP="00666832">
            <w:r>
              <w:t>Получение бюджетных кредитов от других бюджетов бюджетной системы Российской Федерации в валюте  Российской Федерации</w:t>
            </w:r>
          </w:p>
        </w:tc>
        <w:tc>
          <w:tcPr>
            <w:tcW w:w="1776" w:type="dxa"/>
            <w:tcBorders>
              <w:top w:val="single" w:sz="4" w:space="0" w:color="000000"/>
              <w:left w:val="nil"/>
              <w:bottom w:val="single" w:sz="4" w:space="0" w:color="000000"/>
              <w:right w:val="single" w:sz="4" w:space="0" w:color="auto"/>
            </w:tcBorders>
            <w:shd w:val="clear" w:color="auto" w:fill="auto"/>
            <w:noWrap/>
            <w:vAlign w:val="center"/>
          </w:tcPr>
          <w:p w:rsidR="004967B8" w:rsidRDefault="004967B8" w:rsidP="00666832">
            <w:pPr>
              <w:jc w:val="center"/>
            </w:pPr>
            <w:r>
              <w:t>169000,00000</w:t>
            </w:r>
          </w:p>
        </w:tc>
      </w:tr>
      <w:tr w:rsidR="004967B8" w:rsidTr="004967B8">
        <w:trPr>
          <w:trHeight w:val="1425"/>
        </w:trPr>
        <w:tc>
          <w:tcPr>
            <w:tcW w:w="2700" w:type="dxa"/>
            <w:tcBorders>
              <w:top w:val="single" w:sz="4" w:space="0" w:color="000000"/>
              <w:left w:val="single" w:sz="4" w:space="0" w:color="auto"/>
              <w:bottom w:val="single" w:sz="4" w:space="0" w:color="000000"/>
              <w:right w:val="single" w:sz="4" w:space="0" w:color="auto"/>
            </w:tcBorders>
            <w:shd w:val="clear" w:color="auto" w:fill="auto"/>
            <w:vAlign w:val="center"/>
          </w:tcPr>
          <w:p w:rsidR="004967B8" w:rsidRDefault="004967B8" w:rsidP="00666832">
            <w:pPr>
              <w:jc w:val="center"/>
            </w:pPr>
            <w:r>
              <w:t xml:space="preserve"> 01 03 00 00 04 0000 710</w:t>
            </w:r>
          </w:p>
        </w:tc>
        <w:tc>
          <w:tcPr>
            <w:tcW w:w="4680" w:type="dxa"/>
            <w:tcBorders>
              <w:top w:val="single" w:sz="4" w:space="0" w:color="000000"/>
              <w:left w:val="nil"/>
              <w:bottom w:val="single" w:sz="4" w:space="0" w:color="000000"/>
              <w:right w:val="single" w:sz="4" w:space="0" w:color="auto"/>
            </w:tcBorders>
            <w:shd w:val="clear" w:color="auto" w:fill="auto"/>
            <w:vAlign w:val="center"/>
          </w:tcPr>
          <w:p w:rsidR="004967B8" w:rsidRDefault="004967B8" w:rsidP="00666832">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76" w:type="dxa"/>
            <w:tcBorders>
              <w:top w:val="single" w:sz="4" w:space="0" w:color="000000"/>
              <w:left w:val="nil"/>
              <w:bottom w:val="single" w:sz="4" w:space="0" w:color="000000"/>
              <w:right w:val="single" w:sz="4" w:space="0" w:color="auto"/>
            </w:tcBorders>
            <w:shd w:val="clear" w:color="auto" w:fill="auto"/>
            <w:noWrap/>
            <w:vAlign w:val="center"/>
          </w:tcPr>
          <w:p w:rsidR="004967B8" w:rsidRDefault="004967B8" w:rsidP="00666832">
            <w:pPr>
              <w:jc w:val="center"/>
            </w:pPr>
            <w:r>
              <w:t>169000,00000</w:t>
            </w:r>
          </w:p>
        </w:tc>
      </w:tr>
      <w:tr w:rsidR="004967B8" w:rsidTr="004967B8">
        <w:trPr>
          <w:trHeight w:val="1350"/>
        </w:trPr>
        <w:tc>
          <w:tcPr>
            <w:tcW w:w="2700" w:type="dxa"/>
            <w:tcBorders>
              <w:top w:val="single" w:sz="4" w:space="0" w:color="000000"/>
              <w:left w:val="single" w:sz="4" w:space="0" w:color="auto"/>
              <w:bottom w:val="single" w:sz="4" w:space="0" w:color="000000"/>
              <w:right w:val="single" w:sz="4" w:space="0" w:color="auto"/>
            </w:tcBorders>
            <w:shd w:val="clear" w:color="auto" w:fill="auto"/>
            <w:vAlign w:val="center"/>
          </w:tcPr>
          <w:p w:rsidR="004967B8" w:rsidRDefault="004967B8" w:rsidP="00666832">
            <w:pPr>
              <w:jc w:val="center"/>
            </w:pPr>
            <w:r>
              <w:t xml:space="preserve"> 01 03 00 00 00 0000 800</w:t>
            </w:r>
          </w:p>
        </w:tc>
        <w:tc>
          <w:tcPr>
            <w:tcW w:w="4680" w:type="dxa"/>
            <w:tcBorders>
              <w:top w:val="single" w:sz="4" w:space="0" w:color="000000"/>
              <w:left w:val="nil"/>
              <w:bottom w:val="single" w:sz="4" w:space="0" w:color="000000"/>
              <w:right w:val="single" w:sz="4" w:space="0" w:color="auto"/>
            </w:tcBorders>
            <w:shd w:val="clear" w:color="auto" w:fill="auto"/>
            <w:vAlign w:val="center"/>
          </w:tcPr>
          <w:p w:rsidR="004967B8" w:rsidRDefault="004967B8" w:rsidP="00666832">
            <w:r>
              <w:t>Погашение бюджетных кредитов, полученных от других бюджетов бюджетной системы Российской Федерации  в  валюте  Российской Федерации</w:t>
            </w:r>
          </w:p>
        </w:tc>
        <w:tc>
          <w:tcPr>
            <w:tcW w:w="1776" w:type="dxa"/>
            <w:tcBorders>
              <w:top w:val="single" w:sz="4" w:space="0" w:color="000000"/>
              <w:left w:val="nil"/>
              <w:bottom w:val="single" w:sz="4" w:space="0" w:color="000000"/>
              <w:right w:val="single" w:sz="4" w:space="0" w:color="auto"/>
            </w:tcBorders>
            <w:shd w:val="clear" w:color="auto" w:fill="auto"/>
            <w:noWrap/>
            <w:vAlign w:val="center"/>
          </w:tcPr>
          <w:p w:rsidR="004967B8" w:rsidRDefault="004967B8" w:rsidP="00666832">
            <w:pPr>
              <w:jc w:val="center"/>
            </w:pPr>
            <w:r>
              <w:t>169000,00000</w:t>
            </w:r>
          </w:p>
        </w:tc>
      </w:tr>
      <w:tr w:rsidR="004967B8" w:rsidTr="004967B8">
        <w:trPr>
          <w:trHeight w:val="1230"/>
        </w:trPr>
        <w:tc>
          <w:tcPr>
            <w:tcW w:w="2700" w:type="dxa"/>
            <w:tcBorders>
              <w:top w:val="single" w:sz="4" w:space="0" w:color="000000"/>
              <w:left w:val="single" w:sz="4" w:space="0" w:color="auto"/>
              <w:bottom w:val="single" w:sz="4" w:space="0" w:color="000000"/>
              <w:right w:val="single" w:sz="4" w:space="0" w:color="auto"/>
            </w:tcBorders>
            <w:shd w:val="clear" w:color="auto" w:fill="auto"/>
            <w:vAlign w:val="center"/>
          </w:tcPr>
          <w:p w:rsidR="004967B8" w:rsidRDefault="004967B8" w:rsidP="00666832">
            <w:pPr>
              <w:jc w:val="center"/>
            </w:pPr>
            <w:r>
              <w:t xml:space="preserve"> 01 03 00 00 04 0000 810</w:t>
            </w:r>
          </w:p>
        </w:tc>
        <w:tc>
          <w:tcPr>
            <w:tcW w:w="4680" w:type="dxa"/>
            <w:tcBorders>
              <w:top w:val="single" w:sz="4" w:space="0" w:color="000000"/>
              <w:left w:val="nil"/>
              <w:bottom w:val="single" w:sz="4" w:space="0" w:color="000000"/>
              <w:right w:val="single" w:sz="4" w:space="0" w:color="auto"/>
            </w:tcBorders>
            <w:shd w:val="clear" w:color="auto" w:fill="auto"/>
            <w:vAlign w:val="center"/>
          </w:tcPr>
          <w:p w:rsidR="004967B8" w:rsidRDefault="004967B8" w:rsidP="00666832">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76" w:type="dxa"/>
            <w:tcBorders>
              <w:top w:val="single" w:sz="4" w:space="0" w:color="000000"/>
              <w:left w:val="nil"/>
              <w:bottom w:val="single" w:sz="4" w:space="0" w:color="000000"/>
              <w:right w:val="single" w:sz="4" w:space="0" w:color="auto"/>
            </w:tcBorders>
            <w:shd w:val="clear" w:color="auto" w:fill="auto"/>
            <w:noWrap/>
            <w:vAlign w:val="center"/>
          </w:tcPr>
          <w:p w:rsidR="004967B8" w:rsidRDefault="004967B8" w:rsidP="00666832">
            <w:pPr>
              <w:jc w:val="center"/>
            </w:pPr>
            <w:r>
              <w:t>169000,00000</w:t>
            </w:r>
          </w:p>
        </w:tc>
      </w:tr>
      <w:tr w:rsidR="004967B8" w:rsidTr="00666832">
        <w:trPr>
          <w:trHeight w:val="735"/>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7B8" w:rsidRDefault="004967B8" w:rsidP="00666832">
            <w:pPr>
              <w:jc w:val="center"/>
              <w:rPr>
                <w:b/>
                <w:bCs/>
              </w:rPr>
            </w:pPr>
            <w:r>
              <w:rPr>
                <w:b/>
                <w:bCs/>
              </w:rPr>
              <w:t xml:space="preserve"> 01 05 00 00 00 0000 000</w:t>
            </w:r>
          </w:p>
        </w:tc>
        <w:tc>
          <w:tcPr>
            <w:tcW w:w="4680" w:type="dxa"/>
            <w:tcBorders>
              <w:top w:val="single" w:sz="4" w:space="0" w:color="000000"/>
              <w:left w:val="nil"/>
              <w:bottom w:val="single" w:sz="4" w:space="0" w:color="000000"/>
              <w:right w:val="single" w:sz="4" w:space="0" w:color="000000"/>
            </w:tcBorders>
            <w:shd w:val="clear" w:color="auto" w:fill="auto"/>
            <w:vAlign w:val="center"/>
          </w:tcPr>
          <w:p w:rsidR="004967B8" w:rsidRDefault="004967B8" w:rsidP="00666832">
            <w:pPr>
              <w:rPr>
                <w:b/>
                <w:bCs/>
              </w:rPr>
            </w:pPr>
            <w:r>
              <w:rPr>
                <w:b/>
                <w:bCs/>
              </w:rPr>
              <w:t>Изменение остатков средств  на счетах  по учёту  средств бюджета</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4967B8" w:rsidRDefault="004967B8" w:rsidP="00666832">
            <w:pPr>
              <w:jc w:val="center"/>
              <w:rPr>
                <w:b/>
                <w:bCs/>
              </w:rPr>
            </w:pPr>
            <w:r>
              <w:rPr>
                <w:b/>
                <w:bCs/>
              </w:rPr>
              <w:t>15781,27213</w:t>
            </w:r>
          </w:p>
        </w:tc>
      </w:tr>
      <w:tr w:rsidR="004967B8" w:rsidTr="004967B8">
        <w:trPr>
          <w:trHeight w:val="465"/>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7B8" w:rsidRDefault="004967B8" w:rsidP="00666832">
            <w:pPr>
              <w:jc w:val="center"/>
              <w:rPr>
                <w:i/>
                <w:iCs/>
              </w:rPr>
            </w:pPr>
            <w:r>
              <w:rPr>
                <w:i/>
                <w:iCs/>
              </w:rPr>
              <w:lastRenderedPageBreak/>
              <w:t xml:space="preserve"> 01 05 00 00 00 0000 500</w:t>
            </w:r>
          </w:p>
        </w:tc>
        <w:tc>
          <w:tcPr>
            <w:tcW w:w="4680" w:type="dxa"/>
            <w:tcBorders>
              <w:top w:val="single" w:sz="4" w:space="0" w:color="000000"/>
              <w:left w:val="nil"/>
              <w:bottom w:val="single" w:sz="4" w:space="0" w:color="000000"/>
              <w:right w:val="single" w:sz="4" w:space="0" w:color="000000"/>
            </w:tcBorders>
            <w:shd w:val="clear" w:color="auto" w:fill="auto"/>
            <w:vAlign w:val="center"/>
          </w:tcPr>
          <w:p w:rsidR="004967B8" w:rsidRDefault="004967B8" w:rsidP="00666832">
            <w:pPr>
              <w:rPr>
                <w:i/>
                <w:iCs/>
              </w:rPr>
            </w:pPr>
            <w:r>
              <w:rPr>
                <w:i/>
                <w:iCs/>
              </w:rPr>
              <w:t>Увеличение остатков средств бюджетов</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4967B8" w:rsidRDefault="004967B8" w:rsidP="00666832">
            <w:pPr>
              <w:jc w:val="center"/>
              <w:rPr>
                <w:i/>
                <w:iCs/>
              </w:rPr>
            </w:pPr>
            <w:r>
              <w:rPr>
                <w:i/>
                <w:iCs/>
              </w:rPr>
              <w:t>2198322,03320</w:t>
            </w:r>
          </w:p>
        </w:tc>
      </w:tr>
      <w:tr w:rsidR="004967B8" w:rsidTr="004967B8">
        <w:trPr>
          <w:trHeight w:val="615"/>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7B8" w:rsidRDefault="004967B8" w:rsidP="00666832">
            <w:pPr>
              <w:jc w:val="center"/>
            </w:pPr>
            <w:r>
              <w:t xml:space="preserve"> 01 05 02 00 00 0000 500</w:t>
            </w:r>
          </w:p>
        </w:tc>
        <w:tc>
          <w:tcPr>
            <w:tcW w:w="4680" w:type="dxa"/>
            <w:tcBorders>
              <w:top w:val="single" w:sz="4" w:space="0" w:color="000000"/>
              <w:left w:val="nil"/>
              <w:bottom w:val="single" w:sz="4" w:space="0" w:color="000000"/>
              <w:right w:val="single" w:sz="4" w:space="0" w:color="000000"/>
            </w:tcBorders>
            <w:shd w:val="clear" w:color="auto" w:fill="auto"/>
            <w:vAlign w:val="center"/>
          </w:tcPr>
          <w:p w:rsidR="004967B8" w:rsidRDefault="004967B8" w:rsidP="00666832">
            <w:r>
              <w:t>Увеличение прочих остатков  средств бюджетов</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4967B8" w:rsidRDefault="004967B8" w:rsidP="00666832">
            <w:pPr>
              <w:jc w:val="center"/>
            </w:pPr>
            <w:r>
              <w:t>2198322,03320</w:t>
            </w:r>
          </w:p>
        </w:tc>
      </w:tr>
      <w:tr w:rsidR="004967B8" w:rsidTr="004967B8">
        <w:trPr>
          <w:trHeight w:val="585"/>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7B8" w:rsidRDefault="004967B8" w:rsidP="00666832">
            <w:pPr>
              <w:jc w:val="center"/>
            </w:pPr>
            <w:r>
              <w:t xml:space="preserve"> 01 05 02 01 00 0000 510</w:t>
            </w:r>
          </w:p>
        </w:tc>
        <w:tc>
          <w:tcPr>
            <w:tcW w:w="4680" w:type="dxa"/>
            <w:tcBorders>
              <w:top w:val="single" w:sz="4" w:space="0" w:color="000000"/>
              <w:left w:val="nil"/>
              <w:bottom w:val="single" w:sz="4" w:space="0" w:color="000000"/>
              <w:right w:val="single" w:sz="4" w:space="0" w:color="000000"/>
            </w:tcBorders>
            <w:shd w:val="clear" w:color="auto" w:fill="auto"/>
            <w:vAlign w:val="center"/>
          </w:tcPr>
          <w:p w:rsidR="004967B8" w:rsidRDefault="004967B8" w:rsidP="00666832">
            <w:r>
              <w:t xml:space="preserve">Увеличение прочих  остатков денежных средств бюджетов </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4967B8" w:rsidRDefault="004967B8" w:rsidP="00666832">
            <w:pPr>
              <w:jc w:val="center"/>
            </w:pPr>
            <w:r>
              <w:t>2198322,03320</w:t>
            </w:r>
          </w:p>
        </w:tc>
      </w:tr>
      <w:tr w:rsidR="004967B8" w:rsidTr="004967B8">
        <w:trPr>
          <w:trHeight w:val="735"/>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7B8" w:rsidRDefault="004967B8" w:rsidP="00666832">
            <w:pPr>
              <w:jc w:val="center"/>
            </w:pPr>
            <w:r>
              <w:t xml:space="preserve"> 01 05 02 01 04 0000 510</w:t>
            </w:r>
          </w:p>
        </w:tc>
        <w:tc>
          <w:tcPr>
            <w:tcW w:w="4680" w:type="dxa"/>
            <w:tcBorders>
              <w:top w:val="single" w:sz="4" w:space="0" w:color="000000"/>
              <w:left w:val="nil"/>
              <w:bottom w:val="single" w:sz="4" w:space="0" w:color="000000"/>
              <w:right w:val="single" w:sz="4" w:space="0" w:color="000000"/>
            </w:tcBorders>
            <w:shd w:val="clear" w:color="auto" w:fill="auto"/>
            <w:vAlign w:val="center"/>
          </w:tcPr>
          <w:p w:rsidR="004967B8" w:rsidRDefault="004967B8" w:rsidP="00666832">
            <w:r>
              <w:t>Увеличение прочих  остатков денежных средств бюджетов городских округов</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4967B8" w:rsidRDefault="004967B8" w:rsidP="00666832">
            <w:pPr>
              <w:jc w:val="center"/>
            </w:pPr>
            <w:r>
              <w:t>2198322,03320</w:t>
            </w:r>
          </w:p>
        </w:tc>
      </w:tr>
      <w:tr w:rsidR="004967B8" w:rsidTr="004967B8">
        <w:trPr>
          <w:trHeight w:val="660"/>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7B8" w:rsidRDefault="004967B8" w:rsidP="00666832">
            <w:pPr>
              <w:jc w:val="center"/>
              <w:rPr>
                <w:i/>
                <w:iCs/>
              </w:rPr>
            </w:pPr>
            <w:r>
              <w:rPr>
                <w:i/>
                <w:iCs/>
              </w:rPr>
              <w:t xml:space="preserve"> 01 05 00 00 00 0000 600</w:t>
            </w:r>
          </w:p>
        </w:tc>
        <w:tc>
          <w:tcPr>
            <w:tcW w:w="4680" w:type="dxa"/>
            <w:tcBorders>
              <w:top w:val="single" w:sz="4" w:space="0" w:color="000000"/>
              <w:left w:val="nil"/>
              <w:bottom w:val="single" w:sz="4" w:space="0" w:color="000000"/>
              <w:right w:val="single" w:sz="4" w:space="0" w:color="000000"/>
            </w:tcBorders>
            <w:shd w:val="clear" w:color="auto" w:fill="auto"/>
            <w:vAlign w:val="center"/>
          </w:tcPr>
          <w:p w:rsidR="004967B8" w:rsidRDefault="004967B8" w:rsidP="00666832">
            <w:pPr>
              <w:rPr>
                <w:i/>
                <w:iCs/>
              </w:rPr>
            </w:pPr>
            <w:r>
              <w:rPr>
                <w:i/>
                <w:iCs/>
              </w:rPr>
              <w:t>Уменьшение остатков средств бюджетов</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4967B8" w:rsidRDefault="004967B8" w:rsidP="00666832">
            <w:pPr>
              <w:jc w:val="center"/>
              <w:rPr>
                <w:i/>
                <w:iCs/>
              </w:rPr>
            </w:pPr>
            <w:r>
              <w:rPr>
                <w:i/>
                <w:iCs/>
              </w:rPr>
              <w:t>2214103,30533</w:t>
            </w:r>
          </w:p>
        </w:tc>
      </w:tr>
      <w:tr w:rsidR="004967B8" w:rsidTr="004967B8">
        <w:trPr>
          <w:trHeight w:val="690"/>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7B8" w:rsidRDefault="004967B8" w:rsidP="00666832">
            <w:pPr>
              <w:jc w:val="center"/>
            </w:pPr>
            <w:r>
              <w:t xml:space="preserve"> 01 05 02 00 00 0000 600</w:t>
            </w:r>
          </w:p>
        </w:tc>
        <w:tc>
          <w:tcPr>
            <w:tcW w:w="4680" w:type="dxa"/>
            <w:tcBorders>
              <w:top w:val="single" w:sz="4" w:space="0" w:color="000000"/>
              <w:left w:val="nil"/>
              <w:bottom w:val="single" w:sz="4" w:space="0" w:color="000000"/>
              <w:right w:val="single" w:sz="4" w:space="0" w:color="000000"/>
            </w:tcBorders>
            <w:shd w:val="clear" w:color="auto" w:fill="auto"/>
            <w:vAlign w:val="center"/>
          </w:tcPr>
          <w:p w:rsidR="004967B8" w:rsidRDefault="004967B8" w:rsidP="00666832">
            <w:r>
              <w:t>Уменьшение прочих остатков  средств бюджетов</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4967B8" w:rsidRDefault="004967B8" w:rsidP="00666832">
            <w:pPr>
              <w:jc w:val="center"/>
            </w:pPr>
            <w:r>
              <w:t>2214103,30533</w:t>
            </w:r>
          </w:p>
        </w:tc>
      </w:tr>
      <w:tr w:rsidR="004967B8" w:rsidTr="004967B8">
        <w:trPr>
          <w:trHeight w:val="630"/>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7B8" w:rsidRDefault="004967B8" w:rsidP="00666832">
            <w:pPr>
              <w:jc w:val="center"/>
            </w:pPr>
            <w:r>
              <w:t xml:space="preserve"> 01 05 02 01 00 0000 610</w:t>
            </w:r>
          </w:p>
        </w:tc>
        <w:tc>
          <w:tcPr>
            <w:tcW w:w="4680" w:type="dxa"/>
            <w:tcBorders>
              <w:top w:val="single" w:sz="4" w:space="0" w:color="000000"/>
              <w:left w:val="nil"/>
              <w:bottom w:val="single" w:sz="4" w:space="0" w:color="000000"/>
              <w:right w:val="single" w:sz="4" w:space="0" w:color="000000"/>
            </w:tcBorders>
            <w:shd w:val="clear" w:color="auto" w:fill="auto"/>
            <w:vAlign w:val="center"/>
          </w:tcPr>
          <w:p w:rsidR="004967B8" w:rsidRDefault="004967B8" w:rsidP="00666832">
            <w:r>
              <w:t>Уменьшение прочих  остатков денежных средств бюджетов городских округов</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4967B8" w:rsidRDefault="004967B8" w:rsidP="00666832">
            <w:pPr>
              <w:jc w:val="center"/>
            </w:pPr>
            <w:r>
              <w:t>2214103,30533</w:t>
            </w:r>
          </w:p>
        </w:tc>
      </w:tr>
      <w:tr w:rsidR="004967B8" w:rsidTr="004967B8">
        <w:trPr>
          <w:trHeight w:val="825"/>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7B8" w:rsidRDefault="004967B8" w:rsidP="00666832">
            <w:pPr>
              <w:jc w:val="center"/>
            </w:pPr>
            <w:r>
              <w:t xml:space="preserve"> 01 05 02 01 04 0000 610</w:t>
            </w:r>
          </w:p>
        </w:tc>
        <w:tc>
          <w:tcPr>
            <w:tcW w:w="4680" w:type="dxa"/>
            <w:tcBorders>
              <w:top w:val="single" w:sz="4" w:space="0" w:color="000000"/>
              <w:left w:val="nil"/>
              <w:bottom w:val="single" w:sz="4" w:space="0" w:color="000000"/>
              <w:right w:val="single" w:sz="4" w:space="0" w:color="000000"/>
            </w:tcBorders>
            <w:shd w:val="clear" w:color="auto" w:fill="auto"/>
            <w:vAlign w:val="center"/>
          </w:tcPr>
          <w:p w:rsidR="004967B8" w:rsidRDefault="004967B8" w:rsidP="00666832">
            <w:r>
              <w:t>Уменьшение прочих  остатков денежных средств бюджетов городских округов</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4967B8" w:rsidRDefault="004967B8" w:rsidP="00666832">
            <w:pPr>
              <w:jc w:val="center"/>
            </w:pPr>
            <w:r>
              <w:t>2214103,30533</w:t>
            </w:r>
          </w:p>
        </w:tc>
      </w:tr>
      <w:tr w:rsidR="004967B8" w:rsidTr="004967B8">
        <w:trPr>
          <w:trHeight w:val="615"/>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7B8" w:rsidRDefault="004967B8" w:rsidP="00666832">
            <w:pPr>
              <w:jc w:val="center"/>
            </w:pPr>
            <w:r>
              <w:t> </w:t>
            </w:r>
          </w:p>
        </w:tc>
        <w:tc>
          <w:tcPr>
            <w:tcW w:w="4680" w:type="dxa"/>
            <w:tcBorders>
              <w:top w:val="single" w:sz="4" w:space="0" w:color="000000"/>
              <w:left w:val="nil"/>
              <w:bottom w:val="single" w:sz="4" w:space="0" w:color="000000"/>
              <w:right w:val="single" w:sz="4" w:space="0" w:color="000000"/>
            </w:tcBorders>
            <w:shd w:val="clear" w:color="auto" w:fill="auto"/>
            <w:vAlign w:val="center"/>
          </w:tcPr>
          <w:p w:rsidR="004967B8" w:rsidRDefault="004967B8" w:rsidP="00666832">
            <w:pPr>
              <w:rPr>
                <w:b/>
                <w:bCs/>
              </w:rPr>
            </w:pPr>
            <w:r>
              <w:rPr>
                <w:b/>
                <w:bCs/>
              </w:rPr>
              <w:t xml:space="preserve">ИТОГО </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4967B8" w:rsidRDefault="004967B8" w:rsidP="00666832">
            <w:pPr>
              <w:jc w:val="center"/>
              <w:rPr>
                <w:b/>
                <w:bCs/>
              </w:rPr>
            </w:pPr>
            <w:r>
              <w:rPr>
                <w:b/>
                <w:bCs/>
              </w:rPr>
              <w:t>87611,73072</w:t>
            </w:r>
          </w:p>
        </w:tc>
      </w:tr>
    </w:tbl>
    <w:p w:rsidR="004967B8" w:rsidRPr="00433094" w:rsidRDefault="004967B8" w:rsidP="004967B8"/>
    <w:p w:rsidR="00BF20AD" w:rsidRDefault="00BF20AD" w:rsidP="007312B4">
      <w:pPr>
        <w:jc w:val="both"/>
        <w:rPr>
          <w:sz w:val="28"/>
          <w:szCs w:val="28"/>
        </w:rPr>
      </w:pPr>
    </w:p>
    <w:p w:rsidR="004967B8" w:rsidRDefault="004967B8" w:rsidP="00B904E1">
      <w:pPr>
        <w:ind w:left="5954"/>
        <w:jc w:val="both"/>
        <w:rPr>
          <w:sz w:val="28"/>
          <w:szCs w:val="28"/>
        </w:rPr>
      </w:pPr>
    </w:p>
    <w:p w:rsidR="004967B8" w:rsidRDefault="004967B8" w:rsidP="00B904E1">
      <w:pPr>
        <w:ind w:left="5954"/>
        <w:jc w:val="both"/>
        <w:rPr>
          <w:sz w:val="28"/>
          <w:szCs w:val="28"/>
        </w:rPr>
      </w:pPr>
    </w:p>
    <w:p w:rsidR="004967B8" w:rsidRDefault="004967B8" w:rsidP="00B904E1">
      <w:pPr>
        <w:ind w:left="5954"/>
        <w:jc w:val="both"/>
        <w:rPr>
          <w:sz w:val="28"/>
          <w:szCs w:val="28"/>
        </w:rPr>
      </w:pPr>
    </w:p>
    <w:p w:rsidR="004967B8" w:rsidRDefault="004967B8" w:rsidP="00B904E1">
      <w:pPr>
        <w:ind w:left="5954"/>
        <w:jc w:val="both"/>
        <w:rPr>
          <w:sz w:val="28"/>
          <w:szCs w:val="28"/>
        </w:rPr>
      </w:pPr>
    </w:p>
    <w:p w:rsidR="004967B8" w:rsidRDefault="004967B8" w:rsidP="00B904E1">
      <w:pPr>
        <w:ind w:left="5954"/>
        <w:jc w:val="both"/>
        <w:rPr>
          <w:sz w:val="28"/>
          <w:szCs w:val="28"/>
        </w:rPr>
      </w:pPr>
    </w:p>
    <w:p w:rsidR="004967B8" w:rsidRDefault="004967B8" w:rsidP="00B904E1">
      <w:pPr>
        <w:ind w:left="5954"/>
        <w:jc w:val="both"/>
        <w:rPr>
          <w:sz w:val="28"/>
          <w:szCs w:val="28"/>
        </w:rPr>
      </w:pPr>
    </w:p>
    <w:p w:rsidR="004967B8" w:rsidRDefault="004967B8" w:rsidP="00B904E1">
      <w:pPr>
        <w:ind w:left="5954"/>
        <w:jc w:val="both"/>
        <w:rPr>
          <w:sz w:val="28"/>
          <w:szCs w:val="28"/>
        </w:rPr>
      </w:pPr>
    </w:p>
    <w:p w:rsidR="004967B8" w:rsidRDefault="004967B8" w:rsidP="00B904E1">
      <w:pPr>
        <w:ind w:left="5954"/>
        <w:jc w:val="both"/>
        <w:rPr>
          <w:sz w:val="28"/>
          <w:szCs w:val="28"/>
        </w:rPr>
      </w:pPr>
    </w:p>
    <w:p w:rsidR="004967B8" w:rsidRDefault="004967B8" w:rsidP="00B904E1">
      <w:pPr>
        <w:ind w:left="5954"/>
        <w:jc w:val="both"/>
        <w:rPr>
          <w:sz w:val="28"/>
          <w:szCs w:val="28"/>
        </w:rPr>
      </w:pPr>
    </w:p>
    <w:p w:rsidR="004967B8" w:rsidRDefault="004967B8" w:rsidP="00B904E1">
      <w:pPr>
        <w:ind w:left="5954"/>
        <w:jc w:val="both"/>
        <w:rPr>
          <w:sz w:val="28"/>
          <w:szCs w:val="28"/>
        </w:rPr>
      </w:pPr>
    </w:p>
    <w:p w:rsidR="004967B8" w:rsidRDefault="004967B8" w:rsidP="00B904E1">
      <w:pPr>
        <w:ind w:left="5954"/>
        <w:jc w:val="both"/>
        <w:rPr>
          <w:sz w:val="28"/>
          <w:szCs w:val="28"/>
        </w:rPr>
      </w:pPr>
    </w:p>
    <w:p w:rsidR="004967B8" w:rsidRDefault="004967B8" w:rsidP="00B904E1">
      <w:pPr>
        <w:ind w:left="5954"/>
        <w:jc w:val="both"/>
        <w:rPr>
          <w:sz w:val="28"/>
          <w:szCs w:val="28"/>
        </w:rPr>
      </w:pPr>
    </w:p>
    <w:p w:rsidR="004967B8" w:rsidRDefault="004967B8" w:rsidP="00B904E1">
      <w:pPr>
        <w:ind w:left="5954"/>
        <w:jc w:val="both"/>
        <w:rPr>
          <w:sz w:val="28"/>
          <w:szCs w:val="28"/>
        </w:rPr>
      </w:pPr>
    </w:p>
    <w:p w:rsidR="004967B8" w:rsidRDefault="004967B8" w:rsidP="00B904E1">
      <w:pPr>
        <w:ind w:left="5954"/>
        <w:jc w:val="both"/>
        <w:rPr>
          <w:sz w:val="28"/>
          <w:szCs w:val="28"/>
        </w:rPr>
      </w:pPr>
    </w:p>
    <w:p w:rsidR="004967B8" w:rsidRDefault="004967B8" w:rsidP="00B904E1">
      <w:pPr>
        <w:ind w:left="5954"/>
        <w:jc w:val="both"/>
        <w:rPr>
          <w:sz w:val="28"/>
          <w:szCs w:val="28"/>
        </w:rPr>
      </w:pPr>
    </w:p>
    <w:p w:rsidR="004967B8" w:rsidRDefault="004967B8" w:rsidP="00B904E1">
      <w:pPr>
        <w:ind w:left="5954"/>
        <w:jc w:val="both"/>
        <w:rPr>
          <w:sz w:val="28"/>
          <w:szCs w:val="28"/>
        </w:rPr>
      </w:pPr>
    </w:p>
    <w:p w:rsidR="004967B8" w:rsidRDefault="004967B8" w:rsidP="00B904E1">
      <w:pPr>
        <w:ind w:left="5954"/>
        <w:jc w:val="both"/>
        <w:rPr>
          <w:sz w:val="28"/>
          <w:szCs w:val="28"/>
        </w:rPr>
      </w:pPr>
    </w:p>
    <w:p w:rsidR="004967B8" w:rsidRDefault="004967B8" w:rsidP="00B904E1">
      <w:pPr>
        <w:ind w:left="5954"/>
        <w:jc w:val="both"/>
        <w:rPr>
          <w:sz w:val="28"/>
          <w:szCs w:val="28"/>
        </w:rPr>
      </w:pPr>
    </w:p>
    <w:p w:rsidR="004967B8" w:rsidRDefault="004967B8" w:rsidP="00B904E1">
      <w:pPr>
        <w:ind w:left="5954"/>
        <w:jc w:val="both"/>
        <w:rPr>
          <w:sz w:val="28"/>
          <w:szCs w:val="28"/>
        </w:rPr>
      </w:pPr>
    </w:p>
    <w:p w:rsidR="004967B8" w:rsidRDefault="004967B8" w:rsidP="00B904E1">
      <w:pPr>
        <w:ind w:left="5954"/>
        <w:jc w:val="both"/>
        <w:rPr>
          <w:sz w:val="28"/>
          <w:szCs w:val="28"/>
        </w:rPr>
      </w:pPr>
    </w:p>
    <w:p w:rsidR="004967B8" w:rsidRDefault="004967B8" w:rsidP="00B904E1">
      <w:pPr>
        <w:ind w:left="5954"/>
        <w:jc w:val="both"/>
        <w:rPr>
          <w:sz w:val="28"/>
          <w:szCs w:val="28"/>
        </w:rPr>
      </w:pPr>
    </w:p>
    <w:p w:rsidR="004967B8" w:rsidRDefault="004967B8" w:rsidP="00B904E1">
      <w:pPr>
        <w:ind w:left="5954"/>
        <w:jc w:val="both"/>
        <w:rPr>
          <w:sz w:val="28"/>
          <w:szCs w:val="28"/>
        </w:rPr>
      </w:pPr>
    </w:p>
    <w:p w:rsidR="004967B8" w:rsidRDefault="004967B8" w:rsidP="00B904E1">
      <w:pPr>
        <w:ind w:left="5954"/>
        <w:jc w:val="both"/>
        <w:rPr>
          <w:sz w:val="28"/>
          <w:szCs w:val="28"/>
        </w:rPr>
      </w:pPr>
    </w:p>
    <w:p w:rsidR="004967B8" w:rsidRDefault="004967B8" w:rsidP="00B904E1">
      <w:pPr>
        <w:ind w:left="5954"/>
        <w:jc w:val="both"/>
        <w:rPr>
          <w:sz w:val="28"/>
          <w:szCs w:val="28"/>
        </w:rPr>
      </w:pPr>
    </w:p>
    <w:p w:rsidR="004967B8" w:rsidRDefault="004967B8" w:rsidP="00B904E1">
      <w:pPr>
        <w:ind w:left="5954"/>
        <w:jc w:val="both"/>
        <w:rPr>
          <w:sz w:val="28"/>
          <w:szCs w:val="28"/>
        </w:rPr>
      </w:pPr>
    </w:p>
    <w:p w:rsidR="004967B8" w:rsidRDefault="004967B8" w:rsidP="00B904E1">
      <w:pPr>
        <w:ind w:left="5954"/>
        <w:jc w:val="both"/>
        <w:rPr>
          <w:sz w:val="28"/>
          <w:szCs w:val="28"/>
        </w:rPr>
      </w:pPr>
    </w:p>
    <w:p w:rsidR="004967B8" w:rsidRDefault="004967B8" w:rsidP="00B904E1">
      <w:pPr>
        <w:ind w:left="5954"/>
        <w:jc w:val="both"/>
        <w:rPr>
          <w:sz w:val="28"/>
          <w:szCs w:val="28"/>
        </w:rPr>
      </w:pPr>
    </w:p>
    <w:p w:rsidR="00B904E1" w:rsidRDefault="00B904E1" w:rsidP="00B904E1">
      <w:pPr>
        <w:ind w:left="5954"/>
        <w:jc w:val="both"/>
        <w:rPr>
          <w:sz w:val="28"/>
          <w:szCs w:val="28"/>
        </w:rPr>
      </w:pPr>
      <w:r>
        <w:rPr>
          <w:sz w:val="28"/>
          <w:szCs w:val="28"/>
        </w:rPr>
        <w:lastRenderedPageBreak/>
        <w:t xml:space="preserve">Приложение 2 </w:t>
      </w:r>
    </w:p>
    <w:p w:rsidR="00B904E1" w:rsidRDefault="00B904E1" w:rsidP="00B904E1">
      <w:pPr>
        <w:ind w:left="5954"/>
        <w:rPr>
          <w:sz w:val="28"/>
          <w:szCs w:val="28"/>
        </w:rPr>
      </w:pPr>
      <w:r>
        <w:rPr>
          <w:sz w:val="28"/>
          <w:szCs w:val="28"/>
        </w:rPr>
        <w:t xml:space="preserve">к решению Городской </w:t>
      </w:r>
      <w:proofErr w:type="gramStart"/>
      <w:r>
        <w:rPr>
          <w:sz w:val="28"/>
          <w:szCs w:val="28"/>
        </w:rPr>
        <w:t>Думы города Димитровграда Ульяновской области второго созыва</w:t>
      </w:r>
      <w:proofErr w:type="gramEnd"/>
      <w:r>
        <w:rPr>
          <w:sz w:val="28"/>
          <w:szCs w:val="28"/>
        </w:rPr>
        <w:t xml:space="preserve"> </w:t>
      </w:r>
    </w:p>
    <w:p w:rsidR="00B904E1" w:rsidRDefault="00B904E1" w:rsidP="00B904E1">
      <w:pPr>
        <w:ind w:left="5954"/>
        <w:rPr>
          <w:sz w:val="28"/>
          <w:szCs w:val="28"/>
        </w:rPr>
      </w:pPr>
      <w:r>
        <w:rPr>
          <w:sz w:val="28"/>
          <w:szCs w:val="28"/>
        </w:rPr>
        <w:t>от 02.09.2015 №29/386</w:t>
      </w:r>
    </w:p>
    <w:p w:rsidR="00841482" w:rsidRDefault="00841482" w:rsidP="00B904E1">
      <w:pPr>
        <w:ind w:left="5954"/>
        <w:rPr>
          <w:sz w:val="28"/>
          <w:szCs w:val="28"/>
        </w:rPr>
      </w:pPr>
    </w:p>
    <w:tbl>
      <w:tblPr>
        <w:tblW w:w="9336" w:type="dxa"/>
        <w:tblInd w:w="108" w:type="dxa"/>
        <w:tblLook w:val="0000" w:firstRow="0" w:lastRow="0" w:firstColumn="0" w:lastColumn="0" w:noHBand="0" w:noVBand="0"/>
      </w:tblPr>
      <w:tblGrid>
        <w:gridCol w:w="2520"/>
        <w:gridCol w:w="5040"/>
        <w:gridCol w:w="1776"/>
      </w:tblGrid>
      <w:tr w:rsidR="00841482" w:rsidTr="00666832">
        <w:trPr>
          <w:trHeight w:val="840"/>
        </w:trPr>
        <w:tc>
          <w:tcPr>
            <w:tcW w:w="9336" w:type="dxa"/>
            <w:gridSpan w:val="3"/>
            <w:tcBorders>
              <w:top w:val="nil"/>
              <w:left w:val="nil"/>
              <w:bottom w:val="nil"/>
              <w:right w:val="nil"/>
            </w:tcBorders>
            <w:shd w:val="clear" w:color="auto" w:fill="auto"/>
            <w:vAlign w:val="bottom"/>
          </w:tcPr>
          <w:p w:rsidR="00841482" w:rsidRDefault="00841482" w:rsidP="00666832">
            <w:pPr>
              <w:jc w:val="center"/>
              <w:rPr>
                <w:b/>
                <w:bCs/>
                <w:sz w:val="28"/>
                <w:szCs w:val="28"/>
              </w:rPr>
            </w:pPr>
            <w:r>
              <w:rPr>
                <w:b/>
                <w:bCs/>
                <w:sz w:val="28"/>
                <w:szCs w:val="28"/>
              </w:rPr>
              <w:t xml:space="preserve">Источники внутреннего </w:t>
            </w:r>
            <w:proofErr w:type="gramStart"/>
            <w:r>
              <w:rPr>
                <w:b/>
                <w:bCs/>
                <w:sz w:val="28"/>
                <w:szCs w:val="28"/>
              </w:rPr>
              <w:t>финансирования дефицита бюджета города Димитровграда Ульяновской области</w:t>
            </w:r>
            <w:proofErr w:type="gramEnd"/>
            <w:r>
              <w:rPr>
                <w:b/>
                <w:bCs/>
                <w:sz w:val="28"/>
                <w:szCs w:val="28"/>
              </w:rPr>
              <w:t xml:space="preserve"> на 2016 год</w:t>
            </w:r>
          </w:p>
        </w:tc>
      </w:tr>
      <w:tr w:rsidR="00841482" w:rsidTr="00666832">
        <w:trPr>
          <w:trHeight w:val="300"/>
        </w:trPr>
        <w:tc>
          <w:tcPr>
            <w:tcW w:w="2520" w:type="dxa"/>
            <w:tcBorders>
              <w:top w:val="nil"/>
              <w:left w:val="nil"/>
              <w:bottom w:val="nil"/>
              <w:right w:val="nil"/>
            </w:tcBorders>
            <w:shd w:val="clear" w:color="auto" w:fill="auto"/>
            <w:noWrap/>
            <w:vAlign w:val="bottom"/>
          </w:tcPr>
          <w:p w:rsidR="00841482" w:rsidRDefault="00841482" w:rsidP="00666832">
            <w:pPr>
              <w:rPr>
                <w:rFonts w:ascii="Arial CYR" w:hAnsi="Arial CYR" w:cs="Arial CYR"/>
                <w:sz w:val="22"/>
                <w:szCs w:val="22"/>
              </w:rPr>
            </w:pPr>
          </w:p>
        </w:tc>
        <w:tc>
          <w:tcPr>
            <w:tcW w:w="5040" w:type="dxa"/>
            <w:tcBorders>
              <w:top w:val="nil"/>
              <w:left w:val="nil"/>
              <w:bottom w:val="nil"/>
              <w:right w:val="nil"/>
            </w:tcBorders>
            <w:shd w:val="clear" w:color="auto" w:fill="auto"/>
            <w:noWrap/>
            <w:vAlign w:val="bottom"/>
          </w:tcPr>
          <w:p w:rsidR="00841482" w:rsidRDefault="00841482" w:rsidP="00666832">
            <w:pPr>
              <w:rPr>
                <w:sz w:val="22"/>
                <w:szCs w:val="22"/>
              </w:rPr>
            </w:pPr>
          </w:p>
        </w:tc>
        <w:tc>
          <w:tcPr>
            <w:tcW w:w="1776" w:type="dxa"/>
            <w:tcBorders>
              <w:top w:val="nil"/>
              <w:left w:val="nil"/>
              <w:bottom w:val="nil"/>
              <w:right w:val="nil"/>
            </w:tcBorders>
            <w:shd w:val="clear" w:color="auto" w:fill="auto"/>
            <w:noWrap/>
            <w:vAlign w:val="bottom"/>
          </w:tcPr>
          <w:p w:rsidR="00841482" w:rsidRDefault="00841482" w:rsidP="00666832">
            <w:pPr>
              <w:jc w:val="right"/>
              <w:rPr>
                <w:sz w:val="22"/>
                <w:szCs w:val="22"/>
              </w:rPr>
            </w:pPr>
            <w:r>
              <w:rPr>
                <w:sz w:val="22"/>
                <w:szCs w:val="22"/>
              </w:rPr>
              <w:t>тыс.руб.</w:t>
            </w:r>
          </w:p>
        </w:tc>
      </w:tr>
      <w:tr w:rsidR="00841482" w:rsidTr="00666832">
        <w:trPr>
          <w:trHeight w:val="255"/>
        </w:trPr>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1482" w:rsidRDefault="00841482" w:rsidP="00666832">
            <w:pPr>
              <w:jc w:val="center"/>
              <w:rPr>
                <w:b/>
                <w:bCs/>
                <w:sz w:val="22"/>
                <w:szCs w:val="22"/>
              </w:rPr>
            </w:pPr>
            <w:r>
              <w:rPr>
                <w:b/>
                <w:bCs/>
                <w:sz w:val="22"/>
                <w:szCs w:val="22"/>
              </w:rPr>
              <w:t>Код</w:t>
            </w:r>
          </w:p>
        </w:tc>
        <w:tc>
          <w:tcPr>
            <w:tcW w:w="5040" w:type="dxa"/>
            <w:tcBorders>
              <w:top w:val="single" w:sz="4" w:space="0" w:color="000000"/>
              <w:left w:val="nil"/>
              <w:bottom w:val="single" w:sz="4" w:space="0" w:color="000000"/>
              <w:right w:val="single" w:sz="4" w:space="0" w:color="000000"/>
            </w:tcBorders>
            <w:shd w:val="clear" w:color="FFFFCC" w:fill="FFFFFF"/>
            <w:vAlign w:val="center"/>
          </w:tcPr>
          <w:p w:rsidR="00841482" w:rsidRDefault="00841482" w:rsidP="00666832">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Наименование показателей</w:t>
            </w:r>
          </w:p>
        </w:tc>
        <w:tc>
          <w:tcPr>
            <w:tcW w:w="1776" w:type="dxa"/>
            <w:tcBorders>
              <w:top w:val="single" w:sz="4" w:space="0" w:color="000000"/>
              <w:left w:val="nil"/>
              <w:bottom w:val="single" w:sz="4" w:space="0" w:color="000000"/>
              <w:right w:val="single" w:sz="4" w:space="0" w:color="000000"/>
            </w:tcBorders>
            <w:shd w:val="clear" w:color="auto" w:fill="auto"/>
            <w:vAlign w:val="center"/>
          </w:tcPr>
          <w:p w:rsidR="00841482" w:rsidRDefault="00841482" w:rsidP="00666832">
            <w:pPr>
              <w:jc w:val="center"/>
              <w:rPr>
                <w:b/>
                <w:bCs/>
                <w:sz w:val="22"/>
                <w:szCs w:val="22"/>
              </w:rPr>
            </w:pPr>
            <w:r>
              <w:rPr>
                <w:b/>
                <w:bCs/>
                <w:sz w:val="22"/>
                <w:szCs w:val="22"/>
              </w:rPr>
              <w:t>Сумма</w:t>
            </w:r>
          </w:p>
        </w:tc>
      </w:tr>
      <w:tr w:rsidR="00841482" w:rsidTr="00666832">
        <w:trPr>
          <w:trHeight w:val="570"/>
        </w:trPr>
        <w:tc>
          <w:tcPr>
            <w:tcW w:w="2520" w:type="dxa"/>
            <w:tcBorders>
              <w:top w:val="nil"/>
              <w:left w:val="single" w:sz="4" w:space="0" w:color="000000"/>
              <w:bottom w:val="single" w:sz="4" w:space="0" w:color="000000"/>
              <w:right w:val="single" w:sz="4" w:space="0" w:color="000000"/>
            </w:tcBorders>
            <w:shd w:val="clear" w:color="auto" w:fill="auto"/>
            <w:vAlign w:val="center"/>
          </w:tcPr>
          <w:p w:rsidR="00841482" w:rsidRDefault="00841482" w:rsidP="00666832">
            <w:pPr>
              <w:jc w:val="center"/>
              <w:rPr>
                <w:b/>
                <w:bCs/>
                <w:sz w:val="22"/>
                <w:szCs w:val="22"/>
              </w:rPr>
            </w:pPr>
            <w:r>
              <w:rPr>
                <w:b/>
                <w:bCs/>
                <w:sz w:val="22"/>
                <w:szCs w:val="22"/>
              </w:rPr>
              <w:t>01 02 00 00 00 0000 000</w:t>
            </w:r>
          </w:p>
        </w:tc>
        <w:tc>
          <w:tcPr>
            <w:tcW w:w="5040" w:type="dxa"/>
            <w:tcBorders>
              <w:top w:val="nil"/>
              <w:left w:val="nil"/>
              <w:bottom w:val="single" w:sz="4" w:space="0" w:color="000000"/>
              <w:right w:val="single" w:sz="4" w:space="0" w:color="000000"/>
            </w:tcBorders>
            <w:shd w:val="clear" w:color="auto" w:fill="auto"/>
            <w:vAlign w:val="center"/>
          </w:tcPr>
          <w:p w:rsidR="00841482" w:rsidRDefault="00841482" w:rsidP="00666832">
            <w:pPr>
              <w:rPr>
                <w:b/>
                <w:bCs/>
                <w:sz w:val="22"/>
                <w:szCs w:val="22"/>
              </w:rPr>
            </w:pPr>
            <w:r>
              <w:rPr>
                <w:b/>
                <w:bCs/>
                <w:sz w:val="22"/>
                <w:szCs w:val="22"/>
              </w:rPr>
              <w:t>Кредиты кредитных  организаций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841482" w:rsidRDefault="00841482" w:rsidP="00666832">
            <w:pPr>
              <w:jc w:val="center"/>
              <w:rPr>
                <w:b/>
                <w:bCs/>
                <w:sz w:val="22"/>
                <w:szCs w:val="22"/>
              </w:rPr>
            </w:pPr>
            <w:r>
              <w:rPr>
                <w:b/>
                <w:bCs/>
                <w:sz w:val="22"/>
                <w:szCs w:val="22"/>
              </w:rPr>
              <w:t>81800,00000</w:t>
            </w:r>
          </w:p>
        </w:tc>
      </w:tr>
      <w:tr w:rsidR="00841482" w:rsidTr="00666832">
        <w:trPr>
          <w:trHeight w:val="600"/>
        </w:trPr>
        <w:tc>
          <w:tcPr>
            <w:tcW w:w="2520" w:type="dxa"/>
            <w:tcBorders>
              <w:top w:val="nil"/>
              <w:left w:val="single" w:sz="4" w:space="0" w:color="000000"/>
              <w:bottom w:val="single" w:sz="4" w:space="0" w:color="000000"/>
              <w:right w:val="single" w:sz="4" w:space="0" w:color="000000"/>
            </w:tcBorders>
            <w:shd w:val="clear" w:color="auto" w:fill="auto"/>
            <w:vAlign w:val="center"/>
          </w:tcPr>
          <w:p w:rsidR="00841482" w:rsidRDefault="00841482" w:rsidP="00666832">
            <w:pPr>
              <w:jc w:val="center"/>
              <w:rPr>
                <w:sz w:val="22"/>
                <w:szCs w:val="22"/>
              </w:rPr>
            </w:pPr>
            <w:r>
              <w:rPr>
                <w:sz w:val="22"/>
                <w:szCs w:val="22"/>
              </w:rPr>
              <w:t xml:space="preserve"> 01 02 00 00 00 0000 700</w:t>
            </w:r>
          </w:p>
        </w:tc>
        <w:tc>
          <w:tcPr>
            <w:tcW w:w="5040" w:type="dxa"/>
            <w:tcBorders>
              <w:top w:val="nil"/>
              <w:left w:val="nil"/>
              <w:bottom w:val="single" w:sz="4" w:space="0" w:color="000000"/>
              <w:right w:val="single" w:sz="4" w:space="0" w:color="000000"/>
            </w:tcBorders>
            <w:shd w:val="clear" w:color="auto" w:fill="auto"/>
            <w:vAlign w:val="center"/>
          </w:tcPr>
          <w:p w:rsidR="00841482" w:rsidRDefault="00841482" w:rsidP="00666832">
            <w:pPr>
              <w:rPr>
                <w:sz w:val="22"/>
                <w:szCs w:val="22"/>
              </w:rPr>
            </w:pPr>
            <w:r>
              <w:rPr>
                <w:sz w:val="22"/>
                <w:szCs w:val="22"/>
              </w:rPr>
              <w:t>Получение кредитов  от  кредитных  организаций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841482" w:rsidRDefault="00841482" w:rsidP="00666832">
            <w:pPr>
              <w:jc w:val="center"/>
              <w:rPr>
                <w:sz w:val="22"/>
                <w:szCs w:val="22"/>
              </w:rPr>
            </w:pPr>
            <w:r>
              <w:rPr>
                <w:sz w:val="22"/>
                <w:szCs w:val="22"/>
              </w:rPr>
              <w:t>320124,00000</w:t>
            </w:r>
          </w:p>
        </w:tc>
      </w:tr>
      <w:tr w:rsidR="00841482" w:rsidTr="00666832">
        <w:trPr>
          <w:trHeight w:val="900"/>
        </w:trPr>
        <w:tc>
          <w:tcPr>
            <w:tcW w:w="2520" w:type="dxa"/>
            <w:tcBorders>
              <w:top w:val="nil"/>
              <w:left w:val="single" w:sz="4" w:space="0" w:color="000000"/>
              <w:bottom w:val="single" w:sz="4" w:space="0" w:color="000000"/>
              <w:right w:val="single" w:sz="4" w:space="0" w:color="000000"/>
            </w:tcBorders>
            <w:shd w:val="clear" w:color="auto" w:fill="auto"/>
            <w:vAlign w:val="center"/>
          </w:tcPr>
          <w:p w:rsidR="00841482" w:rsidRDefault="00841482" w:rsidP="00666832">
            <w:pPr>
              <w:jc w:val="center"/>
              <w:rPr>
                <w:sz w:val="22"/>
                <w:szCs w:val="22"/>
              </w:rPr>
            </w:pPr>
            <w:r>
              <w:rPr>
                <w:sz w:val="22"/>
                <w:szCs w:val="22"/>
              </w:rPr>
              <w:t xml:space="preserve"> 01 02 00 00 04 0000 710</w:t>
            </w:r>
          </w:p>
        </w:tc>
        <w:tc>
          <w:tcPr>
            <w:tcW w:w="5040" w:type="dxa"/>
            <w:tcBorders>
              <w:top w:val="nil"/>
              <w:left w:val="nil"/>
              <w:bottom w:val="single" w:sz="4" w:space="0" w:color="000000"/>
              <w:right w:val="single" w:sz="4" w:space="0" w:color="000000"/>
            </w:tcBorders>
            <w:shd w:val="clear" w:color="auto" w:fill="auto"/>
            <w:vAlign w:val="center"/>
          </w:tcPr>
          <w:p w:rsidR="00841482" w:rsidRDefault="00841482" w:rsidP="00666832">
            <w:pPr>
              <w:rPr>
                <w:sz w:val="22"/>
                <w:szCs w:val="22"/>
              </w:rPr>
            </w:pPr>
            <w:r>
              <w:rPr>
                <w:sz w:val="22"/>
                <w:szCs w:val="22"/>
              </w:rPr>
              <w:t>Получение кредитов от кредитных организаций бюджетами городских округов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841482" w:rsidRDefault="00841482" w:rsidP="00666832">
            <w:pPr>
              <w:jc w:val="center"/>
              <w:rPr>
                <w:sz w:val="22"/>
                <w:szCs w:val="22"/>
              </w:rPr>
            </w:pPr>
            <w:r>
              <w:rPr>
                <w:sz w:val="22"/>
                <w:szCs w:val="22"/>
              </w:rPr>
              <w:t>320124,00000</w:t>
            </w:r>
          </w:p>
        </w:tc>
      </w:tr>
      <w:tr w:rsidR="00841482" w:rsidTr="00666832">
        <w:trPr>
          <w:trHeight w:val="900"/>
        </w:trPr>
        <w:tc>
          <w:tcPr>
            <w:tcW w:w="2520" w:type="dxa"/>
            <w:tcBorders>
              <w:top w:val="nil"/>
              <w:left w:val="single" w:sz="4" w:space="0" w:color="000000"/>
              <w:bottom w:val="single" w:sz="4" w:space="0" w:color="000000"/>
              <w:right w:val="single" w:sz="4" w:space="0" w:color="000000"/>
            </w:tcBorders>
            <w:shd w:val="clear" w:color="auto" w:fill="auto"/>
            <w:vAlign w:val="center"/>
          </w:tcPr>
          <w:p w:rsidR="00841482" w:rsidRDefault="00841482" w:rsidP="00666832">
            <w:pPr>
              <w:jc w:val="center"/>
              <w:rPr>
                <w:sz w:val="22"/>
                <w:szCs w:val="22"/>
              </w:rPr>
            </w:pPr>
            <w:r>
              <w:rPr>
                <w:sz w:val="22"/>
                <w:szCs w:val="22"/>
              </w:rPr>
              <w:t xml:space="preserve"> 01 02 00 00 00 0000 800</w:t>
            </w:r>
          </w:p>
        </w:tc>
        <w:tc>
          <w:tcPr>
            <w:tcW w:w="5040" w:type="dxa"/>
            <w:tcBorders>
              <w:top w:val="nil"/>
              <w:left w:val="nil"/>
              <w:bottom w:val="single" w:sz="4" w:space="0" w:color="000000"/>
              <w:right w:val="single" w:sz="4" w:space="0" w:color="000000"/>
            </w:tcBorders>
            <w:shd w:val="clear" w:color="auto" w:fill="auto"/>
            <w:vAlign w:val="center"/>
          </w:tcPr>
          <w:p w:rsidR="00841482" w:rsidRDefault="00841482" w:rsidP="00666832">
            <w:pPr>
              <w:rPr>
                <w:sz w:val="22"/>
                <w:szCs w:val="22"/>
              </w:rPr>
            </w:pPr>
            <w:r>
              <w:rPr>
                <w:sz w:val="22"/>
                <w:szCs w:val="22"/>
              </w:rPr>
              <w:t>Погашение  кредитов, предоставленных кредитными  организациями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841482" w:rsidRDefault="00841482" w:rsidP="00666832">
            <w:pPr>
              <w:jc w:val="center"/>
              <w:rPr>
                <w:sz w:val="22"/>
                <w:szCs w:val="22"/>
              </w:rPr>
            </w:pPr>
            <w:r>
              <w:rPr>
                <w:sz w:val="22"/>
                <w:szCs w:val="22"/>
              </w:rPr>
              <w:t>238324,00000</w:t>
            </w:r>
          </w:p>
        </w:tc>
      </w:tr>
      <w:tr w:rsidR="00841482" w:rsidTr="00666832">
        <w:trPr>
          <w:trHeight w:val="900"/>
        </w:trPr>
        <w:tc>
          <w:tcPr>
            <w:tcW w:w="2520" w:type="dxa"/>
            <w:tcBorders>
              <w:top w:val="nil"/>
              <w:left w:val="single" w:sz="4" w:space="0" w:color="000000"/>
              <w:bottom w:val="single" w:sz="4" w:space="0" w:color="000000"/>
              <w:right w:val="single" w:sz="4" w:space="0" w:color="000000"/>
            </w:tcBorders>
            <w:shd w:val="clear" w:color="auto" w:fill="auto"/>
            <w:vAlign w:val="center"/>
          </w:tcPr>
          <w:p w:rsidR="00841482" w:rsidRDefault="00841482" w:rsidP="00666832">
            <w:pPr>
              <w:jc w:val="center"/>
              <w:rPr>
                <w:sz w:val="22"/>
                <w:szCs w:val="22"/>
              </w:rPr>
            </w:pPr>
            <w:r>
              <w:rPr>
                <w:sz w:val="22"/>
                <w:szCs w:val="22"/>
              </w:rPr>
              <w:t xml:space="preserve"> 01 02 00 00 04 0000 810</w:t>
            </w:r>
          </w:p>
        </w:tc>
        <w:tc>
          <w:tcPr>
            <w:tcW w:w="5040" w:type="dxa"/>
            <w:tcBorders>
              <w:top w:val="nil"/>
              <w:left w:val="nil"/>
              <w:bottom w:val="single" w:sz="4" w:space="0" w:color="000000"/>
              <w:right w:val="single" w:sz="4" w:space="0" w:color="000000"/>
            </w:tcBorders>
            <w:shd w:val="clear" w:color="auto" w:fill="auto"/>
            <w:vAlign w:val="center"/>
          </w:tcPr>
          <w:p w:rsidR="00841482" w:rsidRDefault="00841482" w:rsidP="00666832">
            <w:pPr>
              <w:rPr>
                <w:sz w:val="22"/>
                <w:szCs w:val="22"/>
              </w:rPr>
            </w:pPr>
            <w:r>
              <w:rPr>
                <w:sz w:val="22"/>
                <w:szCs w:val="22"/>
              </w:rPr>
              <w:t>Погашение  бюджетами  городских  округов кредитов  от кредитных  организаций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841482" w:rsidRDefault="00841482" w:rsidP="00666832">
            <w:pPr>
              <w:jc w:val="center"/>
              <w:rPr>
                <w:sz w:val="22"/>
                <w:szCs w:val="22"/>
              </w:rPr>
            </w:pPr>
            <w:r>
              <w:rPr>
                <w:sz w:val="22"/>
                <w:szCs w:val="22"/>
              </w:rPr>
              <w:t>238324,00000</w:t>
            </w:r>
          </w:p>
        </w:tc>
      </w:tr>
      <w:tr w:rsidR="00841482" w:rsidTr="00666832">
        <w:trPr>
          <w:trHeight w:val="570"/>
        </w:trPr>
        <w:tc>
          <w:tcPr>
            <w:tcW w:w="2520" w:type="dxa"/>
            <w:tcBorders>
              <w:top w:val="nil"/>
              <w:left w:val="single" w:sz="4" w:space="0" w:color="000000"/>
              <w:bottom w:val="single" w:sz="4" w:space="0" w:color="000000"/>
              <w:right w:val="single" w:sz="4" w:space="0" w:color="000000"/>
            </w:tcBorders>
            <w:shd w:val="clear" w:color="auto" w:fill="auto"/>
            <w:vAlign w:val="center"/>
          </w:tcPr>
          <w:p w:rsidR="00841482" w:rsidRDefault="00841482" w:rsidP="00666832">
            <w:pPr>
              <w:jc w:val="center"/>
              <w:rPr>
                <w:b/>
                <w:bCs/>
                <w:sz w:val="22"/>
                <w:szCs w:val="22"/>
              </w:rPr>
            </w:pPr>
            <w:r>
              <w:rPr>
                <w:b/>
                <w:bCs/>
                <w:sz w:val="22"/>
                <w:szCs w:val="22"/>
              </w:rPr>
              <w:t xml:space="preserve"> 01 05 00 00 00 0000 000</w:t>
            </w:r>
          </w:p>
        </w:tc>
        <w:tc>
          <w:tcPr>
            <w:tcW w:w="5040" w:type="dxa"/>
            <w:tcBorders>
              <w:top w:val="nil"/>
              <w:left w:val="nil"/>
              <w:bottom w:val="single" w:sz="4" w:space="0" w:color="000000"/>
              <w:right w:val="single" w:sz="4" w:space="0" w:color="000000"/>
            </w:tcBorders>
            <w:shd w:val="clear" w:color="auto" w:fill="auto"/>
            <w:vAlign w:val="center"/>
          </w:tcPr>
          <w:p w:rsidR="00841482" w:rsidRDefault="00841482" w:rsidP="00666832">
            <w:pPr>
              <w:rPr>
                <w:b/>
                <w:bCs/>
                <w:sz w:val="22"/>
                <w:szCs w:val="22"/>
              </w:rPr>
            </w:pPr>
            <w:r>
              <w:rPr>
                <w:b/>
                <w:bCs/>
                <w:sz w:val="22"/>
                <w:szCs w:val="22"/>
              </w:rPr>
              <w:t>Изменение остатков средств  на счетах  по учёту  средств бюджета</w:t>
            </w:r>
          </w:p>
        </w:tc>
        <w:tc>
          <w:tcPr>
            <w:tcW w:w="1776" w:type="dxa"/>
            <w:tcBorders>
              <w:top w:val="nil"/>
              <w:left w:val="nil"/>
              <w:bottom w:val="single" w:sz="4" w:space="0" w:color="000000"/>
              <w:right w:val="single" w:sz="4" w:space="0" w:color="000000"/>
            </w:tcBorders>
            <w:shd w:val="clear" w:color="auto" w:fill="auto"/>
            <w:noWrap/>
            <w:vAlign w:val="center"/>
          </w:tcPr>
          <w:p w:rsidR="00841482" w:rsidRDefault="00841482" w:rsidP="00666832">
            <w:pPr>
              <w:jc w:val="center"/>
              <w:rPr>
                <w:b/>
                <w:bCs/>
                <w:sz w:val="22"/>
                <w:szCs w:val="22"/>
              </w:rPr>
            </w:pPr>
            <w:r>
              <w:rPr>
                <w:b/>
                <w:bCs/>
                <w:sz w:val="22"/>
                <w:szCs w:val="22"/>
              </w:rPr>
              <w:t>0,00000</w:t>
            </w:r>
          </w:p>
        </w:tc>
      </w:tr>
      <w:tr w:rsidR="00841482" w:rsidTr="00666832">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tcPr>
          <w:p w:rsidR="00841482" w:rsidRDefault="00841482" w:rsidP="00666832">
            <w:pPr>
              <w:jc w:val="center"/>
              <w:rPr>
                <w:i/>
                <w:iCs/>
                <w:sz w:val="22"/>
                <w:szCs w:val="22"/>
              </w:rPr>
            </w:pPr>
            <w:r>
              <w:rPr>
                <w:i/>
                <w:iCs/>
                <w:sz w:val="22"/>
                <w:szCs w:val="22"/>
              </w:rPr>
              <w:t xml:space="preserve"> 01 05 00 00 00 0000 500</w:t>
            </w:r>
          </w:p>
        </w:tc>
        <w:tc>
          <w:tcPr>
            <w:tcW w:w="5040" w:type="dxa"/>
            <w:tcBorders>
              <w:top w:val="nil"/>
              <w:left w:val="nil"/>
              <w:bottom w:val="single" w:sz="4" w:space="0" w:color="000000"/>
              <w:right w:val="single" w:sz="4" w:space="0" w:color="000000"/>
            </w:tcBorders>
            <w:shd w:val="clear" w:color="auto" w:fill="auto"/>
            <w:vAlign w:val="center"/>
          </w:tcPr>
          <w:p w:rsidR="00841482" w:rsidRDefault="00841482" w:rsidP="00666832">
            <w:pPr>
              <w:rPr>
                <w:i/>
                <w:iCs/>
                <w:sz w:val="22"/>
                <w:szCs w:val="22"/>
              </w:rPr>
            </w:pPr>
            <w:r>
              <w:rPr>
                <w:i/>
                <w:iCs/>
                <w:sz w:val="22"/>
                <w:szCs w:val="22"/>
              </w:rPr>
              <w:t>Увеличение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841482" w:rsidRDefault="00841482" w:rsidP="00666832">
            <w:pPr>
              <w:jc w:val="center"/>
              <w:rPr>
                <w:i/>
                <w:iCs/>
                <w:sz w:val="22"/>
                <w:szCs w:val="22"/>
              </w:rPr>
            </w:pPr>
            <w:r>
              <w:rPr>
                <w:i/>
                <w:iCs/>
                <w:sz w:val="22"/>
                <w:szCs w:val="22"/>
              </w:rPr>
              <w:t>1879355,54105</w:t>
            </w:r>
          </w:p>
        </w:tc>
      </w:tr>
      <w:tr w:rsidR="00841482" w:rsidTr="00666832">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tcPr>
          <w:p w:rsidR="00841482" w:rsidRDefault="00841482" w:rsidP="00666832">
            <w:pPr>
              <w:jc w:val="center"/>
              <w:rPr>
                <w:sz w:val="22"/>
                <w:szCs w:val="22"/>
              </w:rPr>
            </w:pPr>
            <w:r>
              <w:rPr>
                <w:sz w:val="22"/>
                <w:szCs w:val="22"/>
              </w:rPr>
              <w:t xml:space="preserve"> 01 05 02 00 00 0000 500</w:t>
            </w:r>
          </w:p>
        </w:tc>
        <w:tc>
          <w:tcPr>
            <w:tcW w:w="5040" w:type="dxa"/>
            <w:tcBorders>
              <w:top w:val="nil"/>
              <w:left w:val="nil"/>
              <w:bottom w:val="single" w:sz="4" w:space="0" w:color="000000"/>
              <w:right w:val="single" w:sz="4" w:space="0" w:color="000000"/>
            </w:tcBorders>
            <w:shd w:val="clear" w:color="auto" w:fill="auto"/>
            <w:vAlign w:val="center"/>
          </w:tcPr>
          <w:p w:rsidR="00841482" w:rsidRDefault="00841482" w:rsidP="00666832">
            <w:pPr>
              <w:rPr>
                <w:sz w:val="22"/>
                <w:szCs w:val="22"/>
              </w:rPr>
            </w:pPr>
            <w:r>
              <w:rPr>
                <w:sz w:val="22"/>
                <w:szCs w:val="22"/>
              </w:rPr>
              <w:t>Увеличение прочих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841482" w:rsidRDefault="00841482" w:rsidP="00666832">
            <w:pPr>
              <w:jc w:val="center"/>
              <w:rPr>
                <w:sz w:val="22"/>
                <w:szCs w:val="22"/>
              </w:rPr>
            </w:pPr>
            <w:r>
              <w:rPr>
                <w:sz w:val="22"/>
                <w:szCs w:val="22"/>
              </w:rPr>
              <w:t>1879355,54105</w:t>
            </w:r>
          </w:p>
        </w:tc>
      </w:tr>
      <w:tr w:rsidR="00841482" w:rsidTr="00666832">
        <w:trPr>
          <w:trHeight w:val="600"/>
        </w:trPr>
        <w:tc>
          <w:tcPr>
            <w:tcW w:w="2520" w:type="dxa"/>
            <w:tcBorders>
              <w:top w:val="nil"/>
              <w:left w:val="single" w:sz="4" w:space="0" w:color="000000"/>
              <w:bottom w:val="single" w:sz="4" w:space="0" w:color="000000"/>
              <w:right w:val="single" w:sz="4" w:space="0" w:color="000000"/>
            </w:tcBorders>
            <w:shd w:val="clear" w:color="auto" w:fill="auto"/>
            <w:vAlign w:val="center"/>
          </w:tcPr>
          <w:p w:rsidR="00841482" w:rsidRDefault="00841482" w:rsidP="00666832">
            <w:pPr>
              <w:jc w:val="center"/>
              <w:rPr>
                <w:sz w:val="22"/>
                <w:szCs w:val="22"/>
              </w:rPr>
            </w:pPr>
            <w:r>
              <w:rPr>
                <w:sz w:val="22"/>
                <w:szCs w:val="22"/>
              </w:rPr>
              <w:t xml:space="preserve"> 01 05 02 01 00 0000 510</w:t>
            </w:r>
          </w:p>
        </w:tc>
        <w:tc>
          <w:tcPr>
            <w:tcW w:w="5040" w:type="dxa"/>
            <w:tcBorders>
              <w:top w:val="nil"/>
              <w:left w:val="nil"/>
              <w:bottom w:val="single" w:sz="4" w:space="0" w:color="000000"/>
              <w:right w:val="single" w:sz="4" w:space="0" w:color="000000"/>
            </w:tcBorders>
            <w:shd w:val="clear" w:color="auto" w:fill="auto"/>
            <w:vAlign w:val="center"/>
          </w:tcPr>
          <w:p w:rsidR="00841482" w:rsidRDefault="00841482" w:rsidP="00666832">
            <w:pPr>
              <w:rPr>
                <w:sz w:val="22"/>
                <w:szCs w:val="22"/>
              </w:rPr>
            </w:pPr>
            <w:r>
              <w:rPr>
                <w:sz w:val="22"/>
                <w:szCs w:val="22"/>
              </w:rPr>
              <w:t>Увеличение прочих  остатков денежных средств бюджетов городских округов</w:t>
            </w:r>
          </w:p>
        </w:tc>
        <w:tc>
          <w:tcPr>
            <w:tcW w:w="1776" w:type="dxa"/>
            <w:tcBorders>
              <w:top w:val="nil"/>
              <w:left w:val="nil"/>
              <w:bottom w:val="single" w:sz="4" w:space="0" w:color="000000"/>
              <w:right w:val="single" w:sz="4" w:space="0" w:color="000000"/>
            </w:tcBorders>
            <w:shd w:val="clear" w:color="auto" w:fill="auto"/>
            <w:noWrap/>
            <w:vAlign w:val="center"/>
          </w:tcPr>
          <w:p w:rsidR="00841482" w:rsidRDefault="00841482" w:rsidP="00666832">
            <w:pPr>
              <w:jc w:val="center"/>
              <w:rPr>
                <w:sz w:val="22"/>
                <w:szCs w:val="22"/>
              </w:rPr>
            </w:pPr>
            <w:r>
              <w:rPr>
                <w:sz w:val="22"/>
                <w:szCs w:val="22"/>
              </w:rPr>
              <w:t>1879355,54105</w:t>
            </w:r>
          </w:p>
        </w:tc>
      </w:tr>
      <w:tr w:rsidR="00841482" w:rsidTr="00666832">
        <w:trPr>
          <w:trHeight w:val="600"/>
        </w:trPr>
        <w:tc>
          <w:tcPr>
            <w:tcW w:w="2520" w:type="dxa"/>
            <w:tcBorders>
              <w:top w:val="nil"/>
              <w:left w:val="single" w:sz="4" w:space="0" w:color="000000"/>
              <w:bottom w:val="single" w:sz="4" w:space="0" w:color="000000"/>
              <w:right w:val="single" w:sz="4" w:space="0" w:color="000000"/>
            </w:tcBorders>
            <w:shd w:val="clear" w:color="auto" w:fill="auto"/>
            <w:vAlign w:val="center"/>
          </w:tcPr>
          <w:p w:rsidR="00841482" w:rsidRDefault="00841482" w:rsidP="00666832">
            <w:pPr>
              <w:jc w:val="center"/>
              <w:rPr>
                <w:sz w:val="22"/>
                <w:szCs w:val="22"/>
              </w:rPr>
            </w:pPr>
            <w:r>
              <w:rPr>
                <w:sz w:val="22"/>
                <w:szCs w:val="22"/>
              </w:rPr>
              <w:t xml:space="preserve"> 01 05 02 01 04 0000 510</w:t>
            </w:r>
          </w:p>
        </w:tc>
        <w:tc>
          <w:tcPr>
            <w:tcW w:w="5040" w:type="dxa"/>
            <w:tcBorders>
              <w:top w:val="nil"/>
              <w:left w:val="nil"/>
              <w:bottom w:val="single" w:sz="4" w:space="0" w:color="000000"/>
              <w:right w:val="single" w:sz="4" w:space="0" w:color="000000"/>
            </w:tcBorders>
            <w:shd w:val="clear" w:color="auto" w:fill="auto"/>
            <w:vAlign w:val="center"/>
          </w:tcPr>
          <w:p w:rsidR="00841482" w:rsidRDefault="00841482" w:rsidP="00666832">
            <w:pPr>
              <w:rPr>
                <w:sz w:val="22"/>
                <w:szCs w:val="22"/>
              </w:rPr>
            </w:pPr>
            <w:r>
              <w:rPr>
                <w:sz w:val="22"/>
                <w:szCs w:val="22"/>
              </w:rPr>
              <w:t>Увеличение прочих  остатков денежных средств бюджетов городских округов</w:t>
            </w:r>
          </w:p>
        </w:tc>
        <w:tc>
          <w:tcPr>
            <w:tcW w:w="1776" w:type="dxa"/>
            <w:tcBorders>
              <w:top w:val="nil"/>
              <w:left w:val="nil"/>
              <w:bottom w:val="single" w:sz="4" w:space="0" w:color="000000"/>
              <w:right w:val="single" w:sz="4" w:space="0" w:color="000000"/>
            </w:tcBorders>
            <w:shd w:val="clear" w:color="auto" w:fill="auto"/>
            <w:noWrap/>
            <w:vAlign w:val="center"/>
          </w:tcPr>
          <w:p w:rsidR="00841482" w:rsidRDefault="00841482" w:rsidP="00666832">
            <w:pPr>
              <w:jc w:val="center"/>
              <w:rPr>
                <w:sz w:val="22"/>
                <w:szCs w:val="22"/>
              </w:rPr>
            </w:pPr>
            <w:r>
              <w:rPr>
                <w:sz w:val="22"/>
                <w:szCs w:val="22"/>
              </w:rPr>
              <w:t>1879355,54105</w:t>
            </w:r>
          </w:p>
        </w:tc>
      </w:tr>
      <w:tr w:rsidR="00841482" w:rsidTr="00666832">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tcPr>
          <w:p w:rsidR="00841482" w:rsidRDefault="00841482" w:rsidP="00666832">
            <w:pPr>
              <w:jc w:val="center"/>
              <w:rPr>
                <w:i/>
                <w:iCs/>
                <w:sz w:val="22"/>
                <w:szCs w:val="22"/>
              </w:rPr>
            </w:pPr>
            <w:r>
              <w:rPr>
                <w:i/>
                <w:iCs/>
                <w:sz w:val="22"/>
                <w:szCs w:val="22"/>
              </w:rPr>
              <w:t xml:space="preserve"> 01 05 00 00 00 0000 600</w:t>
            </w:r>
          </w:p>
        </w:tc>
        <w:tc>
          <w:tcPr>
            <w:tcW w:w="5040" w:type="dxa"/>
            <w:tcBorders>
              <w:top w:val="nil"/>
              <w:left w:val="nil"/>
              <w:bottom w:val="single" w:sz="4" w:space="0" w:color="000000"/>
              <w:right w:val="single" w:sz="4" w:space="0" w:color="000000"/>
            </w:tcBorders>
            <w:shd w:val="clear" w:color="auto" w:fill="auto"/>
            <w:vAlign w:val="center"/>
          </w:tcPr>
          <w:p w:rsidR="00841482" w:rsidRDefault="00841482" w:rsidP="00666832">
            <w:pPr>
              <w:rPr>
                <w:i/>
                <w:iCs/>
                <w:sz w:val="22"/>
                <w:szCs w:val="22"/>
              </w:rPr>
            </w:pPr>
            <w:r>
              <w:rPr>
                <w:i/>
                <w:iCs/>
                <w:sz w:val="22"/>
                <w:szCs w:val="22"/>
              </w:rPr>
              <w:t>Уменьшение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841482" w:rsidRDefault="00841482" w:rsidP="00666832">
            <w:pPr>
              <w:jc w:val="center"/>
              <w:rPr>
                <w:i/>
                <w:iCs/>
                <w:sz w:val="22"/>
                <w:szCs w:val="22"/>
              </w:rPr>
            </w:pPr>
            <w:r>
              <w:rPr>
                <w:i/>
                <w:iCs/>
                <w:sz w:val="22"/>
                <w:szCs w:val="22"/>
              </w:rPr>
              <w:t>1879355,54105</w:t>
            </w:r>
          </w:p>
        </w:tc>
      </w:tr>
      <w:tr w:rsidR="00841482" w:rsidTr="00666832">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tcPr>
          <w:p w:rsidR="00841482" w:rsidRDefault="00841482" w:rsidP="00666832">
            <w:pPr>
              <w:jc w:val="center"/>
              <w:rPr>
                <w:sz w:val="22"/>
                <w:szCs w:val="22"/>
              </w:rPr>
            </w:pPr>
            <w:r>
              <w:rPr>
                <w:sz w:val="22"/>
                <w:szCs w:val="22"/>
              </w:rPr>
              <w:t xml:space="preserve"> 01 05 02 00 00 0000 600</w:t>
            </w:r>
          </w:p>
        </w:tc>
        <w:tc>
          <w:tcPr>
            <w:tcW w:w="5040" w:type="dxa"/>
            <w:tcBorders>
              <w:top w:val="nil"/>
              <w:left w:val="nil"/>
              <w:bottom w:val="single" w:sz="4" w:space="0" w:color="000000"/>
              <w:right w:val="single" w:sz="4" w:space="0" w:color="000000"/>
            </w:tcBorders>
            <w:shd w:val="clear" w:color="auto" w:fill="auto"/>
            <w:vAlign w:val="center"/>
          </w:tcPr>
          <w:p w:rsidR="00841482" w:rsidRDefault="00841482" w:rsidP="00666832">
            <w:pPr>
              <w:rPr>
                <w:sz w:val="22"/>
                <w:szCs w:val="22"/>
              </w:rPr>
            </w:pPr>
            <w:r>
              <w:rPr>
                <w:sz w:val="22"/>
                <w:szCs w:val="22"/>
              </w:rPr>
              <w:t>Уменьшение прочих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841482" w:rsidRDefault="00841482" w:rsidP="00666832">
            <w:pPr>
              <w:jc w:val="center"/>
              <w:rPr>
                <w:sz w:val="22"/>
                <w:szCs w:val="22"/>
              </w:rPr>
            </w:pPr>
            <w:r>
              <w:rPr>
                <w:sz w:val="22"/>
                <w:szCs w:val="22"/>
              </w:rPr>
              <w:t>1879355,54105</w:t>
            </w:r>
          </w:p>
        </w:tc>
      </w:tr>
      <w:tr w:rsidR="00841482" w:rsidTr="00666832">
        <w:trPr>
          <w:trHeight w:val="600"/>
        </w:trPr>
        <w:tc>
          <w:tcPr>
            <w:tcW w:w="2520" w:type="dxa"/>
            <w:tcBorders>
              <w:top w:val="nil"/>
              <w:left w:val="single" w:sz="4" w:space="0" w:color="000000"/>
              <w:bottom w:val="single" w:sz="4" w:space="0" w:color="000000"/>
              <w:right w:val="single" w:sz="4" w:space="0" w:color="000000"/>
            </w:tcBorders>
            <w:shd w:val="clear" w:color="auto" w:fill="auto"/>
            <w:vAlign w:val="center"/>
          </w:tcPr>
          <w:p w:rsidR="00841482" w:rsidRDefault="00841482" w:rsidP="00666832">
            <w:pPr>
              <w:jc w:val="center"/>
              <w:rPr>
                <w:sz w:val="22"/>
                <w:szCs w:val="22"/>
              </w:rPr>
            </w:pPr>
            <w:r>
              <w:rPr>
                <w:sz w:val="22"/>
                <w:szCs w:val="22"/>
              </w:rPr>
              <w:t xml:space="preserve"> 01 05 02 01 00 0000 610</w:t>
            </w:r>
          </w:p>
        </w:tc>
        <w:tc>
          <w:tcPr>
            <w:tcW w:w="5040" w:type="dxa"/>
            <w:tcBorders>
              <w:top w:val="nil"/>
              <w:left w:val="nil"/>
              <w:bottom w:val="single" w:sz="4" w:space="0" w:color="000000"/>
              <w:right w:val="single" w:sz="4" w:space="0" w:color="000000"/>
            </w:tcBorders>
            <w:shd w:val="clear" w:color="auto" w:fill="auto"/>
            <w:vAlign w:val="center"/>
          </w:tcPr>
          <w:p w:rsidR="00841482" w:rsidRDefault="00841482" w:rsidP="00666832">
            <w:pPr>
              <w:rPr>
                <w:sz w:val="22"/>
                <w:szCs w:val="22"/>
              </w:rPr>
            </w:pPr>
            <w:r>
              <w:rPr>
                <w:sz w:val="22"/>
                <w:szCs w:val="22"/>
              </w:rPr>
              <w:t xml:space="preserve">Уменьшение прочих  остатков денежных средств бюджетов </w:t>
            </w:r>
          </w:p>
        </w:tc>
        <w:tc>
          <w:tcPr>
            <w:tcW w:w="1776" w:type="dxa"/>
            <w:tcBorders>
              <w:top w:val="nil"/>
              <w:left w:val="nil"/>
              <w:bottom w:val="single" w:sz="4" w:space="0" w:color="000000"/>
              <w:right w:val="single" w:sz="4" w:space="0" w:color="000000"/>
            </w:tcBorders>
            <w:shd w:val="clear" w:color="auto" w:fill="auto"/>
            <w:noWrap/>
            <w:vAlign w:val="center"/>
          </w:tcPr>
          <w:p w:rsidR="00841482" w:rsidRDefault="00841482" w:rsidP="00666832">
            <w:pPr>
              <w:jc w:val="center"/>
              <w:rPr>
                <w:sz w:val="22"/>
                <w:szCs w:val="22"/>
              </w:rPr>
            </w:pPr>
            <w:r>
              <w:rPr>
                <w:sz w:val="22"/>
                <w:szCs w:val="22"/>
              </w:rPr>
              <w:t>1879355,54105</w:t>
            </w:r>
          </w:p>
        </w:tc>
      </w:tr>
      <w:tr w:rsidR="00841482" w:rsidTr="00666832">
        <w:trPr>
          <w:trHeight w:val="600"/>
        </w:trPr>
        <w:tc>
          <w:tcPr>
            <w:tcW w:w="2520" w:type="dxa"/>
            <w:tcBorders>
              <w:top w:val="nil"/>
              <w:left w:val="single" w:sz="4" w:space="0" w:color="000000"/>
              <w:bottom w:val="single" w:sz="4" w:space="0" w:color="000000"/>
              <w:right w:val="single" w:sz="4" w:space="0" w:color="000000"/>
            </w:tcBorders>
            <w:shd w:val="clear" w:color="auto" w:fill="auto"/>
            <w:vAlign w:val="center"/>
          </w:tcPr>
          <w:p w:rsidR="00841482" w:rsidRDefault="00841482" w:rsidP="00666832">
            <w:pPr>
              <w:jc w:val="center"/>
              <w:rPr>
                <w:sz w:val="22"/>
                <w:szCs w:val="22"/>
              </w:rPr>
            </w:pPr>
            <w:r>
              <w:rPr>
                <w:sz w:val="22"/>
                <w:szCs w:val="22"/>
              </w:rPr>
              <w:t xml:space="preserve"> 01 05 02 01 04 0000 610</w:t>
            </w:r>
          </w:p>
        </w:tc>
        <w:tc>
          <w:tcPr>
            <w:tcW w:w="5040" w:type="dxa"/>
            <w:tcBorders>
              <w:top w:val="nil"/>
              <w:left w:val="nil"/>
              <w:bottom w:val="single" w:sz="4" w:space="0" w:color="000000"/>
              <w:right w:val="single" w:sz="4" w:space="0" w:color="000000"/>
            </w:tcBorders>
            <w:shd w:val="clear" w:color="auto" w:fill="auto"/>
            <w:vAlign w:val="center"/>
          </w:tcPr>
          <w:p w:rsidR="00841482" w:rsidRDefault="00841482" w:rsidP="00666832">
            <w:pPr>
              <w:rPr>
                <w:sz w:val="22"/>
                <w:szCs w:val="22"/>
              </w:rPr>
            </w:pPr>
            <w:r>
              <w:rPr>
                <w:sz w:val="22"/>
                <w:szCs w:val="22"/>
              </w:rPr>
              <w:t>Уменьшение прочих  остатков денежных средств бюджетов городских округов</w:t>
            </w:r>
          </w:p>
        </w:tc>
        <w:tc>
          <w:tcPr>
            <w:tcW w:w="1776" w:type="dxa"/>
            <w:tcBorders>
              <w:top w:val="nil"/>
              <w:left w:val="nil"/>
              <w:bottom w:val="single" w:sz="4" w:space="0" w:color="000000"/>
              <w:right w:val="single" w:sz="4" w:space="0" w:color="000000"/>
            </w:tcBorders>
            <w:shd w:val="clear" w:color="auto" w:fill="auto"/>
            <w:noWrap/>
            <w:vAlign w:val="center"/>
          </w:tcPr>
          <w:p w:rsidR="00841482" w:rsidRDefault="00841482" w:rsidP="00666832">
            <w:pPr>
              <w:jc w:val="center"/>
              <w:rPr>
                <w:sz w:val="22"/>
                <w:szCs w:val="22"/>
              </w:rPr>
            </w:pPr>
            <w:r>
              <w:rPr>
                <w:sz w:val="22"/>
                <w:szCs w:val="22"/>
              </w:rPr>
              <w:t>1879355,54105</w:t>
            </w:r>
          </w:p>
        </w:tc>
      </w:tr>
      <w:tr w:rsidR="00841482" w:rsidTr="00666832">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tcPr>
          <w:p w:rsidR="00841482" w:rsidRDefault="00841482" w:rsidP="00666832">
            <w:pPr>
              <w:jc w:val="center"/>
              <w:rPr>
                <w:sz w:val="22"/>
                <w:szCs w:val="22"/>
              </w:rPr>
            </w:pPr>
            <w:r>
              <w:rPr>
                <w:sz w:val="22"/>
                <w:szCs w:val="22"/>
              </w:rPr>
              <w:t> </w:t>
            </w:r>
          </w:p>
        </w:tc>
        <w:tc>
          <w:tcPr>
            <w:tcW w:w="5040" w:type="dxa"/>
            <w:tcBorders>
              <w:top w:val="nil"/>
              <w:left w:val="nil"/>
              <w:bottom w:val="single" w:sz="4" w:space="0" w:color="000000"/>
              <w:right w:val="single" w:sz="4" w:space="0" w:color="000000"/>
            </w:tcBorders>
            <w:shd w:val="clear" w:color="auto" w:fill="auto"/>
            <w:vAlign w:val="center"/>
          </w:tcPr>
          <w:p w:rsidR="00841482" w:rsidRDefault="00841482" w:rsidP="00666832">
            <w:pPr>
              <w:rPr>
                <w:b/>
                <w:bCs/>
                <w:sz w:val="22"/>
                <w:szCs w:val="22"/>
              </w:rPr>
            </w:pPr>
            <w:r>
              <w:rPr>
                <w:b/>
                <w:bCs/>
                <w:sz w:val="22"/>
                <w:szCs w:val="22"/>
              </w:rPr>
              <w:t xml:space="preserve">ИТОГО </w:t>
            </w:r>
          </w:p>
        </w:tc>
        <w:tc>
          <w:tcPr>
            <w:tcW w:w="1776" w:type="dxa"/>
            <w:tcBorders>
              <w:top w:val="nil"/>
              <w:left w:val="nil"/>
              <w:bottom w:val="single" w:sz="4" w:space="0" w:color="000000"/>
              <w:right w:val="single" w:sz="4" w:space="0" w:color="000000"/>
            </w:tcBorders>
            <w:shd w:val="clear" w:color="auto" w:fill="auto"/>
            <w:noWrap/>
            <w:vAlign w:val="center"/>
          </w:tcPr>
          <w:p w:rsidR="00841482" w:rsidRDefault="00841482" w:rsidP="00666832">
            <w:pPr>
              <w:jc w:val="center"/>
              <w:rPr>
                <w:b/>
                <w:bCs/>
                <w:sz w:val="22"/>
                <w:szCs w:val="22"/>
              </w:rPr>
            </w:pPr>
            <w:r>
              <w:rPr>
                <w:b/>
                <w:bCs/>
                <w:sz w:val="22"/>
                <w:szCs w:val="22"/>
              </w:rPr>
              <w:t>81800,00000</w:t>
            </w:r>
          </w:p>
        </w:tc>
      </w:tr>
      <w:tr w:rsidR="00841482" w:rsidTr="00666832">
        <w:trPr>
          <w:trHeight w:val="300"/>
        </w:trPr>
        <w:tc>
          <w:tcPr>
            <w:tcW w:w="2520" w:type="dxa"/>
            <w:tcBorders>
              <w:top w:val="nil"/>
              <w:left w:val="nil"/>
              <w:bottom w:val="nil"/>
              <w:right w:val="nil"/>
            </w:tcBorders>
            <w:shd w:val="clear" w:color="auto" w:fill="auto"/>
            <w:vAlign w:val="center"/>
          </w:tcPr>
          <w:p w:rsidR="00841482" w:rsidRDefault="00841482" w:rsidP="00666832">
            <w:pPr>
              <w:jc w:val="center"/>
              <w:rPr>
                <w:sz w:val="22"/>
                <w:szCs w:val="22"/>
              </w:rPr>
            </w:pPr>
          </w:p>
          <w:p w:rsidR="00841482" w:rsidRDefault="00841482" w:rsidP="00666832">
            <w:pPr>
              <w:jc w:val="center"/>
              <w:rPr>
                <w:sz w:val="22"/>
                <w:szCs w:val="22"/>
              </w:rPr>
            </w:pPr>
          </w:p>
          <w:p w:rsidR="00841482" w:rsidRDefault="00841482" w:rsidP="00666832">
            <w:pPr>
              <w:jc w:val="center"/>
              <w:rPr>
                <w:sz w:val="22"/>
                <w:szCs w:val="22"/>
              </w:rPr>
            </w:pPr>
          </w:p>
          <w:p w:rsidR="00841482" w:rsidRDefault="00841482" w:rsidP="00666832">
            <w:pPr>
              <w:jc w:val="center"/>
              <w:rPr>
                <w:sz w:val="22"/>
                <w:szCs w:val="22"/>
              </w:rPr>
            </w:pPr>
          </w:p>
          <w:p w:rsidR="00841482" w:rsidRDefault="00841482" w:rsidP="00666832">
            <w:pPr>
              <w:jc w:val="center"/>
              <w:rPr>
                <w:sz w:val="22"/>
                <w:szCs w:val="22"/>
              </w:rPr>
            </w:pPr>
          </w:p>
          <w:p w:rsidR="00841482" w:rsidRDefault="00841482" w:rsidP="00666832">
            <w:pPr>
              <w:jc w:val="center"/>
              <w:rPr>
                <w:sz w:val="22"/>
                <w:szCs w:val="22"/>
              </w:rPr>
            </w:pPr>
          </w:p>
          <w:p w:rsidR="00841482" w:rsidRDefault="00841482" w:rsidP="00666832">
            <w:pPr>
              <w:jc w:val="center"/>
              <w:rPr>
                <w:sz w:val="22"/>
                <w:szCs w:val="22"/>
              </w:rPr>
            </w:pPr>
          </w:p>
          <w:p w:rsidR="00841482" w:rsidRDefault="00841482" w:rsidP="00666832">
            <w:pPr>
              <w:jc w:val="center"/>
              <w:rPr>
                <w:sz w:val="22"/>
                <w:szCs w:val="22"/>
              </w:rPr>
            </w:pPr>
          </w:p>
          <w:p w:rsidR="00841482" w:rsidRDefault="00841482" w:rsidP="00666832">
            <w:pPr>
              <w:jc w:val="center"/>
              <w:rPr>
                <w:sz w:val="22"/>
                <w:szCs w:val="22"/>
              </w:rPr>
            </w:pPr>
          </w:p>
        </w:tc>
        <w:tc>
          <w:tcPr>
            <w:tcW w:w="5040" w:type="dxa"/>
            <w:tcBorders>
              <w:top w:val="nil"/>
              <w:left w:val="nil"/>
              <w:bottom w:val="nil"/>
              <w:right w:val="nil"/>
            </w:tcBorders>
            <w:shd w:val="clear" w:color="auto" w:fill="auto"/>
            <w:vAlign w:val="center"/>
          </w:tcPr>
          <w:p w:rsidR="00841482" w:rsidRDefault="00841482" w:rsidP="00666832">
            <w:pPr>
              <w:rPr>
                <w:b/>
                <w:bCs/>
                <w:sz w:val="22"/>
                <w:szCs w:val="22"/>
              </w:rPr>
            </w:pPr>
          </w:p>
        </w:tc>
        <w:tc>
          <w:tcPr>
            <w:tcW w:w="1776" w:type="dxa"/>
            <w:tcBorders>
              <w:top w:val="nil"/>
              <w:left w:val="nil"/>
              <w:bottom w:val="nil"/>
              <w:right w:val="nil"/>
            </w:tcBorders>
            <w:shd w:val="clear" w:color="auto" w:fill="auto"/>
            <w:noWrap/>
            <w:vAlign w:val="center"/>
          </w:tcPr>
          <w:p w:rsidR="00841482" w:rsidRDefault="00841482" w:rsidP="00666832">
            <w:pPr>
              <w:jc w:val="center"/>
              <w:rPr>
                <w:b/>
                <w:bCs/>
                <w:sz w:val="22"/>
                <w:szCs w:val="22"/>
              </w:rPr>
            </w:pPr>
          </w:p>
        </w:tc>
      </w:tr>
      <w:tr w:rsidR="00841482" w:rsidTr="00666832">
        <w:trPr>
          <w:trHeight w:val="870"/>
        </w:trPr>
        <w:tc>
          <w:tcPr>
            <w:tcW w:w="9336" w:type="dxa"/>
            <w:gridSpan w:val="3"/>
            <w:tcBorders>
              <w:top w:val="nil"/>
              <w:left w:val="nil"/>
              <w:bottom w:val="nil"/>
              <w:right w:val="nil"/>
            </w:tcBorders>
            <w:shd w:val="clear" w:color="auto" w:fill="auto"/>
            <w:vAlign w:val="bottom"/>
          </w:tcPr>
          <w:p w:rsidR="00841482" w:rsidRDefault="00841482" w:rsidP="00666832">
            <w:pPr>
              <w:jc w:val="center"/>
              <w:rPr>
                <w:b/>
                <w:bCs/>
                <w:sz w:val="28"/>
                <w:szCs w:val="28"/>
              </w:rPr>
            </w:pPr>
            <w:r>
              <w:rPr>
                <w:b/>
                <w:bCs/>
                <w:sz w:val="28"/>
                <w:szCs w:val="28"/>
              </w:rPr>
              <w:lastRenderedPageBreak/>
              <w:t xml:space="preserve">Источники внутреннего </w:t>
            </w:r>
            <w:proofErr w:type="gramStart"/>
            <w:r>
              <w:rPr>
                <w:b/>
                <w:bCs/>
                <w:sz w:val="28"/>
                <w:szCs w:val="28"/>
              </w:rPr>
              <w:t>финансирования дефицита бюджета города Димитровграда Ульяновской области</w:t>
            </w:r>
            <w:proofErr w:type="gramEnd"/>
            <w:r>
              <w:rPr>
                <w:b/>
                <w:bCs/>
                <w:sz w:val="28"/>
                <w:szCs w:val="28"/>
              </w:rPr>
              <w:t xml:space="preserve"> на 2017 год</w:t>
            </w:r>
          </w:p>
        </w:tc>
      </w:tr>
      <w:tr w:rsidR="00841482" w:rsidTr="00666832">
        <w:trPr>
          <w:trHeight w:val="330"/>
        </w:trPr>
        <w:tc>
          <w:tcPr>
            <w:tcW w:w="2520" w:type="dxa"/>
            <w:tcBorders>
              <w:top w:val="nil"/>
              <w:left w:val="nil"/>
              <w:bottom w:val="nil"/>
              <w:right w:val="nil"/>
            </w:tcBorders>
            <w:shd w:val="clear" w:color="auto" w:fill="auto"/>
            <w:noWrap/>
            <w:vAlign w:val="bottom"/>
          </w:tcPr>
          <w:p w:rsidR="00841482" w:rsidRDefault="00841482" w:rsidP="00666832">
            <w:pPr>
              <w:rPr>
                <w:rFonts w:ascii="Arial CYR" w:hAnsi="Arial CYR" w:cs="Arial CYR"/>
                <w:sz w:val="22"/>
                <w:szCs w:val="22"/>
              </w:rPr>
            </w:pPr>
          </w:p>
        </w:tc>
        <w:tc>
          <w:tcPr>
            <w:tcW w:w="5040" w:type="dxa"/>
            <w:tcBorders>
              <w:top w:val="nil"/>
              <w:left w:val="nil"/>
              <w:bottom w:val="nil"/>
              <w:right w:val="nil"/>
            </w:tcBorders>
            <w:shd w:val="clear" w:color="auto" w:fill="auto"/>
            <w:noWrap/>
            <w:vAlign w:val="bottom"/>
          </w:tcPr>
          <w:p w:rsidR="00841482" w:rsidRDefault="00841482" w:rsidP="00666832">
            <w:pPr>
              <w:rPr>
                <w:sz w:val="26"/>
                <w:szCs w:val="26"/>
              </w:rPr>
            </w:pPr>
          </w:p>
        </w:tc>
        <w:tc>
          <w:tcPr>
            <w:tcW w:w="1776" w:type="dxa"/>
            <w:tcBorders>
              <w:top w:val="nil"/>
              <w:left w:val="nil"/>
              <w:bottom w:val="nil"/>
              <w:right w:val="nil"/>
            </w:tcBorders>
            <w:shd w:val="clear" w:color="auto" w:fill="auto"/>
            <w:noWrap/>
            <w:vAlign w:val="bottom"/>
          </w:tcPr>
          <w:p w:rsidR="00841482" w:rsidRDefault="00841482" w:rsidP="00666832">
            <w:pPr>
              <w:jc w:val="right"/>
              <w:rPr>
                <w:sz w:val="26"/>
                <w:szCs w:val="26"/>
              </w:rPr>
            </w:pPr>
            <w:r>
              <w:rPr>
                <w:sz w:val="26"/>
                <w:szCs w:val="26"/>
              </w:rPr>
              <w:t>тыс.руб.</w:t>
            </w:r>
          </w:p>
        </w:tc>
      </w:tr>
      <w:tr w:rsidR="00841482" w:rsidTr="00666832">
        <w:trPr>
          <w:trHeight w:val="255"/>
        </w:trPr>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1482" w:rsidRDefault="00841482" w:rsidP="00666832">
            <w:pPr>
              <w:jc w:val="center"/>
              <w:rPr>
                <w:b/>
                <w:bCs/>
                <w:sz w:val="22"/>
                <w:szCs w:val="22"/>
              </w:rPr>
            </w:pPr>
            <w:r>
              <w:rPr>
                <w:b/>
                <w:bCs/>
                <w:sz w:val="22"/>
                <w:szCs w:val="22"/>
              </w:rPr>
              <w:t>Код</w:t>
            </w:r>
          </w:p>
        </w:tc>
        <w:tc>
          <w:tcPr>
            <w:tcW w:w="5040" w:type="dxa"/>
            <w:tcBorders>
              <w:top w:val="single" w:sz="4" w:space="0" w:color="000000"/>
              <w:left w:val="nil"/>
              <w:bottom w:val="single" w:sz="4" w:space="0" w:color="000000"/>
              <w:right w:val="single" w:sz="4" w:space="0" w:color="000000"/>
            </w:tcBorders>
            <w:shd w:val="clear" w:color="FFFFCC" w:fill="FFFFFF"/>
            <w:vAlign w:val="center"/>
          </w:tcPr>
          <w:p w:rsidR="00841482" w:rsidRDefault="00841482" w:rsidP="00666832">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Наименование показателей</w:t>
            </w:r>
          </w:p>
        </w:tc>
        <w:tc>
          <w:tcPr>
            <w:tcW w:w="1776" w:type="dxa"/>
            <w:tcBorders>
              <w:top w:val="single" w:sz="4" w:space="0" w:color="000000"/>
              <w:left w:val="nil"/>
              <w:bottom w:val="single" w:sz="4" w:space="0" w:color="000000"/>
              <w:right w:val="single" w:sz="4" w:space="0" w:color="000000"/>
            </w:tcBorders>
            <w:shd w:val="clear" w:color="auto" w:fill="auto"/>
            <w:vAlign w:val="center"/>
          </w:tcPr>
          <w:p w:rsidR="00841482" w:rsidRDefault="00841482" w:rsidP="00666832">
            <w:pPr>
              <w:jc w:val="center"/>
              <w:rPr>
                <w:b/>
                <w:bCs/>
                <w:sz w:val="22"/>
                <w:szCs w:val="22"/>
              </w:rPr>
            </w:pPr>
            <w:r>
              <w:rPr>
                <w:b/>
                <w:bCs/>
                <w:sz w:val="22"/>
                <w:szCs w:val="22"/>
              </w:rPr>
              <w:t>Сумма</w:t>
            </w:r>
          </w:p>
        </w:tc>
      </w:tr>
      <w:tr w:rsidR="00841482" w:rsidTr="00666832">
        <w:trPr>
          <w:trHeight w:val="570"/>
        </w:trPr>
        <w:tc>
          <w:tcPr>
            <w:tcW w:w="2520" w:type="dxa"/>
            <w:tcBorders>
              <w:top w:val="nil"/>
              <w:left w:val="single" w:sz="4" w:space="0" w:color="000000"/>
              <w:bottom w:val="single" w:sz="4" w:space="0" w:color="000000"/>
              <w:right w:val="single" w:sz="4" w:space="0" w:color="000000"/>
            </w:tcBorders>
            <w:shd w:val="clear" w:color="auto" w:fill="auto"/>
            <w:vAlign w:val="center"/>
          </w:tcPr>
          <w:p w:rsidR="00841482" w:rsidRDefault="00841482" w:rsidP="00666832">
            <w:pPr>
              <w:jc w:val="center"/>
              <w:rPr>
                <w:b/>
                <w:bCs/>
                <w:sz w:val="22"/>
                <w:szCs w:val="22"/>
              </w:rPr>
            </w:pPr>
            <w:r>
              <w:rPr>
                <w:b/>
                <w:bCs/>
                <w:sz w:val="22"/>
                <w:szCs w:val="22"/>
              </w:rPr>
              <w:t>01 02 00 00 00 0000 000</w:t>
            </w:r>
          </w:p>
        </w:tc>
        <w:tc>
          <w:tcPr>
            <w:tcW w:w="5040" w:type="dxa"/>
            <w:tcBorders>
              <w:top w:val="nil"/>
              <w:left w:val="nil"/>
              <w:bottom w:val="single" w:sz="4" w:space="0" w:color="000000"/>
              <w:right w:val="single" w:sz="4" w:space="0" w:color="000000"/>
            </w:tcBorders>
            <w:shd w:val="clear" w:color="auto" w:fill="auto"/>
            <w:vAlign w:val="center"/>
          </w:tcPr>
          <w:p w:rsidR="00841482" w:rsidRDefault="00841482" w:rsidP="00666832">
            <w:pPr>
              <w:rPr>
                <w:b/>
                <w:bCs/>
                <w:sz w:val="22"/>
                <w:szCs w:val="22"/>
              </w:rPr>
            </w:pPr>
            <w:r>
              <w:rPr>
                <w:b/>
                <w:bCs/>
                <w:sz w:val="22"/>
                <w:szCs w:val="22"/>
              </w:rPr>
              <w:t>Кредиты кредитных  организаций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841482" w:rsidRDefault="00841482" w:rsidP="00666832">
            <w:pPr>
              <w:jc w:val="center"/>
              <w:rPr>
                <w:b/>
                <w:bCs/>
                <w:sz w:val="22"/>
                <w:szCs w:val="22"/>
              </w:rPr>
            </w:pPr>
            <w:r>
              <w:rPr>
                <w:b/>
                <w:bCs/>
                <w:sz w:val="22"/>
                <w:szCs w:val="22"/>
              </w:rPr>
              <w:t>81800,00000</w:t>
            </w:r>
          </w:p>
        </w:tc>
      </w:tr>
      <w:tr w:rsidR="00841482" w:rsidTr="00666832">
        <w:trPr>
          <w:trHeight w:val="600"/>
        </w:trPr>
        <w:tc>
          <w:tcPr>
            <w:tcW w:w="2520" w:type="dxa"/>
            <w:tcBorders>
              <w:top w:val="nil"/>
              <w:left w:val="single" w:sz="4" w:space="0" w:color="000000"/>
              <w:bottom w:val="single" w:sz="4" w:space="0" w:color="000000"/>
              <w:right w:val="single" w:sz="4" w:space="0" w:color="000000"/>
            </w:tcBorders>
            <w:shd w:val="clear" w:color="auto" w:fill="auto"/>
            <w:vAlign w:val="center"/>
          </w:tcPr>
          <w:p w:rsidR="00841482" w:rsidRDefault="00841482" w:rsidP="00666832">
            <w:pPr>
              <w:jc w:val="center"/>
              <w:rPr>
                <w:sz w:val="22"/>
                <w:szCs w:val="22"/>
              </w:rPr>
            </w:pPr>
            <w:r>
              <w:rPr>
                <w:sz w:val="22"/>
                <w:szCs w:val="22"/>
              </w:rPr>
              <w:t xml:space="preserve"> 01 02 00 00 00 0000 700</w:t>
            </w:r>
          </w:p>
        </w:tc>
        <w:tc>
          <w:tcPr>
            <w:tcW w:w="5040" w:type="dxa"/>
            <w:tcBorders>
              <w:top w:val="nil"/>
              <w:left w:val="nil"/>
              <w:bottom w:val="single" w:sz="4" w:space="0" w:color="000000"/>
              <w:right w:val="single" w:sz="4" w:space="0" w:color="000000"/>
            </w:tcBorders>
            <w:shd w:val="clear" w:color="auto" w:fill="auto"/>
            <w:vAlign w:val="center"/>
          </w:tcPr>
          <w:p w:rsidR="00841482" w:rsidRDefault="00841482" w:rsidP="00666832">
            <w:pPr>
              <w:rPr>
                <w:sz w:val="22"/>
                <w:szCs w:val="22"/>
              </w:rPr>
            </w:pPr>
            <w:r>
              <w:rPr>
                <w:sz w:val="22"/>
                <w:szCs w:val="22"/>
              </w:rPr>
              <w:t>Получение кредитов  от  кредитных  организаций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841482" w:rsidRDefault="00841482" w:rsidP="00666832">
            <w:pPr>
              <w:jc w:val="center"/>
              <w:rPr>
                <w:sz w:val="22"/>
                <w:szCs w:val="22"/>
              </w:rPr>
            </w:pPr>
            <w:r>
              <w:rPr>
                <w:sz w:val="22"/>
                <w:szCs w:val="22"/>
              </w:rPr>
              <w:t>153630,45859</w:t>
            </w:r>
          </w:p>
        </w:tc>
      </w:tr>
      <w:tr w:rsidR="00841482" w:rsidTr="00666832">
        <w:trPr>
          <w:trHeight w:val="900"/>
        </w:trPr>
        <w:tc>
          <w:tcPr>
            <w:tcW w:w="2520" w:type="dxa"/>
            <w:tcBorders>
              <w:top w:val="nil"/>
              <w:left w:val="single" w:sz="4" w:space="0" w:color="000000"/>
              <w:bottom w:val="single" w:sz="4" w:space="0" w:color="000000"/>
              <w:right w:val="single" w:sz="4" w:space="0" w:color="000000"/>
            </w:tcBorders>
            <w:shd w:val="clear" w:color="auto" w:fill="auto"/>
            <w:vAlign w:val="center"/>
          </w:tcPr>
          <w:p w:rsidR="00841482" w:rsidRDefault="00841482" w:rsidP="00666832">
            <w:pPr>
              <w:jc w:val="center"/>
              <w:rPr>
                <w:sz w:val="22"/>
                <w:szCs w:val="22"/>
              </w:rPr>
            </w:pPr>
            <w:r>
              <w:rPr>
                <w:sz w:val="22"/>
                <w:szCs w:val="22"/>
              </w:rPr>
              <w:t xml:space="preserve"> 01 02 00 00 04 0000 710</w:t>
            </w:r>
          </w:p>
        </w:tc>
        <w:tc>
          <w:tcPr>
            <w:tcW w:w="5040" w:type="dxa"/>
            <w:tcBorders>
              <w:top w:val="nil"/>
              <w:left w:val="nil"/>
              <w:bottom w:val="single" w:sz="4" w:space="0" w:color="000000"/>
              <w:right w:val="single" w:sz="4" w:space="0" w:color="000000"/>
            </w:tcBorders>
            <w:shd w:val="clear" w:color="auto" w:fill="auto"/>
            <w:vAlign w:val="center"/>
          </w:tcPr>
          <w:p w:rsidR="00841482" w:rsidRDefault="00841482" w:rsidP="00666832">
            <w:pPr>
              <w:rPr>
                <w:sz w:val="22"/>
                <w:szCs w:val="22"/>
              </w:rPr>
            </w:pPr>
            <w:r>
              <w:rPr>
                <w:sz w:val="22"/>
                <w:szCs w:val="22"/>
              </w:rPr>
              <w:t>Получение кредитов от кредитных организаций бюджетами городских округов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841482" w:rsidRDefault="00841482" w:rsidP="00666832">
            <w:pPr>
              <w:jc w:val="center"/>
              <w:rPr>
                <w:sz w:val="22"/>
                <w:szCs w:val="22"/>
              </w:rPr>
            </w:pPr>
            <w:r>
              <w:rPr>
                <w:sz w:val="22"/>
                <w:szCs w:val="22"/>
              </w:rPr>
              <w:t>153630,45859</w:t>
            </w:r>
          </w:p>
        </w:tc>
      </w:tr>
      <w:tr w:rsidR="00841482" w:rsidTr="00666832">
        <w:trPr>
          <w:trHeight w:val="900"/>
        </w:trPr>
        <w:tc>
          <w:tcPr>
            <w:tcW w:w="2520" w:type="dxa"/>
            <w:tcBorders>
              <w:top w:val="nil"/>
              <w:left w:val="single" w:sz="4" w:space="0" w:color="000000"/>
              <w:bottom w:val="single" w:sz="4" w:space="0" w:color="000000"/>
              <w:right w:val="single" w:sz="4" w:space="0" w:color="000000"/>
            </w:tcBorders>
            <w:shd w:val="clear" w:color="auto" w:fill="auto"/>
            <w:vAlign w:val="center"/>
          </w:tcPr>
          <w:p w:rsidR="00841482" w:rsidRDefault="00841482" w:rsidP="00666832">
            <w:pPr>
              <w:jc w:val="center"/>
              <w:rPr>
                <w:sz w:val="22"/>
                <w:szCs w:val="22"/>
              </w:rPr>
            </w:pPr>
            <w:r>
              <w:rPr>
                <w:sz w:val="22"/>
                <w:szCs w:val="22"/>
              </w:rPr>
              <w:t xml:space="preserve"> 01 02 00 00 00 0000 800</w:t>
            </w:r>
          </w:p>
        </w:tc>
        <w:tc>
          <w:tcPr>
            <w:tcW w:w="5040" w:type="dxa"/>
            <w:tcBorders>
              <w:top w:val="nil"/>
              <w:left w:val="nil"/>
              <w:bottom w:val="single" w:sz="4" w:space="0" w:color="000000"/>
              <w:right w:val="single" w:sz="4" w:space="0" w:color="000000"/>
            </w:tcBorders>
            <w:shd w:val="clear" w:color="auto" w:fill="auto"/>
            <w:vAlign w:val="center"/>
          </w:tcPr>
          <w:p w:rsidR="00841482" w:rsidRDefault="00841482" w:rsidP="00666832">
            <w:pPr>
              <w:rPr>
                <w:sz w:val="22"/>
                <w:szCs w:val="22"/>
              </w:rPr>
            </w:pPr>
            <w:r>
              <w:rPr>
                <w:sz w:val="22"/>
                <w:szCs w:val="22"/>
              </w:rPr>
              <w:t>Погашение  кредитов, предоставленных кредитными  организациями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841482" w:rsidRDefault="00841482" w:rsidP="00666832">
            <w:pPr>
              <w:jc w:val="center"/>
              <w:rPr>
                <w:sz w:val="22"/>
                <w:szCs w:val="22"/>
              </w:rPr>
            </w:pPr>
            <w:r>
              <w:rPr>
                <w:sz w:val="22"/>
                <w:szCs w:val="22"/>
              </w:rPr>
              <w:t>71830,45859</w:t>
            </w:r>
          </w:p>
        </w:tc>
      </w:tr>
      <w:tr w:rsidR="00841482" w:rsidTr="00666832">
        <w:trPr>
          <w:trHeight w:val="900"/>
        </w:trPr>
        <w:tc>
          <w:tcPr>
            <w:tcW w:w="2520" w:type="dxa"/>
            <w:tcBorders>
              <w:top w:val="nil"/>
              <w:left w:val="single" w:sz="4" w:space="0" w:color="000000"/>
              <w:bottom w:val="single" w:sz="4" w:space="0" w:color="000000"/>
              <w:right w:val="single" w:sz="4" w:space="0" w:color="000000"/>
            </w:tcBorders>
            <w:shd w:val="clear" w:color="auto" w:fill="auto"/>
            <w:vAlign w:val="center"/>
          </w:tcPr>
          <w:p w:rsidR="00841482" w:rsidRDefault="00841482" w:rsidP="00666832">
            <w:pPr>
              <w:jc w:val="center"/>
              <w:rPr>
                <w:sz w:val="22"/>
                <w:szCs w:val="22"/>
              </w:rPr>
            </w:pPr>
            <w:r>
              <w:rPr>
                <w:sz w:val="22"/>
                <w:szCs w:val="22"/>
              </w:rPr>
              <w:t xml:space="preserve"> 01 02 00 00 04 0000 810</w:t>
            </w:r>
          </w:p>
        </w:tc>
        <w:tc>
          <w:tcPr>
            <w:tcW w:w="5040" w:type="dxa"/>
            <w:tcBorders>
              <w:top w:val="nil"/>
              <w:left w:val="nil"/>
              <w:bottom w:val="single" w:sz="4" w:space="0" w:color="000000"/>
              <w:right w:val="single" w:sz="4" w:space="0" w:color="000000"/>
            </w:tcBorders>
            <w:shd w:val="clear" w:color="auto" w:fill="auto"/>
            <w:vAlign w:val="center"/>
          </w:tcPr>
          <w:p w:rsidR="00841482" w:rsidRDefault="00841482" w:rsidP="00666832">
            <w:pPr>
              <w:rPr>
                <w:sz w:val="22"/>
                <w:szCs w:val="22"/>
              </w:rPr>
            </w:pPr>
            <w:r>
              <w:rPr>
                <w:sz w:val="22"/>
                <w:szCs w:val="22"/>
              </w:rPr>
              <w:t>Погашение  бюджетами  городских  округов кредитов  от кредитных  организаций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841482" w:rsidRDefault="00841482" w:rsidP="00666832">
            <w:pPr>
              <w:jc w:val="center"/>
              <w:rPr>
                <w:sz w:val="22"/>
                <w:szCs w:val="22"/>
              </w:rPr>
            </w:pPr>
            <w:r>
              <w:rPr>
                <w:sz w:val="22"/>
                <w:szCs w:val="22"/>
              </w:rPr>
              <w:t>71830,45859</w:t>
            </w:r>
          </w:p>
        </w:tc>
      </w:tr>
      <w:tr w:rsidR="00841482" w:rsidTr="00666832">
        <w:trPr>
          <w:trHeight w:val="570"/>
        </w:trPr>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482" w:rsidRDefault="00841482" w:rsidP="00666832">
            <w:pPr>
              <w:jc w:val="center"/>
              <w:rPr>
                <w:b/>
                <w:bCs/>
                <w:sz w:val="22"/>
                <w:szCs w:val="22"/>
              </w:rPr>
            </w:pPr>
            <w:r>
              <w:rPr>
                <w:b/>
                <w:bCs/>
                <w:sz w:val="22"/>
                <w:szCs w:val="22"/>
              </w:rPr>
              <w:t xml:space="preserve"> 01 05 00 00 00 0000 000</w:t>
            </w:r>
          </w:p>
        </w:tc>
        <w:tc>
          <w:tcPr>
            <w:tcW w:w="5040" w:type="dxa"/>
            <w:tcBorders>
              <w:top w:val="single" w:sz="4" w:space="0" w:color="000000"/>
              <w:left w:val="nil"/>
              <w:bottom w:val="single" w:sz="4" w:space="0" w:color="000000"/>
              <w:right w:val="single" w:sz="4" w:space="0" w:color="000000"/>
            </w:tcBorders>
            <w:shd w:val="clear" w:color="auto" w:fill="auto"/>
            <w:vAlign w:val="center"/>
          </w:tcPr>
          <w:p w:rsidR="00841482" w:rsidRDefault="00841482" w:rsidP="00666832">
            <w:pPr>
              <w:rPr>
                <w:b/>
                <w:bCs/>
                <w:sz w:val="22"/>
                <w:szCs w:val="22"/>
              </w:rPr>
            </w:pPr>
            <w:r>
              <w:rPr>
                <w:b/>
                <w:bCs/>
                <w:sz w:val="22"/>
                <w:szCs w:val="22"/>
              </w:rPr>
              <w:t>Изменение остатков средств  на счетах  по учёту  средств бюджета</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841482" w:rsidRDefault="00841482" w:rsidP="00666832">
            <w:pPr>
              <w:jc w:val="center"/>
              <w:rPr>
                <w:b/>
                <w:bCs/>
                <w:sz w:val="22"/>
                <w:szCs w:val="22"/>
              </w:rPr>
            </w:pPr>
            <w:r>
              <w:rPr>
                <w:b/>
                <w:bCs/>
                <w:sz w:val="22"/>
                <w:szCs w:val="22"/>
              </w:rPr>
              <w:t>0,00000</w:t>
            </w:r>
          </w:p>
        </w:tc>
      </w:tr>
      <w:tr w:rsidR="00841482" w:rsidTr="00666832">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tcPr>
          <w:p w:rsidR="00841482" w:rsidRDefault="00841482" w:rsidP="00666832">
            <w:pPr>
              <w:jc w:val="center"/>
              <w:rPr>
                <w:i/>
                <w:iCs/>
                <w:sz w:val="22"/>
                <w:szCs w:val="22"/>
              </w:rPr>
            </w:pPr>
            <w:r>
              <w:rPr>
                <w:i/>
                <w:iCs/>
                <w:sz w:val="22"/>
                <w:szCs w:val="22"/>
              </w:rPr>
              <w:t xml:space="preserve"> 01 05 00 00 00 0000 500</w:t>
            </w:r>
          </w:p>
        </w:tc>
        <w:tc>
          <w:tcPr>
            <w:tcW w:w="5040" w:type="dxa"/>
            <w:tcBorders>
              <w:top w:val="nil"/>
              <w:left w:val="nil"/>
              <w:bottom w:val="single" w:sz="4" w:space="0" w:color="000000"/>
              <w:right w:val="single" w:sz="4" w:space="0" w:color="000000"/>
            </w:tcBorders>
            <w:shd w:val="clear" w:color="auto" w:fill="auto"/>
            <w:vAlign w:val="center"/>
          </w:tcPr>
          <w:p w:rsidR="00841482" w:rsidRDefault="00841482" w:rsidP="00666832">
            <w:pPr>
              <w:rPr>
                <w:i/>
                <w:iCs/>
                <w:sz w:val="22"/>
                <w:szCs w:val="22"/>
              </w:rPr>
            </w:pPr>
            <w:r>
              <w:rPr>
                <w:i/>
                <w:iCs/>
                <w:sz w:val="22"/>
                <w:szCs w:val="22"/>
              </w:rPr>
              <w:t>Увеличение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841482" w:rsidRDefault="00841482" w:rsidP="00666832">
            <w:pPr>
              <w:jc w:val="center"/>
              <w:rPr>
                <w:i/>
                <w:iCs/>
                <w:sz w:val="22"/>
                <w:szCs w:val="22"/>
              </w:rPr>
            </w:pPr>
            <w:r>
              <w:rPr>
                <w:i/>
                <w:iCs/>
                <w:sz w:val="22"/>
                <w:szCs w:val="22"/>
              </w:rPr>
              <w:t>1770347,55859</w:t>
            </w:r>
          </w:p>
        </w:tc>
      </w:tr>
      <w:tr w:rsidR="00841482" w:rsidTr="00666832">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tcPr>
          <w:p w:rsidR="00841482" w:rsidRDefault="00841482" w:rsidP="00666832">
            <w:pPr>
              <w:jc w:val="center"/>
              <w:rPr>
                <w:sz w:val="22"/>
                <w:szCs w:val="22"/>
              </w:rPr>
            </w:pPr>
            <w:r>
              <w:rPr>
                <w:sz w:val="22"/>
                <w:szCs w:val="22"/>
              </w:rPr>
              <w:t xml:space="preserve"> 01 05 02 00 00 0000 500</w:t>
            </w:r>
          </w:p>
        </w:tc>
        <w:tc>
          <w:tcPr>
            <w:tcW w:w="5040" w:type="dxa"/>
            <w:tcBorders>
              <w:top w:val="nil"/>
              <w:left w:val="nil"/>
              <w:bottom w:val="single" w:sz="4" w:space="0" w:color="000000"/>
              <w:right w:val="single" w:sz="4" w:space="0" w:color="000000"/>
            </w:tcBorders>
            <w:shd w:val="clear" w:color="auto" w:fill="auto"/>
            <w:vAlign w:val="center"/>
          </w:tcPr>
          <w:p w:rsidR="00841482" w:rsidRDefault="00841482" w:rsidP="00666832">
            <w:pPr>
              <w:rPr>
                <w:sz w:val="22"/>
                <w:szCs w:val="22"/>
              </w:rPr>
            </w:pPr>
            <w:r>
              <w:rPr>
                <w:sz w:val="22"/>
                <w:szCs w:val="22"/>
              </w:rPr>
              <w:t>Увеличение прочих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841482" w:rsidRDefault="00841482" w:rsidP="00666832">
            <w:pPr>
              <w:jc w:val="center"/>
              <w:rPr>
                <w:sz w:val="22"/>
                <w:szCs w:val="22"/>
              </w:rPr>
            </w:pPr>
            <w:r>
              <w:rPr>
                <w:sz w:val="22"/>
                <w:szCs w:val="22"/>
              </w:rPr>
              <w:t>1770347,55859</w:t>
            </w:r>
          </w:p>
        </w:tc>
      </w:tr>
      <w:tr w:rsidR="00841482" w:rsidTr="00666832">
        <w:trPr>
          <w:trHeight w:val="600"/>
        </w:trPr>
        <w:tc>
          <w:tcPr>
            <w:tcW w:w="2520" w:type="dxa"/>
            <w:tcBorders>
              <w:top w:val="nil"/>
              <w:left w:val="single" w:sz="4" w:space="0" w:color="000000"/>
              <w:bottom w:val="single" w:sz="4" w:space="0" w:color="000000"/>
              <w:right w:val="single" w:sz="4" w:space="0" w:color="000000"/>
            </w:tcBorders>
            <w:shd w:val="clear" w:color="auto" w:fill="auto"/>
            <w:vAlign w:val="center"/>
          </w:tcPr>
          <w:p w:rsidR="00841482" w:rsidRDefault="00841482" w:rsidP="00666832">
            <w:pPr>
              <w:jc w:val="center"/>
              <w:rPr>
                <w:sz w:val="22"/>
                <w:szCs w:val="22"/>
              </w:rPr>
            </w:pPr>
            <w:r>
              <w:rPr>
                <w:sz w:val="22"/>
                <w:szCs w:val="22"/>
              </w:rPr>
              <w:t xml:space="preserve"> 01 05 02 01 00 0000 510</w:t>
            </w:r>
          </w:p>
        </w:tc>
        <w:tc>
          <w:tcPr>
            <w:tcW w:w="5040" w:type="dxa"/>
            <w:tcBorders>
              <w:top w:val="nil"/>
              <w:left w:val="nil"/>
              <w:bottom w:val="single" w:sz="4" w:space="0" w:color="000000"/>
              <w:right w:val="single" w:sz="4" w:space="0" w:color="000000"/>
            </w:tcBorders>
            <w:shd w:val="clear" w:color="auto" w:fill="auto"/>
            <w:vAlign w:val="center"/>
          </w:tcPr>
          <w:p w:rsidR="00841482" w:rsidRDefault="00841482" w:rsidP="00666832">
            <w:pPr>
              <w:rPr>
                <w:sz w:val="22"/>
                <w:szCs w:val="22"/>
              </w:rPr>
            </w:pPr>
            <w:r>
              <w:rPr>
                <w:sz w:val="22"/>
                <w:szCs w:val="22"/>
              </w:rPr>
              <w:t xml:space="preserve">Увеличение прочих  остатков денежных средств бюджетов </w:t>
            </w:r>
          </w:p>
        </w:tc>
        <w:tc>
          <w:tcPr>
            <w:tcW w:w="1776" w:type="dxa"/>
            <w:tcBorders>
              <w:top w:val="nil"/>
              <w:left w:val="nil"/>
              <w:bottom w:val="single" w:sz="4" w:space="0" w:color="000000"/>
              <w:right w:val="single" w:sz="4" w:space="0" w:color="000000"/>
            </w:tcBorders>
            <w:shd w:val="clear" w:color="auto" w:fill="auto"/>
            <w:noWrap/>
            <w:vAlign w:val="center"/>
          </w:tcPr>
          <w:p w:rsidR="00841482" w:rsidRDefault="00841482" w:rsidP="00666832">
            <w:pPr>
              <w:jc w:val="center"/>
              <w:rPr>
                <w:sz w:val="22"/>
                <w:szCs w:val="22"/>
              </w:rPr>
            </w:pPr>
            <w:r>
              <w:rPr>
                <w:sz w:val="22"/>
                <w:szCs w:val="22"/>
              </w:rPr>
              <w:t>1770347,55859</w:t>
            </w:r>
          </w:p>
        </w:tc>
      </w:tr>
      <w:tr w:rsidR="00841482" w:rsidTr="00666832">
        <w:trPr>
          <w:trHeight w:val="600"/>
        </w:trPr>
        <w:tc>
          <w:tcPr>
            <w:tcW w:w="2520" w:type="dxa"/>
            <w:tcBorders>
              <w:top w:val="nil"/>
              <w:left w:val="single" w:sz="4" w:space="0" w:color="000000"/>
              <w:bottom w:val="single" w:sz="4" w:space="0" w:color="000000"/>
              <w:right w:val="single" w:sz="4" w:space="0" w:color="000000"/>
            </w:tcBorders>
            <w:shd w:val="clear" w:color="auto" w:fill="auto"/>
            <w:vAlign w:val="center"/>
          </w:tcPr>
          <w:p w:rsidR="00841482" w:rsidRDefault="00841482" w:rsidP="00666832">
            <w:pPr>
              <w:jc w:val="center"/>
              <w:rPr>
                <w:sz w:val="22"/>
                <w:szCs w:val="22"/>
              </w:rPr>
            </w:pPr>
            <w:r>
              <w:rPr>
                <w:sz w:val="22"/>
                <w:szCs w:val="22"/>
              </w:rPr>
              <w:t xml:space="preserve"> 01 05 02 01 04 0000 510</w:t>
            </w:r>
          </w:p>
        </w:tc>
        <w:tc>
          <w:tcPr>
            <w:tcW w:w="5040" w:type="dxa"/>
            <w:tcBorders>
              <w:top w:val="nil"/>
              <w:left w:val="nil"/>
              <w:bottom w:val="single" w:sz="4" w:space="0" w:color="000000"/>
              <w:right w:val="single" w:sz="4" w:space="0" w:color="000000"/>
            </w:tcBorders>
            <w:shd w:val="clear" w:color="auto" w:fill="auto"/>
            <w:vAlign w:val="center"/>
          </w:tcPr>
          <w:p w:rsidR="00841482" w:rsidRDefault="00841482" w:rsidP="00666832">
            <w:pPr>
              <w:rPr>
                <w:sz w:val="22"/>
                <w:szCs w:val="22"/>
              </w:rPr>
            </w:pPr>
            <w:r>
              <w:rPr>
                <w:sz w:val="22"/>
                <w:szCs w:val="22"/>
              </w:rPr>
              <w:t>Увеличение прочих  остатков денежных средств бюджетов городских округов</w:t>
            </w:r>
          </w:p>
        </w:tc>
        <w:tc>
          <w:tcPr>
            <w:tcW w:w="1776" w:type="dxa"/>
            <w:tcBorders>
              <w:top w:val="nil"/>
              <w:left w:val="nil"/>
              <w:bottom w:val="single" w:sz="4" w:space="0" w:color="000000"/>
              <w:right w:val="single" w:sz="4" w:space="0" w:color="000000"/>
            </w:tcBorders>
            <w:shd w:val="clear" w:color="auto" w:fill="auto"/>
            <w:noWrap/>
            <w:vAlign w:val="center"/>
          </w:tcPr>
          <w:p w:rsidR="00841482" w:rsidRDefault="00841482" w:rsidP="00666832">
            <w:pPr>
              <w:jc w:val="center"/>
              <w:rPr>
                <w:sz w:val="22"/>
                <w:szCs w:val="22"/>
              </w:rPr>
            </w:pPr>
            <w:r>
              <w:rPr>
                <w:sz w:val="22"/>
                <w:szCs w:val="22"/>
              </w:rPr>
              <w:t>1770347,55859</w:t>
            </w:r>
          </w:p>
        </w:tc>
      </w:tr>
      <w:tr w:rsidR="00841482" w:rsidTr="00666832">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tcPr>
          <w:p w:rsidR="00841482" w:rsidRDefault="00841482" w:rsidP="00666832">
            <w:pPr>
              <w:jc w:val="center"/>
              <w:rPr>
                <w:i/>
                <w:iCs/>
                <w:sz w:val="22"/>
                <w:szCs w:val="22"/>
              </w:rPr>
            </w:pPr>
            <w:r>
              <w:rPr>
                <w:i/>
                <w:iCs/>
                <w:sz w:val="22"/>
                <w:szCs w:val="22"/>
              </w:rPr>
              <w:t xml:space="preserve"> 01 05 00 00 00 0000 600</w:t>
            </w:r>
          </w:p>
        </w:tc>
        <w:tc>
          <w:tcPr>
            <w:tcW w:w="5040" w:type="dxa"/>
            <w:tcBorders>
              <w:top w:val="nil"/>
              <w:left w:val="nil"/>
              <w:bottom w:val="single" w:sz="4" w:space="0" w:color="000000"/>
              <w:right w:val="single" w:sz="4" w:space="0" w:color="000000"/>
            </w:tcBorders>
            <w:shd w:val="clear" w:color="auto" w:fill="auto"/>
            <w:vAlign w:val="center"/>
          </w:tcPr>
          <w:p w:rsidR="00841482" w:rsidRDefault="00841482" w:rsidP="00666832">
            <w:pPr>
              <w:rPr>
                <w:i/>
                <w:iCs/>
                <w:sz w:val="22"/>
                <w:szCs w:val="22"/>
              </w:rPr>
            </w:pPr>
            <w:r>
              <w:rPr>
                <w:i/>
                <w:iCs/>
                <w:sz w:val="22"/>
                <w:szCs w:val="22"/>
              </w:rPr>
              <w:t>Уменьшение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841482" w:rsidRDefault="00841482" w:rsidP="00666832">
            <w:pPr>
              <w:jc w:val="center"/>
              <w:rPr>
                <w:i/>
                <w:iCs/>
                <w:sz w:val="22"/>
                <w:szCs w:val="22"/>
              </w:rPr>
            </w:pPr>
            <w:r>
              <w:rPr>
                <w:i/>
                <w:iCs/>
                <w:sz w:val="22"/>
                <w:szCs w:val="22"/>
              </w:rPr>
              <w:t>1770347,55859</w:t>
            </w:r>
          </w:p>
        </w:tc>
      </w:tr>
      <w:tr w:rsidR="00841482" w:rsidTr="00666832">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tcPr>
          <w:p w:rsidR="00841482" w:rsidRDefault="00841482" w:rsidP="00666832">
            <w:pPr>
              <w:jc w:val="center"/>
              <w:rPr>
                <w:sz w:val="22"/>
                <w:szCs w:val="22"/>
              </w:rPr>
            </w:pPr>
            <w:r>
              <w:rPr>
                <w:sz w:val="22"/>
                <w:szCs w:val="22"/>
              </w:rPr>
              <w:t xml:space="preserve"> 01 05 02 00 00 0000 600</w:t>
            </w:r>
          </w:p>
        </w:tc>
        <w:tc>
          <w:tcPr>
            <w:tcW w:w="5040" w:type="dxa"/>
            <w:tcBorders>
              <w:top w:val="nil"/>
              <w:left w:val="nil"/>
              <w:bottom w:val="single" w:sz="4" w:space="0" w:color="000000"/>
              <w:right w:val="single" w:sz="4" w:space="0" w:color="000000"/>
            </w:tcBorders>
            <w:shd w:val="clear" w:color="auto" w:fill="auto"/>
            <w:vAlign w:val="center"/>
          </w:tcPr>
          <w:p w:rsidR="00841482" w:rsidRDefault="00841482" w:rsidP="00666832">
            <w:pPr>
              <w:rPr>
                <w:sz w:val="22"/>
                <w:szCs w:val="22"/>
              </w:rPr>
            </w:pPr>
            <w:r>
              <w:rPr>
                <w:sz w:val="22"/>
                <w:szCs w:val="22"/>
              </w:rPr>
              <w:t>Уменьшение прочих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841482" w:rsidRDefault="00841482" w:rsidP="00666832">
            <w:pPr>
              <w:jc w:val="center"/>
              <w:rPr>
                <w:sz w:val="22"/>
                <w:szCs w:val="22"/>
              </w:rPr>
            </w:pPr>
            <w:r>
              <w:rPr>
                <w:sz w:val="22"/>
                <w:szCs w:val="22"/>
              </w:rPr>
              <w:t>1770347,55859</w:t>
            </w:r>
          </w:p>
        </w:tc>
      </w:tr>
      <w:tr w:rsidR="00841482" w:rsidTr="00666832">
        <w:trPr>
          <w:trHeight w:val="600"/>
        </w:trPr>
        <w:tc>
          <w:tcPr>
            <w:tcW w:w="2520" w:type="dxa"/>
            <w:tcBorders>
              <w:top w:val="nil"/>
              <w:left w:val="single" w:sz="4" w:space="0" w:color="000000"/>
              <w:bottom w:val="single" w:sz="4" w:space="0" w:color="000000"/>
              <w:right w:val="single" w:sz="4" w:space="0" w:color="000000"/>
            </w:tcBorders>
            <w:shd w:val="clear" w:color="auto" w:fill="auto"/>
            <w:vAlign w:val="center"/>
          </w:tcPr>
          <w:p w:rsidR="00841482" w:rsidRDefault="00841482" w:rsidP="00666832">
            <w:pPr>
              <w:jc w:val="center"/>
              <w:rPr>
                <w:sz w:val="22"/>
                <w:szCs w:val="22"/>
              </w:rPr>
            </w:pPr>
            <w:r>
              <w:rPr>
                <w:sz w:val="22"/>
                <w:szCs w:val="22"/>
              </w:rPr>
              <w:t xml:space="preserve"> 01 05 02 01 00 0000 610</w:t>
            </w:r>
          </w:p>
        </w:tc>
        <w:tc>
          <w:tcPr>
            <w:tcW w:w="5040" w:type="dxa"/>
            <w:tcBorders>
              <w:top w:val="nil"/>
              <w:left w:val="nil"/>
              <w:bottom w:val="single" w:sz="4" w:space="0" w:color="000000"/>
              <w:right w:val="single" w:sz="4" w:space="0" w:color="000000"/>
            </w:tcBorders>
            <w:shd w:val="clear" w:color="auto" w:fill="auto"/>
            <w:vAlign w:val="center"/>
          </w:tcPr>
          <w:p w:rsidR="00841482" w:rsidRDefault="00841482" w:rsidP="00666832">
            <w:pPr>
              <w:rPr>
                <w:sz w:val="22"/>
                <w:szCs w:val="22"/>
              </w:rPr>
            </w:pPr>
            <w:r>
              <w:rPr>
                <w:sz w:val="22"/>
                <w:szCs w:val="22"/>
              </w:rPr>
              <w:t>Уменьшение прочих  остатков денежных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841482" w:rsidRDefault="00841482" w:rsidP="00666832">
            <w:pPr>
              <w:jc w:val="center"/>
              <w:rPr>
                <w:sz w:val="22"/>
                <w:szCs w:val="22"/>
              </w:rPr>
            </w:pPr>
            <w:r>
              <w:rPr>
                <w:sz w:val="22"/>
                <w:szCs w:val="22"/>
              </w:rPr>
              <w:t>1770347,55859</w:t>
            </w:r>
          </w:p>
        </w:tc>
      </w:tr>
      <w:tr w:rsidR="00841482" w:rsidTr="00666832">
        <w:trPr>
          <w:trHeight w:val="600"/>
        </w:trPr>
        <w:tc>
          <w:tcPr>
            <w:tcW w:w="2520" w:type="dxa"/>
            <w:tcBorders>
              <w:top w:val="nil"/>
              <w:left w:val="single" w:sz="4" w:space="0" w:color="000000"/>
              <w:bottom w:val="single" w:sz="4" w:space="0" w:color="000000"/>
              <w:right w:val="single" w:sz="4" w:space="0" w:color="000000"/>
            </w:tcBorders>
            <w:shd w:val="clear" w:color="auto" w:fill="auto"/>
            <w:vAlign w:val="center"/>
          </w:tcPr>
          <w:p w:rsidR="00841482" w:rsidRDefault="00841482" w:rsidP="00666832">
            <w:pPr>
              <w:jc w:val="center"/>
              <w:rPr>
                <w:sz w:val="22"/>
                <w:szCs w:val="22"/>
              </w:rPr>
            </w:pPr>
            <w:r>
              <w:rPr>
                <w:sz w:val="22"/>
                <w:szCs w:val="22"/>
              </w:rPr>
              <w:t xml:space="preserve"> 01 05 02 01 04 0000 610</w:t>
            </w:r>
          </w:p>
        </w:tc>
        <w:tc>
          <w:tcPr>
            <w:tcW w:w="5040" w:type="dxa"/>
            <w:tcBorders>
              <w:top w:val="nil"/>
              <w:left w:val="nil"/>
              <w:bottom w:val="single" w:sz="4" w:space="0" w:color="000000"/>
              <w:right w:val="single" w:sz="4" w:space="0" w:color="000000"/>
            </w:tcBorders>
            <w:shd w:val="clear" w:color="auto" w:fill="auto"/>
            <w:vAlign w:val="center"/>
          </w:tcPr>
          <w:p w:rsidR="00841482" w:rsidRDefault="00841482" w:rsidP="00666832">
            <w:pPr>
              <w:rPr>
                <w:sz w:val="22"/>
                <w:szCs w:val="22"/>
              </w:rPr>
            </w:pPr>
            <w:r>
              <w:rPr>
                <w:sz w:val="22"/>
                <w:szCs w:val="22"/>
              </w:rPr>
              <w:t>Уменьшение прочих  остатков денежных средств бюджетов городских округов</w:t>
            </w:r>
          </w:p>
        </w:tc>
        <w:tc>
          <w:tcPr>
            <w:tcW w:w="1776" w:type="dxa"/>
            <w:tcBorders>
              <w:top w:val="nil"/>
              <w:left w:val="nil"/>
              <w:bottom w:val="single" w:sz="4" w:space="0" w:color="000000"/>
              <w:right w:val="single" w:sz="4" w:space="0" w:color="000000"/>
            </w:tcBorders>
            <w:shd w:val="clear" w:color="auto" w:fill="auto"/>
            <w:noWrap/>
            <w:vAlign w:val="center"/>
          </w:tcPr>
          <w:p w:rsidR="00841482" w:rsidRDefault="00841482" w:rsidP="00666832">
            <w:pPr>
              <w:jc w:val="center"/>
              <w:rPr>
                <w:sz w:val="22"/>
                <w:szCs w:val="22"/>
              </w:rPr>
            </w:pPr>
            <w:r>
              <w:rPr>
                <w:sz w:val="22"/>
                <w:szCs w:val="22"/>
              </w:rPr>
              <w:t>1770347,55859</w:t>
            </w:r>
          </w:p>
        </w:tc>
      </w:tr>
      <w:tr w:rsidR="00841482" w:rsidTr="00666832">
        <w:trPr>
          <w:trHeight w:val="300"/>
        </w:trPr>
        <w:tc>
          <w:tcPr>
            <w:tcW w:w="2520" w:type="dxa"/>
            <w:tcBorders>
              <w:top w:val="nil"/>
              <w:left w:val="single" w:sz="4" w:space="0" w:color="000000"/>
              <w:bottom w:val="single" w:sz="4" w:space="0" w:color="000000"/>
              <w:right w:val="single" w:sz="4" w:space="0" w:color="000000"/>
            </w:tcBorders>
            <w:shd w:val="clear" w:color="auto" w:fill="auto"/>
            <w:vAlign w:val="center"/>
          </w:tcPr>
          <w:p w:rsidR="00841482" w:rsidRDefault="00841482" w:rsidP="00666832">
            <w:pPr>
              <w:jc w:val="center"/>
              <w:rPr>
                <w:sz w:val="22"/>
                <w:szCs w:val="22"/>
              </w:rPr>
            </w:pPr>
            <w:r>
              <w:rPr>
                <w:sz w:val="22"/>
                <w:szCs w:val="22"/>
              </w:rPr>
              <w:t> </w:t>
            </w:r>
          </w:p>
        </w:tc>
        <w:tc>
          <w:tcPr>
            <w:tcW w:w="5040" w:type="dxa"/>
            <w:tcBorders>
              <w:top w:val="nil"/>
              <w:left w:val="nil"/>
              <w:bottom w:val="single" w:sz="4" w:space="0" w:color="000000"/>
              <w:right w:val="single" w:sz="4" w:space="0" w:color="000000"/>
            </w:tcBorders>
            <w:shd w:val="clear" w:color="auto" w:fill="auto"/>
            <w:vAlign w:val="center"/>
          </w:tcPr>
          <w:p w:rsidR="00841482" w:rsidRDefault="00841482" w:rsidP="00666832">
            <w:pPr>
              <w:rPr>
                <w:b/>
                <w:bCs/>
                <w:sz w:val="22"/>
                <w:szCs w:val="22"/>
              </w:rPr>
            </w:pPr>
            <w:r>
              <w:rPr>
                <w:b/>
                <w:bCs/>
                <w:sz w:val="22"/>
                <w:szCs w:val="22"/>
              </w:rPr>
              <w:t xml:space="preserve">ИТОГО </w:t>
            </w:r>
          </w:p>
        </w:tc>
        <w:tc>
          <w:tcPr>
            <w:tcW w:w="1776" w:type="dxa"/>
            <w:tcBorders>
              <w:top w:val="nil"/>
              <w:left w:val="nil"/>
              <w:bottom w:val="single" w:sz="4" w:space="0" w:color="000000"/>
              <w:right w:val="single" w:sz="4" w:space="0" w:color="000000"/>
            </w:tcBorders>
            <w:shd w:val="clear" w:color="auto" w:fill="auto"/>
            <w:noWrap/>
            <w:vAlign w:val="center"/>
          </w:tcPr>
          <w:p w:rsidR="00841482" w:rsidRDefault="00841482" w:rsidP="00666832">
            <w:pPr>
              <w:jc w:val="center"/>
              <w:rPr>
                <w:b/>
                <w:bCs/>
                <w:sz w:val="22"/>
                <w:szCs w:val="22"/>
              </w:rPr>
            </w:pPr>
            <w:r>
              <w:rPr>
                <w:b/>
                <w:bCs/>
                <w:sz w:val="22"/>
                <w:szCs w:val="22"/>
              </w:rPr>
              <w:t>81800,00000</w:t>
            </w:r>
          </w:p>
        </w:tc>
      </w:tr>
    </w:tbl>
    <w:p w:rsidR="00BF20AD" w:rsidRDefault="00BF20AD" w:rsidP="007312B4">
      <w:pPr>
        <w:jc w:val="both"/>
        <w:rPr>
          <w:sz w:val="28"/>
          <w:szCs w:val="28"/>
        </w:rPr>
      </w:pPr>
    </w:p>
    <w:p w:rsidR="004967B8" w:rsidRDefault="004967B8" w:rsidP="00B904E1">
      <w:pPr>
        <w:ind w:left="5954"/>
        <w:jc w:val="both"/>
        <w:rPr>
          <w:sz w:val="28"/>
          <w:szCs w:val="28"/>
        </w:rPr>
      </w:pPr>
    </w:p>
    <w:p w:rsidR="00841482" w:rsidRDefault="00841482" w:rsidP="00B904E1">
      <w:pPr>
        <w:ind w:left="5954"/>
        <w:jc w:val="both"/>
        <w:rPr>
          <w:sz w:val="28"/>
          <w:szCs w:val="28"/>
        </w:rPr>
      </w:pPr>
    </w:p>
    <w:p w:rsidR="00841482" w:rsidRDefault="00841482" w:rsidP="00B904E1">
      <w:pPr>
        <w:ind w:left="5954"/>
        <w:jc w:val="both"/>
        <w:rPr>
          <w:sz w:val="28"/>
          <w:szCs w:val="28"/>
        </w:rPr>
      </w:pPr>
    </w:p>
    <w:p w:rsidR="00841482" w:rsidRDefault="00841482" w:rsidP="00B904E1">
      <w:pPr>
        <w:ind w:left="5954"/>
        <w:jc w:val="both"/>
        <w:rPr>
          <w:sz w:val="28"/>
          <w:szCs w:val="28"/>
        </w:rPr>
      </w:pPr>
    </w:p>
    <w:p w:rsidR="00841482" w:rsidRDefault="00841482" w:rsidP="00B904E1">
      <w:pPr>
        <w:ind w:left="5954"/>
        <w:jc w:val="both"/>
        <w:rPr>
          <w:sz w:val="28"/>
          <w:szCs w:val="28"/>
        </w:rPr>
      </w:pPr>
    </w:p>
    <w:p w:rsidR="00841482" w:rsidRDefault="00841482" w:rsidP="00B904E1">
      <w:pPr>
        <w:ind w:left="5954"/>
        <w:jc w:val="both"/>
        <w:rPr>
          <w:sz w:val="28"/>
          <w:szCs w:val="28"/>
        </w:rPr>
      </w:pPr>
    </w:p>
    <w:p w:rsidR="00841482" w:rsidRDefault="00841482" w:rsidP="00B904E1">
      <w:pPr>
        <w:ind w:left="5954"/>
        <w:jc w:val="both"/>
        <w:rPr>
          <w:sz w:val="28"/>
          <w:szCs w:val="28"/>
        </w:rPr>
      </w:pPr>
    </w:p>
    <w:p w:rsidR="00841482" w:rsidRDefault="00841482" w:rsidP="00B904E1">
      <w:pPr>
        <w:ind w:left="5954"/>
        <w:jc w:val="both"/>
        <w:rPr>
          <w:sz w:val="28"/>
          <w:szCs w:val="28"/>
        </w:rPr>
      </w:pPr>
    </w:p>
    <w:p w:rsidR="00841482" w:rsidRDefault="00841482" w:rsidP="00B904E1">
      <w:pPr>
        <w:ind w:left="5954"/>
        <w:jc w:val="both"/>
        <w:rPr>
          <w:sz w:val="28"/>
          <w:szCs w:val="28"/>
        </w:rPr>
      </w:pPr>
    </w:p>
    <w:p w:rsidR="00841482" w:rsidRDefault="00841482" w:rsidP="00B904E1">
      <w:pPr>
        <w:ind w:left="5954"/>
        <w:jc w:val="both"/>
        <w:rPr>
          <w:sz w:val="28"/>
          <w:szCs w:val="28"/>
        </w:rPr>
      </w:pPr>
    </w:p>
    <w:p w:rsidR="00841482" w:rsidRDefault="00841482" w:rsidP="00B904E1">
      <w:pPr>
        <w:ind w:left="5954"/>
        <w:jc w:val="both"/>
        <w:rPr>
          <w:sz w:val="28"/>
          <w:szCs w:val="28"/>
        </w:rPr>
      </w:pPr>
    </w:p>
    <w:p w:rsidR="00841482" w:rsidRDefault="00841482" w:rsidP="00B904E1">
      <w:pPr>
        <w:ind w:left="5954"/>
        <w:jc w:val="both"/>
        <w:rPr>
          <w:sz w:val="28"/>
          <w:szCs w:val="28"/>
        </w:rPr>
      </w:pPr>
    </w:p>
    <w:p w:rsidR="00841482" w:rsidRDefault="00841482" w:rsidP="00B904E1">
      <w:pPr>
        <w:ind w:left="5954"/>
        <w:jc w:val="both"/>
        <w:rPr>
          <w:sz w:val="28"/>
          <w:szCs w:val="28"/>
        </w:rPr>
      </w:pPr>
    </w:p>
    <w:p w:rsidR="00841482" w:rsidRDefault="00841482" w:rsidP="00B904E1">
      <w:pPr>
        <w:ind w:left="5954"/>
        <w:jc w:val="both"/>
        <w:rPr>
          <w:sz w:val="28"/>
          <w:szCs w:val="28"/>
        </w:rPr>
      </w:pPr>
    </w:p>
    <w:p w:rsidR="00841482" w:rsidRDefault="00841482" w:rsidP="00B904E1">
      <w:pPr>
        <w:ind w:left="5954"/>
        <w:jc w:val="both"/>
        <w:rPr>
          <w:sz w:val="28"/>
          <w:szCs w:val="28"/>
        </w:rPr>
      </w:pPr>
    </w:p>
    <w:p w:rsidR="00B904E1" w:rsidRDefault="00B904E1" w:rsidP="00B904E1">
      <w:pPr>
        <w:ind w:left="5954"/>
        <w:jc w:val="both"/>
        <w:rPr>
          <w:sz w:val="28"/>
          <w:szCs w:val="28"/>
        </w:rPr>
      </w:pPr>
      <w:r>
        <w:rPr>
          <w:sz w:val="28"/>
          <w:szCs w:val="28"/>
        </w:rPr>
        <w:lastRenderedPageBreak/>
        <w:t xml:space="preserve">Приложение 3 </w:t>
      </w:r>
    </w:p>
    <w:p w:rsidR="00B904E1" w:rsidRDefault="00B904E1" w:rsidP="00B904E1">
      <w:pPr>
        <w:ind w:left="5954"/>
        <w:rPr>
          <w:sz w:val="28"/>
          <w:szCs w:val="28"/>
        </w:rPr>
      </w:pPr>
      <w:r>
        <w:rPr>
          <w:sz w:val="28"/>
          <w:szCs w:val="28"/>
        </w:rPr>
        <w:t xml:space="preserve">к решению Городской </w:t>
      </w:r>
      <w:proofErr w:type="gramStart"/>
      <w:r>
        <w:rPr>
          <w:sz w:val="28"/>
          <w:szCs w:val="28"/>
        </w:rPr>
        <w:t>Думы города Димитровграда Ульяновской области второго созыва</w:t>
      </w:r>
      <w:proofErr w:type="gramEnd"/>
      <w:r>
        <w:rPr>
          <w:sz w:val="28"/>
          <w:szCs w:val="28"/>
        </w:rPr>
        <w:t xml:space="preserve"> </w:t>
      </w:r>
    </w:p>
    <w:p w:rsidR="00B904E1" w:rsidRDefault="00B904E1" w:rsidP="00B904E1">
      <w:pPr>
        <w:ind w:left="5954"/>
        <w:rPr>
          <w:sz w:val="28"/>
          <w:szCs w:val="28"/>
        </w:rPr>
      </w:pPr>
      <w:r>
        <w:rPr>
          <w:sz w:val="28"/>
          <w:szCs w:val="28"/>
        </w:rPr>
        <w:t>от 02.09.2015 №29/386</w:t>
      </w:r>
    </w:p>
    <w:p w:rsidR="00B904E1" w:rsidRDefault="00B904E1" w:rsidP="007312B4">
      <w:pPr>
        <w:jc w:val="both"/>
        <w:rPr>
          <w:sz w:val="28"/>
          <w:szCs w:val="28"/>
        </w:rPr>
      </w:pPr>
    </w:p>
    <w:tbl>
      <w:tblPr>
        <w:tblW w:w="11203" w:type="dxa"/>
        <w:tblInd w:w="93" w:type="dxa"/>
        <w:tblLook w:val="0000" w:firstRow="0" w:lastRow="0" w:firstColumn="0" w:lastColumn="0" w:noHBand="0" w:noVBand="0"/>
      </w:tblPr>
      <w:tblGrid>
        <w:gridCol w:w="5055"/>
        <w:gridCol w:w="700"/>
        <w:gridCol w:w="1040"/>
        <w:gridCol w:w="780"/>
        <w:gridCol w:w="1740"/>
        <w:gridCol w:w="236"/>
        <w:gridCol w:w="236"/>
        <w:gridCol w:w="236"/>
        <w:gridCol w:w="236"/>
        <w:gridCol w:w="236"/>
        <w:gridCol w:w="236"/>
        <w:gridCol w:w="236"/>
        <w:gridCol w:w="236"/>
      </w:tblGrid>
      <w:tr w:rsidR="00EF6B48" w:rsidTr="00666832">
        <w:trPr>
          <w:trHeight w:val="1241"/>
        </w:trPr>
        <w:tc>
          <w:tcPr>
            <w:tcW w:w="9315" w:type="dxa"/>
            <w:gridSpan w:val="5"/>
            <w:tcBorders>
              <w:top w:val="nil"/>
              <w:left w:val="nil"/>
              <w:bottom w:val="nil"/>
              <w:right w:val="nil"/>
            </w:tcBorders>
            <w:shd w:val="clear" w:color="auto" w:fill="auto"/>
          </w:tcPr>
          <w:p w:rsidR="00EF6B48" w:rsidRDefault="00EF6B48" w:rsidP="00666832">
            <w:pPr>
              <w:jc w:val="center"/>
              <w:rPr>
                <w:b/>
                <w:bCs/>
                <w:sz w:val="26"/>
                <w:szCs w:val="26"/>
              </w:rPr>
            </w:pPr>
            <w:r>
              <w:rPr>
                <w:b/>
                <w:bCs/>
                <w:sz w:val="26"/>
                <w:szCs w:val="26"/>
              </w:rPr>
              <w:t xml:space="preserve">Распределение бюджетных </w:t>
            </w:r>
            <w:proofErr w:type="gramStart"/>
            <w:r>
              <w:rPr>
                <w:b/>
                <w:bCs/>
                <w:sz w:val="26"/>
                <w:szCs w:val="26"/>
              </w:rPr>
              <w:t>ассигнований бюджета города Димитровграда Ульяновской области</w:t>
            </w:r>
            <w:proofErr w:type="gramEnd"/>
            <w:r>
              <w:rPr>
                <w:b/>
                <w:bCs/>
                <w:sz w:val="26"/>
                <w:szCs w:val="26"/>
              </w:rPr>
              <w:t xml:space="preserve"> по разделам, подразделам, целевым статьям, группам (группам и подгруппам) видов расходов классификации расходов бюджетов на 2015 год</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55"/>
        </w:trPr>
        <w:tc>
          <w:tcPr>
            <w:tcW w:w="5055" w:type="dxa"/>
            <w:tcBorders>
              <w:top w:val="nil"/>
              <w:left w:val="nil"/>
              <w:bottom w:val="single" w:sz="4" w:space="0" w:color="auto"/>
              <w:right w:val="nil"/>
            </w:tcBorders>
            <w:shd w:val="clear" w:color="auto" w:fill="auto"/>
            <w:noWrap/>
            <w:vAlign w:val="center"/>
          </w:tcPr>
          <w:p w:rsidR="00EF6B48" w:rsidRDefault="00EF6B48" w:rsidP="00666832">
            <w:pPr>
              <w:rPr>
                <w:rFonts w:ascii="Arial CYR" w:hAnsi="Arial CYR" w:cs="Arial CYR"/>
                <w:sz w:val="18"/>
                <w:szCs w:val="18"/>
              </w:rPr>
            </w:pPr>
          </w:p>
        </w:tc>
        <w:tc>
          <w:tcPr>
            <w:tcW w:w="700" w:type="dxa"/>
            <w:tcBorders>
              <w:top w:val="nil"/>
              <w:left w:val="nil"/>
              <w:bottom w:val="single" w:sz="4" w:space="0" w:color="auto"/>
              <w:right w:val="nil"/>
            </w:tcBorders>
            <w:shd w:val="clear" w:color="auto" w:fill="auto"/>
            <w:noWrap/>
            <w:vAlign w:val="center"/>
          </w:tcPr>
          <w:p w:rsidR="00EF6B48" w:rsidRDefault="00EF6B48" w:rsidP="00666832">
            <w:pPr>
              <w:rPr>
                <w:rFonts w:ascii="Arial CYR" w:hAnsi="Arial CYR" w:cs="Arial CYR"/>
                <w:sz w:val="18"/>
                <w:szCs w:val="18"/>
              </w:rPr>
            </w:pPr>
          </w:p>
        </w:tc>
        <w:tc>
          <w:tcPr>
            <w:tcW w:w="1040" w:type="dxa"/>
            <w:tcBorders>
              <w:top w:val="nil"/>
              <w:left w:val="nil"/>
              <w:bottom w:val="single" w:sz="4" w:space="0" w:color="auto"/>
              <w:right w:val="nil"/>
            </w:tcBorders>
            <w:shd w:val="clear" w:color="auto" w:fill="auto"/>
            <w:noWrap/>
            <w:vAlign w:val="center"/>
          </w:tcPr>
          <w:p w:rsidR="00EF6B48" w:rsidRDefault="00EF6B48" w:rsidP="00666832">
            <w:pPr>
              <w:rPr>
                <w:rFonts w:ascii="Arial CYR" w:hAnsi="Arial CYR" w:cs="Arial CYR"/>
                <w:sz w:val="18"/>
                <w:szCs w:val="18"/>
              </w:rPr>
            </w:pPr>
          </w:p>
        </w:tc>
        <w:tc>
          <w:tcPr>
            <w:tcW w:w="780" w:type="dxa"/>
            <w:tcBorders>
              <w:top w:val="nil"/>
              <w:left w:val="nil"/>
              <w:bottom w:val="single" w:sz="4" w:space="0" w:color="auto"/>
              <w:right w:val="nil"/>
            </w:tcBorders>
            <w:shd w:val="clear" w:color="auto" w:fill="auto"/>
            <w:noWrap/>
            <w:vAlign w:val="center"/>
          </w:tcPr>
          <w:p w:rsidR="00EF6B48" w:rsidRDefault="00EF6B48" w:rsidP="00666832">
            <w:pPr>
              <w:rPr>
                <w:rFonts w:ascii="Arial CYR" w:hAnsi="Arial CYR" w:cs="Arial CYR"/>
                <w:sz w:val="18"/>
                <w:szCs w:val="18"/>
              </w:rPr>
            </w:pPr>
          </w:p>
        </w:tc>
        <w:tc>
          <w:tcPr>
            <w:tcW w:w="1740" w:type="dxa"/>
            <w:tcBorders>
              <w:top w:val="nil"/>
              <w:left w:val="nil"/>
              <w:bottom w:val="single" w:sz="4" w:space="0" w:color="auto"/>
              <w:right w:val="nil"/>
            </w:tcBorders>
            <w:shd w:val="clear" w:color="auto" w:fill="auto"/>
            <w:noWrap/>
            <w:vAlign w:val="center"/>
          </w:tcPr>
          <w:p w:rsidR="00EF6B48" w:rsidRDefault="00EF6B48" w:rsidP="00666832">
            <w:pPr>
              <w:jc w:val="right"/>
              <w:rPr>
                <w:rFonts w:ascii="Arial CYR" w:hAnsi="Arial CYR" w:cs="Arial CYR"/>
                <w:sz w:val="18"/>
                <w:szCs w:val="18"/>
              </w:rPr>
            </w:pPr>
            <w:r>
              <w:rPr>
                <w:rFonts w:ascii="Arial CYR" w:hAnsi="Arial CYR" w:cs="Arial CYR"/>
                <w:sz w:val="18"/>
                <w:szCs w:val="18"/>
              </w:rPr>
              <w:t>тыс.руб.</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Наименование</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КФ   СР</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КЦСР</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КВР</w:t>
            </w:r>
          </w:p>
        </w:tc>
        <w:tc>
          <w:tcPr>
            <w:tcW w:w="17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Сумма</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b/>
                <w:bCs/>
                <w:sz w:val="21"/>
                <w:szCs w:val="21"/>
              </w:rPr>
            </w:pPr>
            <w:r>
              <w:rPr>
                <w:b/>
                <w:bCs/>
                <w:sz w:val="21"/>
                <w:szCs w:val="21"/>
              </w:rPr>
              <w:t>ОБЩЕГОСУДАРСТВЕННЫЕ ВОПРОСЫ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0100</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b/>
                <w:bCs/>
                <w:sz w:val="21"/>
                <w:szCs w:val="21"/>
              </w:rPr>
            </w:pPr>
            <w:r>
              <w:rPr>
                <w:b/>
                <w:bCs/>
                <w:sz w:val="21"/>
                <w:szCs w:val="21"/>
              </w:rPr>
              <w:t>218 895,53091</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b/>
                <w:bCs/>
                <w:sz w:val="21"/>
                <w:szCs w:val="21"/>
              </w:rPr>
            </w:pPr>
            <w:r>
              <w:rPr>
                <w:b/>
                <w:bCs/>
                <w:sz w:val="21"/>
                <w:szCs w:val="21"/>
              </w:rPr>
              <w:t>Функционирование высшего должностного лица субъекта Российской Федерации и органа местного самоуправления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0102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b/>
                <w:bCs/>
                <w:sz w:val="21"/>
                <w:szCs w:val="21"/>
              </w:rPr>
            </w:pPr>
            <w:r>
              <w:rPr>
                <w:b/>
                <w:bCs/>
                <w:sz w:val="21"/>
                <w:szCs w:val="21"/>
              </w:rPr>
              <w:t>2 146,52600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2 146,52600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Глава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0026003</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2 146,52600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0026003</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1 732,73200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0026003</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413,79400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b/>
                <w:bCs/>
                <w:sz w:val="21"/>
                <w:szCs w:val="21"/>
              </w:rPr>
            </w:pPr>
            <w:r>
              <w:rPr>
                <w:b/>
                <w:bCs/>
                <w:sz w:val="21"/>
                <w:szCs w:val="21"/>
              </w:rPr>
              <w:t>20 546,41774</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20 546,41774</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Центральный аппарат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15 460,66466</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12 096,74165</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105,39183</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281,61487</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2 961,13686</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5,77945</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Уплата иных платежей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853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10,00000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Депутаты Городской Дума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0026012</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5 085,75308</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lastRenderedPageBreak/>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0026012</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123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5 085,75308</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b/>
                <w:bCs/>
                <w:sz w:val="21"/>
                <w:szCs w:val="21"/>
              </w:rPr>
            </w:pPr>
            <w:r>
              <w:rPr>
                <w:b/>
                <w:bCs/>
                <w:sz w:val="21"/>
                <w:szCs w:val="21"/>
              </w:rPr>
              <w:t>41 097,32043</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41 097,32043</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Центральный аппарат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39 402,16065</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37 845,20633</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134,65300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253,25000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191,93495</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831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947,15821</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29,95816</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Глава Администрации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0026008</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1 695,15978</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0026008</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1 435,45782</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0026008</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259,70196</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0106</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b/>
                <w:bCs/>
                <w:sz w:val="21"/>
                <w:szCs w:val="21"/>
              </w:rPr>
            </w:pPr>
            <w:r>
              <w:rPr>
                <w:b/>
                <w:bCs/>
                <w:sz w:val="21"/>
                <w:szCs w:val="21"/>
              </w:rPr>
              <w:t>11 266,78093</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0106</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11 266,78093</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Центральный аппарат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0106</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11 266,78093</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0106</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10 643,60077</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0106</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0,80000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0106</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397,30692</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0106</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225,07324</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b/>
                <w:bCs/>
                <w:sz w:val="21"/>
                <w:szCs w:val="21"/>
              </w:rPr>
            </w:pPr>
            <w:r>
              <w:rPr>
                <w:b/>
                <w:bCs/>
                <w:sz w:val="21"/>
                <w:szCs w:val="21"/>
              </w:rPr>
              <w:t>Резервные фонды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0111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b/>
                <w:bCs/>
                <w:sz w:val="21"/>
                <w:szCs w:val="21"/>
              </w:rPr>
            </w:pPr>
            <w:r>
              <w:rPr>
                <w:b/>
                <w:bCs/>
                <w:sz w:val="21"/>
                <w:szCs w:val="21"/>
              </w:rPr>
              <w:t>3 832,00000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Резервные фонды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3 832,00000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Резервный фонд Администрации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0706005</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3 832,00000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Резервные средства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0706005</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870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3 832,00000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b/>
                <w:bCs/>
                <w:sz w:val="21"/>
                <w:szCs w:val="21"/>
              </w:rPr>
            </w:pPr>
            <w:r>
              <w:rPr>
                <w:b/>
                <w:bCs/>
                <w:sz w:val="21"/>
                <w:szCs w:val="21"/>
              </w:rPr>
              <w:t>Другие общегосударственные вопросы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b/>
                <w:bCs/>
                <w:sz w:val="21"/>
                <w:szCs w:val="21"/>
              </w:rPr>
            </w:pPr>
            <w:r>
              <w:rPr>
                <w:b/>
                <w:bCs/>
                <w:sz w:val="21"/>
                <w:szCs w:val="21"/>
              </w:rPr>
              <w:t>140 006,48581</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46 214,63091</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Центральный аппарат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18 331,66650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17 398,35908</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3,60000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447,85946</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478,61948</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3,12848</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Специальные расходы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880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0,10000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Обеспечение приватизации и проведение предпродажной подготовки объектов приватизации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0026029</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174,40000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0026029</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174,40000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Обеспечение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27 708,56441</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Фонд оплаты труда казенных учреждений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23 853,54007</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Иные выплаты персоналу казенных учреждений,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15,84097</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2 054,76670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1 761,20170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23,21497</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Реализация государственной политики в области приватизации и управления муниципальной собственностью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0906000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1 571,62751</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0906002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1 571,62751</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0906002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321,06700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0906002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831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605,83851</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0906002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644,72200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Реализация государственных функций, связанных с общегосударственным управлением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0926000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2 846,78402</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некоммерческим организациям</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0926100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220,26400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на финансирование Некоммерческой организации - фонда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0926101</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220,26400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некоммерческим организациям (за исключением государственных (муниципальных)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0926101</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630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220,26400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Выполнение других обязательств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0926300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497,34309</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Прочие выплаты по обязательствам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0926305</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497,34309</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0926305</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831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12,96309</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Уплата иных платежей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0926305</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853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484,38000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Другие общегосударственные вопросы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0926400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2 129,17693</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0926401</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2 129,17693</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0926401</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2 129,17693</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Учреждения по обеспечению хозяйственного обслуживания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0936000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51 802,84652</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Обеспечение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0936099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51 802,84652</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Фонд оплаты труда казенных учреждений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0936099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21 714,60332</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Иные выплаты персоналу казенных учреждений,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0936099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14,40000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0936099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2 536,14844</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0936099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27 259,36116</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0936099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831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161,68076</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lastRenderedPageBreak/>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0936099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116,65284</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Мероприятия в рамках непрограммных направлений деятельности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33 344,02000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Субвенции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1107101</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1 550,00000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1107101</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1 432,88000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1107101</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60,39000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666832">
        <w:trPr>
          <w:trHeight w:val="394"/>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1107101</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56,73000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666832">
        <w:trPr>
          <w:trHeight w:val="646"/>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Субвенции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1107102</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11,52000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1107102</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10,80000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1107102</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0,72000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Субвенции на финансовое обеспечение расходных обязательств, связанных с проведением на территории Ульяновской области публичных мероприятий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1107103</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8,20000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1107103</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3,60000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1107103</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4,60000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Реализация мероприятий по развитию инфраструктуры муниципального образования "город Димитровград"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1107301</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31 774,30000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1107301</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31 774,30000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 xml:space="preserve">Учреждения культуры и мероприятия в сфере культуры и кинематографии города Димитровграда Ульяновской области </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4406000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3 002,46384</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Обеспечение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4406099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3 002,46384</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Фонд оплаты труда казенных учреждений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4406099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2 233,56273</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Иные выплаты персоналу казенных учреждений,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4406099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2,58960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4406099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145,92962</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4406099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614,95873</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lastRenderedPageBreak/>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4406099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5,42316</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925,98540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Муниципальная программа "Здоровый город"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7956503</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878,98540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7956503</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386,80000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7956503</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334,00000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Уплата иных платежей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7956503</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853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11,85000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Взносы в международные организации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7956503</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862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146,33540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7956524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47,00000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7956524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47,00000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8000000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130,32761</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8020000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130,32761</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proofErr w:type="gramStart"/>
            <w:r>
              <w:rPr>
                <w:sz w:val="21"/>
                <w:szCs w:val="21"/>
              </w:rPr>
              <w:t>Субвенции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w:t>
            </w:r>
            <w:proofErr w:type="gramEnd"/>
            <w:r>
              <w:rPr>
                <w:sz w:val="21"/>
                <w:szCs w:val="21"/>
              </w:rPr>
              <w:t xml:space="preserve"> и обратно к месту обучения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8027104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10,33160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8027104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10,33160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62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8027105</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119,99601</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8027105</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119,99601</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Государственная программа Ульяновской области "Развитие культуры и сохранение объектов культурного наследия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8700000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167,80000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Подпрограмма "Обеспечение реализации государственной программы Ульяновской области "Развитие культуры и сохранение объектов культурного наследия в Ульяновской области" на 2014-2018 годы" государственной программы Ульяновской области "Развитие культуры и сохранение объектов культурного наследия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8710000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167,80000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lastRenderedPageBreak/>
              <w:t>Обеспечение деятельности областных государственных архивов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8714405</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167,80000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Фонд оплаты труда казенных учреждений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8714405</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167,80000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b/>
                <w:bCs/>
                <w:sz w:val="21"/>
                <w:szCs w:val="21"/>
              </w:rPr>
            </w:pPr>
            <w:r>
              <w:rPr>
                <w:b/>
                <w:bCs/>
                <w:sz w:val="21"/>
                <w:szCs w:val="21"/>
              </w:rPr>
              <w:t>НАЦИОНАЛЬНАЯ БЕЗОПАСНОСТЬ И ПРАВООХРАНИТЕЛЬНАЯ ДЕЯТЕЛЬНОСТЬ</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0300</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b/>
                <w:bCs/>
                <w:sz w:val="21"/>
                <w:szCs w:val="21"/>
              </w:rPr>
            </w:pPr>
            <w:r>
              <w:rPr>
                <w:b/>
                <w:bCs/>
                <w:sz w:val="21"/>
                <w:szCs w:val="21"/>
              </w:rPr>
              <w:t>16 296,70634</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b/>
                <w:bCs/>
                <w:sz w:val="21"/>
                <w:szCs w:val="21"/>
              </w:rPr>
            </w:pPr>
            <w:r>
              <w:rPr>
                <w:b/>
                <w:bCs/>
                <w:sz w:val="21"/>
                <w:szCs w:val="21"/>
              </w:rPr>
              <w:t>Защита населения и территории от чрезвычайных ситуаций природного и техногенного характера, гражданская оборона</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0309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b/>
                <w:bCs/>
                <w:sz w:val="21"/>
                <w:szCs w:val="21"/>
              </w:rPr>
            </w:pPr>
            <w:r>
              <w:rPr>
                <w:b/>
                <w:bCs/>
                <w:sz w:val="21"/>
                <w:szCs w:val="21"/>
              </w:rPr>
              <w:t>15 796,70634</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Учреждения в сфере гражданской защиты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0309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15 796,70634</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Функционирование органов в сфере гражданской защиты города Димитровграда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0309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2026067</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15 796,70634</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Фонд оплаты труда казенных учреждений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0309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2026067</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12 429,16101</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Иные выплаты персоналу казенных учреждений,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0309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2026067</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0,51071</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0309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2026067</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927,74982</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0309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2026067</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2 392,12524</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0309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2026067</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47,15956</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b/>
                <w:bCs/>
                <w:sz w:val="21"/>
                <w:szCs w:val="21"/>
              </w:rPr>
            </w:pPr>
            <w:r>
              <w:rPr>
                <w:b/>
                <w:bCs/>
                <w:sz w:val="21"/>
                <w:szCs w:val="21"/>
              </w:rPr>
              <w:t>Другие вопросы в области национальной безопасности и правоохранительной деятельности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0314</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b/>
                <w:bCs/>
                <w:sz w:val="21"/>
                <w:szCs w:val="21"/>
              </w:rPr>
            </w:pPr>
            <w:r>
              <w:rPr>
                <w:b/>
                <w:bCs/>
                <w:sz w:val="21"/>
                <w:szCs w:val="21"/>
              </w:rPr>
              <w:t>500,00000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0314</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500,00000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0314</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7956526</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500,00000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0314</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7956526</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500,00000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b/>
                <w:bCs/>
                <w:sz w:val="21"/>
                <w:szCs w:val="21"/>
              </w:rPr>
            </w:pPr>
            <w:r>
              <w:rPr>
                <w:b/>
                <w:bCs/>
                <w:sz w:val="21"/>
                <w:szCs w:val="21"/>
              </w:rPr>
              <w:t>НАЦИОНАЛЬНАЯ ЭКОНОМИКА</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0400</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b/>
                <w:bCs/>
                <w:sz w:val="21"/>
                <w:szCs w:val="21"/>
              </w:rPr>
            </w:pPr>
            <w:r>
              <w:rPr>
                <w:b/>
                <w:bCs/>
                <w:sz w:val="21"/>
                <w:szCs w:val="21"/>
              </w:rPr>
              <w:t>118 532,24689</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b/>
                <w:bCs/>
                <w:sz w:val="21"/>
                <w:szCs w:val="21"/>
              </w:rPr>
            </w:pPr>
            <w:r>
              <w:rPr>
                <w:b/>
                <w:bCs/>
                <w:sz w:val="21"/>
                <w:szCs w:val="21"/>
              </w:rPr>
              <w:t>Дорожное хозяйство (дорожные фонды)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b/>
                <w:bCs/>
                <w:sz w:val="21"/>
                <w:szCs w:val="21"/>
              </w:rPr>
            </w:pPr>
            <w:r>
              <w:rPr>
                <w:b/>
                <w:bCs/>
                <w:sz w:val="21"/>
                <w:szCs w:val="21"/>
              </w:rPr>
              <w:t>115 524,75342</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Погашение кредиторской задолженности по капитальному ремонту и ремонту дворовых территорий многоквартирных домов, проездов к дворовым территориям многоквартирных домов населённых пунктов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5280000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480,90546</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5280000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480,90546</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Благоустройство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6006000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14 047,07987</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Строительство и содержание автомобильных дорог и инженерных сооружений на них в границах городских округов в рамках благоустройства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6006200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14 047,07987</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6006200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14 047,07987</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Целевые программы муниципальных образований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133,90463</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Городская целевая программа "Развитие системы дорожного хозяйства в городе Димитровграде Ульяновской области в 2013-2015 годах"</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7950590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133,90463</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7950590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133,90463</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50 862,86346</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7956511</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732,87100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7956511</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414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732,87100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Муниципальная программа "Развитие инженерной инфраструктуры города Димитровграда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7956518</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399,35812</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7956518</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414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399,35812</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Муниципальная программа "Развитие системы дорожного хозяйства в городе Димитровграде Ульяновской области на 2014-2015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7956523</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49 730,63434</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7956523</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49 730,63434</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Государственная программа Ульяновской области "Развитие транспортной системы Ульяновской области" на 2014-2019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9200000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50 000,00000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Подпрограмма "Развитие системы дорожного хозяйства Ульяновской области в 2014-2019 годах" государственной программы Ульяновской области "Развитие транспортной системы Ульяновской области" на 2014-2019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9210000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50 000,00000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32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proofErr w:type="gramStart"/>
            <w:r>
              <w:rPr>
                <w:sz w:val="21"/>
                <w:szCs w:val="21"/>
              </w:rPr>
              <w:t>Субсидии на подготовку проектной документации, строительство, реконструкцию, капитальный ремонт, ремонт и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в том числе на проектирование и строительство (реконструкцию) автомобильных дорог общего пользования местного значения с твёрдым покрытием до сельских населённых пунктов, не имеющих круглогодичной связи с сетью</w:t>
            </w:r>
            <w:proofErr w:type="gramEnd"/>
            <w:r>
              <w:rPr>
                <w:sz w:val="21"/>
                <w:szCs w:val="21"/>
              </w:rPr>
              <w:t xml:space="preserve"> автомобильных дорог общего пользования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9217060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50 000,00000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9217060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50 000,00000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b/>
                <w:bCs/>
                <w:sz w:val="21"/>
                <w:szCs w:val="21"/>
              </w:rPr>
            </w:pPr>
            <w:r>
              <w:rPr>
                <w:b/>
                <w:bCs/>
                <w:sz w:val="21"/>
                <w:szCs w:val="21"/>
              </w:rPr>
              <w:t>Другие вопросы в области национальной экономики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b/>
                <w:bCs/>
                <w:sz w:val="21"/>
                <w:szCs w:val="21"/>
              </w:rPr>
            </w:pPr>
            <w:r>
              <w:rPr>
                <w:b/>
                <w:bCs/>
                <w:sz w:val="21"/>
                <w:szCs w:val="21"/>
              </w:rPr>
              <w:t>3 007,49347</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Мероприятия в области строительства, архитектуры и градостроительства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3386000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638,43142</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3386000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588,43142</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3386000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414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50,00000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lastRenderedPageBreak/>
              <w:t>Реализация государственных функций в области национальной экономики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3406000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1 199,56143</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Мероприятия по землеустройству и землепользованию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3406300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1 199,56143</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3406301</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1 199,56143</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3406301</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586,72300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3406301</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612,83843</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1 169,50062</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Муниципальная программа "Развитие туризма в городе Димитровграде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7956505</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69,50062</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7956505</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69,50062</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Муниципальная программа "Развитие малого и среднего предпринимательства в городе Димитровграде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7956510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1 100,00000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некоммерческим организациям (за исключением государственных (муниципальных)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7956510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630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1 100,00000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b/>
                <w:bCs/>
                <w:sz w:val="21"/>
                <w:szCs w:val="21"/>
              </w:rPr>
            </w:pPr>
            <w:r>
              <w:rPr>
                <w:b/>
                <w:bCs/>
                <w:sz w:val="21"/>
                <w:szCs w:val="21"/>
              </w:rPr>
              <w:t>ЖИЛИЩНО-КОММУНАЛЬНОЕ ХОЗЯЙСТВО</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0500</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b/>
                <w:bCs/>
                <w:sz w:val="21"/>
                <w:szCs w:val="21"/>
              </w:rPr>
            </w:pPr>
            <w:r>
              <w:rPr>
                <w:b/>
                <w:bCs/>
                <w:sz w:val="21"/>
                <w:szCs w:val="21"/>
              </w:rPr>
              <w:t>228 502,95209</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b/>
                <w:bCs/>
                <w:sz w:val="21"/>
                <w:szCs w:val="21"/>
              </w:rPr>
            </w:pPr>
            <w:r>
              <w:rPr>
                <w:b/>
                <w:bCs/>
                <w:sz w:val="21"/>
                <w:szCs w:val="21"/>
              </w:rPr>
              <w:t>Жилищное хозяйство</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b/>
                <w:bCs/>
                <w:sz w:val="21"/>
                <w:szCs w:val="21"/>
              </w:rPr>
            </w:pPr>
            <w:r>
              <w:rPr>
                <w:b/>
                <w:bCs/>
                <w:sz w:val="21"/>
                <w:szCs w:val="21"/>
              </w:rPr>
              <w:t>56 145,81392</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Поддержка жилищного хозяйства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3606000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1 736,81091</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Мероприятия в области жилищного хозяйства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3606001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1 736,81091</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3606001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1 736,81091</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Обеспечение мероприятий по переселению граждан из аварийного жилищного фонда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7000000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46 321,62301</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Обеспечение мероприятий по переселению граждан из аварийного жилищного фонда за счёт средств, поступивших от государственной корпорации – Фонда содействия реформированию жилищно-коммунального хозяйства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7019502</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25 546,10556</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7019502</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25 546,10556</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Обеспечение мероприятий по переселению граждан из аварийного жилищного фонда за счет средств областного бюджета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7029602</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14 431,44872</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7029602</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14 431,44872</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 xml:space="preserve">Обеспечение мероприятий по переселению граждан из аварийного жилищного фонда за счет </w:t>
            </w:r>
            <w:proofErr w:type="gramStart"/>
            <w:r>
              <w:rPr>
                <w:sz w:val="21"/>
                <w:szCs w:val="21"/>
              </w:rPr>
              <w:t>средств бюджета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7039602</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6 344,06873</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lastRenderedPageBreak/>
              <w:t>Бюджетные инвестиции на приобретение объектов недвижимого имущества в государственную (муниципальную) собственность</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7039602</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6 344,06873</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8 087,38000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домов, признанных аварийными до 1 января 2012 года»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7956534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8 087,38000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7956534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8 087,38000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b/>
                <w:bCs/>
                <w:sz w:val="21"/>
                <w:szCs w:val="21"/>
              </w:rPr>
            </w:pPr>
            <w:r>
              <w:rPr>
                <w:b/>
                <w:bCs/>
                <w:sz w:val="21"/>
                <w:szCs w:val="21"/>
              </w:rPr>
              <w:t>Коммунальное хозяйство</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b/>
                <w:bCs/>
                <w:sz w:val="21"/>
                <w:szCs w:val="21"/>
              </w:rPr>
            </w:pPr>
            <w:r>
              <w:rPr>
                <w:b/>
                <w:bCs/>
                <w:sz w:val="21"/>
                <w:szCs w:val="21"/>
              </w:rPr>
              <w:t>17 832,28500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Мероприятия в рамках непрограммных направлений деятельности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8 000,00000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Реализация мероприятий по развитию инфраструктуры муниципального образования "город Димитровград"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1107301</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8 000,00000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1107301</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414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8 000,00000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Поддержка коммунального хозяйства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3706000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8 378,50000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Мероприятия в области коммунального хозяйства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3706001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8 378,50000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3706001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2 778,50000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юридическим лицам (кроме муниципальных учреждений) и физическим лицам-производителям товаров, работ, услуг</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3706001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810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5 600,00000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1 453,78500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7956507</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1 333,78500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7956507</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414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1 333,78500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Муниципальная программа "Развитие инженерной инфраструктуры города Димитровграда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7956518</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120,00000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7956518</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414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120,00000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b/>
                <w:bCs/>
                <w:sz w:val="21"/>
                <w:szCs w:val="21"/>
              </w:rPr>
            </w:pPr>
            <w:r>
              <w:rPr>
                <w:b/>
                <w:bCs/>
                <w:sz w:val="21"/>
                <w:szCs w:val="21"/>
              </w:rPr>
              <w:t>Благоустройство</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b/>
                <w:bCs/>
                <w:sz w:val="21"/>
                <w:szCs w:val="21"/>
              </w:rPr>
            </w:pPr>
            <w:r>
              <w:rPr>
                <w:b/>
                <w:bCs/>
                <w:sz w:val="21"/>
                <w:szCs w:val="21"/>
              </w:rPr>
              <w:t>58 431,57075</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Мероприятия в рамках непрограммных направлений деятельности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1 336,30000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Субвенции на финансовое обеспечение расходных обязательств, связанных с организацией отлова безнадзорных домашних животных</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1107110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1 336,30000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1107110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1 336,30000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Благоустройство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6006000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56 133,23875</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lastRenderedPageBreak/>
              <w:t>Уличное освещение</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6006100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41 909,78793</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6006100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257,40000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6006100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41 652,38793</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Озеленение</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6006300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2 814,79336</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6006300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2 814,79336</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Организация и содержание мест захоронения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6006400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0,00000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6006400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0,00000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Прочие мероприятия по благоустройству городских округов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6006500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11 408,65746</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6006500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11 408,65746</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962,03200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7956517</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962,03200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7956517</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962,03200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b/>
                <w:bCs/>
                <w:sz w:val="21"/>
                <w:szCs w:val="21"/>
              </w:rPr>
            </w:pPr>
            <w:r>
              <w:rPr>
                <w:b/>
                <w:bCs/>
                <w:sz w:val="21"/>
                <w:szCs w:val="21"/>
              </w:rPr>
              <w:t>Другие вопросы в области жилищно-коммунального хозяйства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b/>
                <w:bCs/>
                <w:sz w:val="21"/>
                <w:szCs w:val="21"/>
              </w:rPr>
            </w:pPr>
            <w:r>
              <w:rPr>
                <w:b/>
                <w:bCs/>
                <w:sz w:val="21"/>
                <w:szCs w:val="21"/>
              </w:rPr>
              <w:t>96 093,28242</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94 027,65898</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Центральный аппарат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11 718,62697</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11 185,81916</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5,42250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344,79754</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106,73565</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831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13,68750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10,36972</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Уплата иных платежей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853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51,79490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Обеспечение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82 309,03201</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Фонд оплаты труда казенных учреждений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53 801,15694</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lastRenderedPageBreak/>
              <w:t>Иные выплаты персоналу казенных учреждений,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16,01000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296,15349</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27 204,17018</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831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553,87788</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375,66352</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Уплата иных платежей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853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62,00000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Мероприятия в рамках непрограммных направлений деятельности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15,00000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Субвенции на финансовое обеспечение расходного обязательства, связанного с установлением нормативов потребления населением твёрдого топлива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1107111</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15,00000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1107111</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12,00000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1107111</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3,00000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Мероприятия в области жилищно-коммунального хозяйства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3806000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2 050,62344</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Прочие мероприятия в области жилищно-коммунального хозяйства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3806001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2 050,62344</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3806001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29,62344</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юридическим лицам (кроме муниципальных учреждений) и физическим лицам-производителям товаров, работ, услуг</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3806001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810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2 021,00000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b/>
                <w:bCs/>
                <w:sz w:val="21"/>
                <w:szCs w:val="21"/>
              </w:rPr>
            </w:pPr>
            <w:r>
              <w:rPr>
                <w:b/>
                <w:bCs/>
                <w:sz w:val="21"/>
                <w:szCs w:val="21"/>
              </w:rPr>
              <w:t>ОХРАНА ОКРУЖАЮЩЕЙ СРЕДЫ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0600</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b/>
                <w:bCs/>
                <w:sz w:val="21"/>
                <w:szCs w:val="21"/>
              </w:rPr>
            </w:pPr>
            <w:r>
              <w:rPr>
                <w:b/>
                <w:bCs/>
                <w:sz w:val="21"/>
                <w:szCs w:val="21"/>
              </w:rPr>
              <w:t>3 239,61147</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b/>
                <w:bCs/>
                <w:sz w:val="21"/>
                <w:szCs w:val="21"/>
              </w:rPr>
            </w:pPr>
            <w:r>
              <w:rPr>
                <w:b/>
                <w:bCs/>
                <w:sz w:val="21"/>
                <w:szCs w:val="21"/>
              </w:rPr>
              <w:t>Охрана объектов растительного и животного мира и среды их обитания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b/>
                <w:bCs/>
                <w:sz w:val="21"/>
                <w:szCs w:val="21"/>
              </w:rPr>
            </w:pPr>
            <w:r>
              <w:rPr>
                <w:b/>
                <w:bCs/>
                <w:sz w:val="21"/>
                <w:szCs w:val="21"/>
              </w:rPr>
              <w:t>3 239,61147</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Состояние окружающей среды и природопользования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4106000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1 085,74000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Природоохранные мероприятия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4106001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1 085,74000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4106001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1 085,74000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Природоохранные учреждения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4116000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2 153,87147</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Обеспечение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4116099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2 153,87147</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Фонд оплаты труда казенных учреждений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4116099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1 903,19855</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4116099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84,20182</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4116099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163,49232</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4116099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2,97878</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b/>
                <w:bCs/>
                <w:sz w:val="21"/>
                <w:szCs w:val="21"/>
              </w:rPr>
            </w:pPr>
            <w:r>
              <w:rPr>
                <w:b/>
                <w:bCs/>
                <w:sz w:val="21"/>
                <w:szCs w:val="21"/>
              </w:rPr>
              <w:t>ОБРАЗОВАНИЕ</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0700</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b/>
                <w:bCs/>
                <w:sz w:val="21"/>
                <w:szCs w:val="21"/>
              </w:rPr>
            </w:pPr>
            <w:r>
              <w:rPr>
                <w:b/>
                <w:bCs/>
                <w:sz w:val="21"/>
                <w:szCs w:val="21"/>
              </w:rPr>
              <w:t>925 393,23103</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b/>
                <w:bCs/>
                <w:sz w:val="21"/>
                <w:szCs w:val="21"/>
              </w:rPr>
            </w:pPr>
            <w:r>
              <w:rPr>
                <w:b/>
                <w:bCs/>
                <w:sz w:val="21"/>
                <w:szCs w:val="21"/>
              </w:rPr>
              <w:t>Дошкольное образование</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b/>
                <w:bCs/>
                <w:sz w:val="21"/>
                <w:szCs w:val="21"/>
              </w:rPr>
            </w:pPr>
            <w:r>
              <w:rPr>
                <w:b/>
                <w:bCs/>
                <w:sz w:val="21"/>
                <w:szCs w:val="21"/>
              </w:rPr>
              <w:t>361 391,28863</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Мероприятия в рамках непрограммных направлений деятельности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6 512,38223</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Мероприятия государственной программы Российской Федерации "Доступная среда" на 2011-2015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1105027</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12,38223</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1105027</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12,38223</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Реализация мероприятий по развитию инфраструктуры муниципального образования "город Димитровград"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1107301</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6 500,00000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1107301</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6 500,00000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Детские дошкольные учреждения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4206000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104 189,61785</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Муниципальным бюджетным детским дошкольным учреждениям</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4206098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104 189,61785</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4206098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93 366,98724</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4206098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10 822,63061</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250 475,25900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7910000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250 475,25900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на развитие системы дошкольного образования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7917093</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6 000,00000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7917093</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6 000,00000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62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7917119</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243 846,11600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7917119</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243 846,11600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16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7917120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629,14300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7917120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629,14300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lastRenderedPageBreak/>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214,02955</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Муниципальная программа "Развитие и модернизация образования в городе Димитровграде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7956516</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214,02955</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7956516</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414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214,02955</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b/>
                <w:bCs/>
                <w:sz w:val="21"/>
                <w:szCs w:val="21"/>
              </w:rPr>
            </w:pPr>
            <w:r>
              <w:rPr>
                <w:b/>
                <w:bCs/>
                <w:sz w:val="21"/>
                <w:szCs w:val="21"/>
              </w:rPr>
              <w:t>Общее образование</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b/>
                <w:bCs/>
                <w:sz w:val="21"/>
                <w:szCs w:val="21"/>
              </w:rPr>
            </w:pPr>
            <w:r>
              <w:rPr>
                <w:b/>
                <w:bCs/>
                <w:sz w:val="21"/>
                <w:szCs w:val="21"/>
              </w:rPr>
              <w:t>540 867,41506</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Мероприятия в рамках непрограммных направлений деятельности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538,44000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Реализация мероприятий федеральной целевой программы "Культура России (2012-2018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1105014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538,44000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1105014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538,44000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Школы – детские сады, школы начальные, неполные средние и средние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4216000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51 169,55697</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Муниципальным автономным образовательным учреждениям</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4216097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7 356,53600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4216097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3 486,27097</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4216097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3 870,26503</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Муниципальным бюджетным образовательным учреждениям</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4216098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43 813,02097</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4216098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38 312,59575</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4216098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5 500,42522</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Учреждения по внешкольной работе с детьми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4236000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167 407,05009</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Муниципальным бюджетным учреждениям по внешкольной работе с детьми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4236098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167 407,05009</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4236098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152 247,71072</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4236098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15 159,33937</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320 642,66800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7910000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313 870,28700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Мероприятия государственной программы Российской Федерации "Доступная среда" на 2011-2015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7915027</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2 135,40000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7915027</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2 135,40000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16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lastRenderedPageBreak/>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7917114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308 624,70000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7917114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280 979,67165</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7917114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27 645,02835</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proofErr w:type="gramStart"/>
            <w:r>
              <w:rPr>
                <w:sz w:val="21"/>
                <w:szCs w:val="21"/>
              </w:rPr>
              <w:t xml:space="preserve">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w:t>
            </w:r>
            <w:proofErr w:type="spellStart"/>
            <w:r>
              <w:rPr>
                <w:sz w:val="21"/>
                <w:szCs w:val="21"/>
              </w:rPr>
              <w:t>сурдопереводчиков</w:t>
            </w:r>
            <w:proofErr w:type="spellEnd"/>
            <w:r>
              <w:rPr>
                <w:sz w:val="21"/>
                <w:szCs w:val="21"/>
              </w:rPr>
              <w:t xml:space="preserve"> и </w:t>
            </w:r>
            <w:proofErr w:type="spellStart"/>
            <w:r>
              <w:rPr>
                <w:sz w:val="21"/>
                <w:szCs w:val="21"/>
              </w:rPr>
              <w:t>тифлосурдопереводчиков</w:t>
            </w:r>
            <w:proofErr w:type="spellEnd"/>
            <w:r>
              <w:rPr>
                <w:sz w:val="21"/>
                <w:szCs w:val="21"/>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7917115</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1 273,44000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7917115</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1 170,85100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7917115</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102,58900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7917116</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23,50000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7917116</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23,50000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 xml:space="preserve">Субвенции на финансовое обеспечение расходных обязательств, связанных с </w:t>
            </w:r>
            <w:proofErr w:type="gramStart"/>
            <w:r>
              <w:rPr>
                <w:sz w:val="21"/>
                <w:szCs w:val="21"/>
              </w:rPr>
              <w:t>осуществлением</w:t>
            </w:r>
            <w:proofErr w:type="gramEnd"/>
            <w:r>
              <w:rPr>
                <w:sz w:val="21"/>
                <w:szCs w:val="21"/>
              </w:rPr>
              <w:t xml:space="preserve"> обучающимся 10-х (11-х) и 11-х (12-х) классов муниципальных общеобразовательных организаций ежемесячных денежных выплат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7917117</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972,04000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7917117</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907,24000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7917117</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64,80000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16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7917120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841,20700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7917120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756,09500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7917120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85,11200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1 109,70000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lastRenderedPageBreak/>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7956520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1 109,70000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7956520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1 109,70000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Подпрограмма "Организация отдыха, оздоровления детей и работников бюджетной сферы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7960000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6 772,38100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32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 xml:space="preserve">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Pr>
                <w:sz w:val="21"/>
                <w:szCs w:val="21"/>
              </w:rPr>
              <w:t>оздоровления</w:t>
            </w:r>
            <w:proofErr w:type="gramEnd"/>
            <w:r>
              <w:rPr>
                <w:sz w:val="21"/>
                <w:szCs w:val="21"/>
              </w:rPr>
              <w:t xml:space="preserve"> обучающихся в каникулярное время (с дневным пребыванием)</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7967118</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6 772,38100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7967118</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5 847,65440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7967118</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924,72660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b/>
                <w:bCs/>
                <w:sz w:val="21"/>
                <w:szCs w:val="21"/>
              </w:rPr>
            </w:pPr>
            <w:r>
              <w:rPr>
                <w:b/>
                <w:bCs/>
                <w:sz w:val="21"/>
                <w:szCs w:val="21"/>
              </w:rPr>
              <w:t>Молодежная политика и оздоровление детей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b/>
                <w:bCs/>
                <w:sz w:val="21"/>
                <w:szCs w:val="21"/>
              </w:rPr>
            </w:pPr>
            <w:r>
              <w:rPr>
                <w:b/>
                <w:bCs/>
                <w:sz w:val="21"/>
                <w:szCs w:val="21"/>
              </w:rPr>
              <w:t>5 330,99560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Организационно-воспитательная работа с молодежью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4316000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5 239,49560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Проведение мероприятий для детей и молодежи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4316001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1 829,70000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4316001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1 829,70000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Обеспечение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4316099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3 409,79560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Фонд оплаты труда казенных учреждений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4316099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3 165,48504</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4316099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111,61941</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4316099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129,01362</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4316099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3,67753</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91,50000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7956526</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91,50000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7956526</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91,50000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b/>
                <w:bCs/>
                <w:sz w:val="21"/>
                <w:szCs w:val="21"/>
              </w:rPr>
            </w:pPr>
            <w:r>
              <w:rPr>
                <w:b/>
                <w:bCs/>
                <w:sz w:val="21"/>
                <w:szCs w:val="21"/>
              </w:rPr>
              <w:t>Другие вопросы в области образования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b/>
                <w:bCs/>
                <w:sz w:val="21"/>
                <w:szCs w:val="21"/>
              </w:rPr>
            </w:pPr>
            <w:r>
              <w:rPr>
                <w:b/>
                <w:bCs/>
                <w:sz w:val="21"/>
                <w:szCs w:val="21"/>
              </w:rPr>
              <w:t>17 803,53174</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3 806,43872</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Центральный аппарат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3 806,43872</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lastRenderedPageBreak/>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3 796,12748</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0,60000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9,71124</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Мероприятия в области образования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4366000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1 163,79930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Проведение мероприятий для детей и молодежи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4366009</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1 163,79930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4366009</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1 163,79930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4526000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12 533,26652</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 xml:space="preserve">Обеспечение </w:t>
            </w:r>
            <w:proofErr w:type="gramStart"/>
            <w:r>
              <w:rPr>
                <w:sz w:val="21"/>
                <w:szCs w:val="21"/>
              </w:rPr>
              <w:t>деятельности отделов Управления образования Администрации города Димитровграда</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4526002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9 388,58959</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4526002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7 939,83311</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4526002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3,00000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4526002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472,09622</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4526002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953,75080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4526002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19,90946</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Муниципальным бюджетным учреждениям</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4526098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3 144,67693</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4527098</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3 115,23353</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4527098</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29,44340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218,70900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7910000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18,57000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proofErr w:type="gramStart"/>
            <w:r>
              <w:rPr>
                <w:sz w:val="21"/>
                <w:szCs w:val="21"/>
              </w:rPr>
              <w:t xml:space="preserve">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w:t>
            </w:r>
            <w:proofErr w:type="spellStart"/>
            <w:r>
              <w:rPr>
                <w:sz w:val="21"/>
                <w:szCs w:val="21"/>
              </w:rPr>
              <w:t>сурдопереводчиков</w:t>
            </w:r>
            <w:proofErr w:type="spellEnd"/>
            <w:r>
              <w:rPr>
                <w:sz w:val="21"/>
                <w:szCs w:val="21"/>
              </w:rPr>
              <w:t xml:space="preserve"> и </w:t>
            </w:r>
            <w:proofErr w:type="spellStart"/>
            <w:r>
              <w:rPr>
                <w:sz w:val="21"/>
                <w:szCs w:val="21"/>
              </w:rPr>
              <w:t>тифлосурдопереводчиков</w:t>
            </w:r>
            <w:proofErr w:type="spellEnd"/>
            <w:r>
              <w:rPr>
                <w:sz w:val="21"/>
                <w:szCs w:val="21"/>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7917115</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6,36000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7917115</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6,36000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 xml:space="preserve">Субвенции на финансовое обеспечение расходных обязательств, связанных с </w:t>
            </w:r>
            <w:proofErr w:type="gramStart"/>
            <w:r>
              <w:rPr>
                <w:sz w:val="21"/>
                <w:szCs w:val="21"/>
              </w:rPr>
              <w:t>осуществлением</w:t>
            </w:r>
            <w:proofErr w:type="gramEnd"/>
            <w:r>
              <w:rPr>
                <w:sz w:val="21"/>
                <w:szCs w:val="21"/>
              </w:rPr>
              <w:t xml:space="preserve"> обучающимся 10-х (11-х) и 11-х (12-х) классов муниципальных общеобразовательных организаций ежемесячных денежных выплат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7917117</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4,86000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7917117</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4,86000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16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7917120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7,35000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7917120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7,35000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37,44900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7956524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17,59900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7956524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17,59900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7956526</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19,85000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7956526</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19,85000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Подпрограмма "Организация отдыха, оздоровления детей и работников бюджетной сферы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7960000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67,71900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32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 xml:space="preserve">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Pr>
                <w:sz w:val="21"/>
                <w:szCs w:val="21"/>
              </w:rPr>
              <w:t>оздоровления</w:t>
            </w:r>
            <w:proofErr w:type="gramEnd"/>
            <w:r>
              <w:rPr>
                <w:sz w:val="21"/>
                <w:szCs w:val="21"/>
              </w:rPr>
              <w:t xml:space="preserve"> обучающихся в каникулярное время (с дневным пребыванием)</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7967118</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67,71900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7967118</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20,89250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7967118</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42,60376</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7967118</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4,22274</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Подпрограмма "Обеспечение реализации государственной программы Ульяновской области "Развитие и модернизация образования в Ульяновской области" на 2014-2018 годы"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7970000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132,42000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proofErr w:type="gramStart"/>
            <w:r>
              <w:rPr>
                <w:sz w:val="21"/>
                <w:szCs w:val="21"/>
              </w:rPr>
              <w:t>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7977121</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2,40000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7977121</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2,40000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16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7977122</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125,63000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7977122</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125,63000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62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7977123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4,39000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7977123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4,39000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8000000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43,86920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8020000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43,86920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proofErr w:type="gramStart"/>
            <w:r>
              <w:rPr>
                <w:sz w:val="21"/>
                <w:szCs w:val="21"/>
              </w:rPr>
              <w:lastRenderedPageBreak/>
              <w:t>Субвенции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w:t>
            </w:r>
            <w:proofErr w:type="gramEnd"/>
            <w:r>
              <w:rPr>
                <w:sz w:val="21"/>
                <w:szCs w:val="21"/>
              </w:rPr>
              <w:t xml:space="preserve"> и обратно к месту обучения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8027104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1,40800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8027104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1,40800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62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8027105</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42,46120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8027105</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31,45608</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8027105</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11,00512</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b/>
                <w:bCs/>
                <w:sz w:val="21"/>
                <w:szCs w:val="21"/>
              </w:rPr>
            </w:pPr>
            <w:r>
              <w:rPr>
                <w:b/>
                <w:bCs/>
                <w:sz w:val="21"/>
                <w:szCs w:val="21"/>
              </w:rPr>
              <w:t>КУЛЬТУРА И КИНЕМАТОГРАФИЯ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0800</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b/>
                <w:bCs/>
                <w:sz w:val="21"/>
                <w:szCs w:val="21"/>
              </w:rPr>
            </w:pPr>
            <w:r>
              <w:rPr>
                <w:b/>
                <w:bCs/>
                <w:sz w:val="21"/>
                <w:szCs w:val="21"/>
              </w:rPr>
              <w:t>73 243,76604</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b/>
                <w:bCs/>
                <w:sz w:val="21"/>
                <w:szCs w:val="21"/>
              </w:rPr>
            </w:pPr>
            <w:r>
              <w:rPr>
                <w:b/>
                <w:bCs/>
                <w:sz w:val="21"/>
                <w:szCs w:val="21"/>
              </w:rPr>
              <w:t>Культура</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b/>
                <w:bCs/>
                <w:sz w:val="21"/>
                <w:szCs w:val="21"/>
              </w:rPr>
            </w:pPr>
            <w:r>
              <w:rPr>
                <w:b/>
                <w:bCs/>
                <w:sz w:val="21"/>
                <w:szCs w:val="21"/>
              </w:rPr>
              <w:t>64 558,99853</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Мероприятия в рамках непрограммных направлений деятельности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63,09174</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Комплектование книжных фондов библиотек муниципальных образований и государственных библиотек городов Москвы и Санкт-Петербурга</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1105144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19,30000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1105144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19,30000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Подключение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оцифровки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1105146</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43,79174</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1105146</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43,79174</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 xml:space="preserve">Учреждения культуры и мероприятия в сфере культуры и кинематографии города Димитровграда Ульяновской области </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4406000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21 125,65792</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 xml:space="preserve">Субсидии Муниципальным автономным учреждениям культуры </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4406097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19 934,07929</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4406097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15 961,13130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4406097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3 972,94799</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Муниципальным бюджетным учреждениям культуры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4406098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1 191,57863</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4406098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1 191,57863</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Музеи и постоянные выставки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4416000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5 319,49058</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lastRenderedPageBreak/>
              <w:t>Субсидии Муниципальным бюджетным учреждениям культуры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4416098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5 319,49058</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4416098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5 199,53014</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4416098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119,96044</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Библиотеки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4426000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19 119,86206</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Муниципальным бюджетным учреждениям культуры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4426098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19 119,86206</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4426098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18 722,39201</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4426098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397,47005</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Театры, цирки, концертные и другие организации исполнительских искусств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4436000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18 930,89623</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Муниципальным бюджетным учреждениям культуры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4436098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18 930,89623</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4436098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18 090,39058</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4436098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840,50565</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b/>
                <w:bCs/>
                <w:sz w:val="21"/>
                <w:szCs w:val="21"/>
              </w:rPr>
            </w:pPr>
            <w:r>
              <w:rPr>
                <w:b/>
                <w:bCs/>
                <w:sz w:val="21"/>
                <w:szCs w:val="21"/>
              </w:rPr>
              <w:t>Другие вопросы в области культуры, кинематографии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b/>
                <w:bCs/>
                <w:sz w:val="21"/>
                <w:szCs w:val="21"/>
              </w:rPr>
            </w:pPr>
            <w:r>
              <w:rPr>
                <w:b/>
                <w:bCs/>
                <w:sz w:val="21"/>
                <w:szCs w:val="21"/>
              </w:rPr>
              <w:t>8 684,76751</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3 166,15925</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Центральный аппарат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3 166,15925</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2 994,05656</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1,51774</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110,30417</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58,19878</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2,08200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Учреждения культуры и мероприятия в сфере культуры и кинематографии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4406000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1 310,41700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Мероприятия в сфере культуры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4406001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1 310,41700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4406001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1 310,41700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4526000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4 208,19126</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lastRenderedPageBreak/>
              <w:t xml:space="preserve">Обеспечение </w:t>
            </w:r>
            <w:proofErr w:type="gramStart"/>
            <w:r>
              <w:rPr>
                <w:sz w:val="21"/>
                <w:szCs w:val="21"/>
              </w:rPr>
              <w:t>деятельности отдела Централизованной бухгалтерии Управления культуры</w:t>
            </w:r>
            <w:proofErr w:type="gramEnd"/>
            <w:r>
              <w:rPr>
                <w:sz w:val="21"/>
                <w:szCs w:val="21"/>
              </w:rPr>
              <w:t xml:space="preserve"> и искусства Администрации города Димитровграда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4526001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4 208,19126</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4526001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3 885,11696</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4526001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0,58065</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4526001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299,32554</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4526001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20,24508</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4526001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2,92303</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b/>
                <w:bCs/>
                <w:sz w:val="21"/>
                <w:szCs w:val="21"/>
              </w:rPr>
            </w:pPr>
            <w:r>
              <w:rPr>
                <w:b/>
                <w:bCs/>
                <w:sz w:val="21"/>
                <w:szCs w:val="21"/>
              </w:rPr>
              <w:t>СОЦИАЛЬНАЯ ПОЛИТИКА</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1000</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b/>
                <w:bCs/>
                <w:sz w:val="21"/>
                <w:szCs w:val="21"/>
              </w:rPr>
            </w:pPr>
            <w:r>
              <w:rPr>
                <w:b/>
                <w:bCs/>
                <w:sz w:val="21"/>
                <w:szCs w:val="21"/>
              </w:rPr>
              <w:t>98 945,49312</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b/>
                <w:bCs/>
                <w:sz w:val="21"/>
                <w:szCs w:val="21"/>
              </w:rPr>
            </w:pPr>
            <w:r>
              <w:rPr>
                <w:b/>
                <w:bCs/>
                <w:sz w:val="21"/>
                <w:szCs w:val="21"/>
              </w:rPr>
              <w:t>Пенсионное обеспечение</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1001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b/>
                <w:bCs/>
                <w:sz w:val="21"/>
                <w:szCs w:val="21"/>
              </w:rPr>
            </w:pPr>
            <w:r>
              <w:rPr>
                <w:b/>
                <w:bCs/>
                <w:sz w:val="21"/>
                <w:szCs w:val="21"/>
              </w:rPr>
              <w:t>6 651,08906</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Доплаты к пенсиям, дополнительное пенсионное обеспечение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4916000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6 651,08906</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Доплаты к пенсиям муниципальных служащих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4916001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6 651,08906</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4916001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28,49210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Иные пенсии, социальные доплаты к пенсиям</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4916001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312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6 622,59696</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b/>
                <w:bCs/>
                <w:sz w:val="21"/>
                <w:szCs w:val="21"/>
              </w:rPr>
            </w:pPr>
            <w:r>
              <w:rPr>
                <w:b/>
                <w:bCs/>
                <w:sz w:val="21"/>
                <w:szCs w:val="21"/>
              </w:rPr>
              <w:t>Социальное обеспечение населения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b/>
                <w:bCs/>
                <w:sz w:val="21"/>
                <w:szCs w:val="21"/>
              </w:rPr>
            </w:pPr>
            <w:r>
              <w:rPr>
                <w:b/>
                <w:bCs/>
                <w:sz w:val="21"/>
                <w:szCs w:val="21"/>
              </w:rPr>
              <w:t>14 372,63087</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Социальная помощь по муниципальным правовым актам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5056000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10 891,63731</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Оказание других видов социальной помощи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5056600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10 891,63731</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Положение о муниципальных наградах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5056601</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91,50000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Пособия, компенсации, меры социальной поддержки по публичным нормативным обязательствам</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5056601</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313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91,50000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Оплата питания детей в дневных оздоровительных лагерях в качестве дополнительной меры социальной поддержки и социальной помощи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5056606</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2 160,00000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5056606</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1 879,20000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5056606</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280,80000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 xml:space="preserve">Выплаты на организацию </w:t>
            </w:r>
            <w:proofErr w:type="gramStart"/>
            <w:r>
              <w:rPr>
                <w:sz w:val="21"/>
                <w:szCs w:val="21"/>
              </w:rPr>
              <w:t>оздоровления работников бюджетной сферы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5056607</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94,32500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Приобретение товаров, работ, услуг в пользу граждан в целях их социального обеспечения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5056607</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323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94,32500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 xml:space="preserve">Выплаты по организации </w:t>
            </w:r>
            <w:proofErr w:type="gramStart"/>
            <w:r>
              <w:rPr>
                <w:sz w:val="21"/>
                <w:szCs w:val="21"/>
              </w:rPr>
              <w:t>питания отдельных категорий учащихся муниципальных образовательных учреждений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5056609</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6 632,81231</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5056609</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6 050,74281</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5056609</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582,06950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 xml:space="preserve">Комплекс мер по социальной поддержке отдельных </w:t>
            </w:r>
            <w:proofErr w:type="gramStart"/>
            <w:r>
              <w:rPr>
                <w:sz w:val="21"/>
                <w:szCs w:val="21"/>
              </w:rPr>
              <w:t>категорий граждан города Димитровграда Ульяновской области</w:t>
            </w:r>
            <w:proofErr w:type="gramEnd"/>
            <w:r>
              <w:rPr>
                <w:sz w:val="21"/>
                <w:szCs w:val="21"/>
              </w:rPr>
              <w:t xml:space="preserve"> на 2015 год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5056610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1 913,00000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Пособия, компенсации, меры социальной поддержки по публичным нормативным обязательствам</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5056610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313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1 493,00000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lastRenderedPageBreak/>
              <w:t>Приобретение товаров, работ, услуг в пользу граждан в целях их социального обеспечения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5056610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323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420,00000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Социальная помощь по муниципальным правовым актам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5057000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1,96656</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Оказание других видов социальной помощи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5057600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1,96656</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 xml:space="preserve">Комплекс мер по социальной поддержке отдельных </w:t>
            </w:r>
            <w:proofErr w:type="gramStart"/>
            <w:r>
              <w:rPr>
                <w:sz w:val="21"/>
                <w:szCs w:val="21"/>
              </w:rPr>
              <w:t>категорий граждан города Димитровграда Ульяновской области</w:t>
            </w:r>
            <w:proofErr w:type="gramEnd"/>
            <w:r>
              <w:rPr>
                <w:sz w:val="21"/>
                <w:szCs w:val="21"/>
              </w:rPr>
              <w:t xml:space="preserve"> на 2014 год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5057610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1,96656</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Пособия, компенсации, меры социальной поддержки по публичным нормативным обязательствам</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5057610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313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1,96656</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1 735,31000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852,55421</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 xml:space="preserve">Муниципальная программа "Улучшение жилищных </w:t>
            </w:r>
            <w:proofErr w:type="gramStart"/>
            <w:r>
              <w:rPr>
                <w:sz w:val="21"/>
                <w:szCs w:val="21"/>
              </w:rPr>
              <w:t>условий работников муниципальных учреждений города Димитровграда Ульяновской области</w:t>
            </w:r>
            <w:proofErr w:type="gramEnd"/>
            <w:r>
              <w:rPr>
                <w:sz w:val="21"/>
                <w:szCs w:val="21"/>
              </w:rPr>
              <w:t xml:space="preserve"> по основному месту работы, постоянно проживающих на территории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7956502</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150,00000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7956502</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321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150,00000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Муниципальная программа "Обеспечение жильем молодых семей"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7956521</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702,55421</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гражданам на приобретение жилья</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7956521</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322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702,55421</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Подпрограмма "Организация отдыха, оздоровления детей и работников бюджетной сферы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7960000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377,30000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на организацию оздоровления работников бюджетной сферы на территории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7967095</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377,30000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Приобретение товаров, работ, услуг в пользу граждан в целях их социального обеспечения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7967095</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323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377,30000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Подпрограмма "Обеспечение реализации государственной программы Ульяновской области "Развитие и модернизация образования в Ульяновской области" на 2014-2018 годы"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7970000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1 358,01000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proofErr w:type="gramStart"/>
            <w:r>
              <w:rPr>
                <w:sz w:val="21"/>
                <w:szCs w:val="21"/>
              </w:rPr>
              <w:t>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7977121</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480,00000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7977121</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480,00000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62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lastRenderedPageBreak/>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7977123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878,01000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7977123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811,01000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7977123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67,00000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Государственная программа Ульяновской области "Развитие молодёжной политики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8200000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694,62279</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Подпрограмма "Обеспечение жильём молодых семей" государственной программы Ульяновской области "Развитие молодёжной политики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8220000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694,62279</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Мероприятия подпрограммы "Обеспечение жильём молодых семей" федеральной целевой программы "Жилище" на 2011-2015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8225020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259,42314</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гражданам на приобретение жилья</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8225020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322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259,42314</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на предоставление социальных выплат молодым семьям на приобретение (строительство) жилых помещений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8227017</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435,19965</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гражданам на приобретение жилья</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8227017</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322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435,19965</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Государственная программа Ульяновской области "Развитие культуры и сохранение объектов культурного наследия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8700000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147,60000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Подпрограмма "Обеспечение реализации государственной программы Ульяновской области "Развитие культуры и сохранение объектов культурного наследия в Ульяновской области" на 2014-2018 годы" государственной программы Ульяновской области "Развитие культуры и сохранение объектов культурного наследия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8710000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147,60000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62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8717123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147,60000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8717123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147,60000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Государственная программа Ульяновской области "Развитие физической культуры и спорта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8900000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48,94000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62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Подпрограмма "Обеспечение реализации государственной программы Ульяновской области "Развитие физической культуры и спорта в Ульяновской области на 2014-2018 годы" государственной программы Ульяновской области "Развитие физической культуры и спорта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8910000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48,94000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62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lastRenderedPageBreak/>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8917123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48,94000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8917123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48,94000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b/>
                <w:bCs/>
                <w:sz w:val="21"/>
                <w:szCs w:val="21"/>
              </w:rPr>
            </w:pPr>
            <w:r>
              <w:rPr>
                <w:b/>
                <w:bCs/>
                <w:sz w:val="21"/>
                <w:szCs w:val="21"/>
              </w:rPr>
              <w:t>Охрана семьи и детства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b/>
                <w:bCs/>
                <w:sz w:val="21"/>
                <w:szCs w:val="21"/>
              </w:rPr>
            </w:pPr>
            <w:r>
              <w:rPr>
                <w:b/>
                <w:bCs/>
                <w:sz w:val="21"/>
                <w:szCs w:val="21"/>
              </w:rPr>
              <w:t>64 993,17319</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25 127,87000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Подпрограмма "Обеспечение реализации государственной программы Ульяновской области "Развитие и модернизация образования в Ульяновской области" на 2014-2018 годы"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7970000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25 127,87000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16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7977122</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25 127,87000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Пособия, компенсации, меры социальной поддержки по публичным нормативным обязательствам</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7977122</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313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53,00000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7977122</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25 074,87000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8000000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39 865,30319</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8020000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39 865,30319</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proofErr w:type="gramStart"/>
            <w:r>
              <w:rPr>
                <w:sz w:val="21"/>
                <w:szCs w:val="21"/>
              </w:rPr>
              <w:t>Субвенции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w:t>
            </w:r>
            <w:proofErr w:type="gramEnd"/>
            <w:r>
              <w:rPr>
                <w:sz w:val="21"/>
                <w:szCs w:val="21"/>
              </w:rPr>
              <w:t xml:space="preserve"> и обратно к месту обучения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8027104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1 373,96040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Пособия, компенсации, меры социальной поддержки по публичным нормативным обязательствам</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8027104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313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1 373,96040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62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8027105</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38 491,34279</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8027105</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10 892,16010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Пособия, компенсации, меры социальной поддержки по публичным нормативным обязательствам</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8027105</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313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27 599,18269</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b/>
                <w:bCs/>
                <w:sz w:val="21"/>
                <w:szCs w:val="21"/>
              </w:rPr>
            </w:pPr>
            <w:r>
              <w:rPr>
                <w:b/>
                <w:bCs/>
                <w:sz w:val="21"/>
                <w:szCs w:val="21"/>
              </w:rPr>
              <w:t>Другие вопросы в области социальной политики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b/>
                <w:bCs/>
                <w:sz w:val="21"/>
                <w:szCs w:val="21"/>
              </w:rPr>
            </w:pPr>
            <w:r>
              <w:rPr>
                <w:b/>
                <w:bCs/>
                <w:sz w:val="21"/>
                <w:szCs w:val="21"/>
              </w:rPr>
              <w:t>12 928,60000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Реализация государственных функций в области социальной политики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5146000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4 350,00000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отдельным общественным организациям и иным некоммерческим объединениям</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5146005</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4 350,00000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некоммерческим организациям (за исключением государственных (муниципальных)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5146005</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630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4 350,00000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5 540,00000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Муниципальная программа "Поддержка социально-ориентированных некоммерческих организаций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7956528</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5 540,00000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некоммерческим организациям (за исключением государственных (муниципальных)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7956528</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630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5 540,00000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8000000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2 888,60000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8020000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2 888,60000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Субвенции на финансовое обеспечение расходных обязательств, связанных с опекой и попечительством в отношении несовершеннолетних</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8027106</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2 888,60000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8027106</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2 627,80442</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8027106</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1,80000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8027106</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78,27279</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8027106</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179,74071</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8027106</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0,98208</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Государственная программа Ульяновской области "Развитие строительства и архитектуры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8500000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150,00000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Подпрограмма "Стимулирование развития жилищного строительства в Ульяновской области на 2014-2018 годы" государственной программы Ульяновской области "Развитие строительства и архитектуры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8510000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150,00000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3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lastRenderedPageBreak/>
              <w:t>Субсидии на осуществление работникам муниципальных учреждений муниципальных образований Ульяновской области единовременных социальных выплат на приобретение жилых помещений с привлечением средств ипотечных кредитов (займов)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8517020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150,00000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8517020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321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150,00000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b/>
                <w:bCs/>
                <w:sz w:val="21"/>
                <w:szCs w:val="21"/>
              </w:rPr>
            </w:pPr>
            <w:r>
              <w:rPr>
                <w:b/>
                <w:bCs/>
                <w:sz w:val="21"/>
                <w:szCs w:val="21"/>
              </w:rPr>
              <w:t>ФИЗИЧЕСКАЯ КУЛЬТУРА И СПОРТ</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1100</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b/>
                <w:bCs/>
                <w:sz w:val="21"/>
                <w:szCs w:val="21"/>
              </w:rPr>
            </w:pPr>
            <w:r>
              <w:rPr>
                <w:b/>
                <w:bCs/>
                <w:sz w:val="21"/>
                <w:szCs w:val="21"/>
              </w:rPr>
              <w:t>46 869,05203</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b/>
                <w:bCs/>
                <w:sz w:val="21"/>
                <w:szCs w:val="21"/>
              </w:rPr>
            </w:pPr>
            <w:r>
              <w:rPr>
                <w:b/>
                <w:bCs/>
                <w:sz w:val="21"/>
                <w:szCs w:val="21"/>
              </w:rPr>
              <w:t>Физическая культура</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1101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b/>
                <w:bCs/>
                <w:sz w:val="21"/>
                <w:szCs w:val="21"/>
              </w:rPr>
            </w:pPr>
            <w:r>
              <w:rPr>
                <w:b/>
                <w:bCs/>
                <w:sz w:val="21"/>
                <w:szCs w:val="21"/>
              </w:rPr>
              <w:t>15 798,76294</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Физкультурно-оздоровительная работа и спортивные мероприятия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5126000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15 798,76294</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Муниципальным автономным учреждениям физической культуры и спорта</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5126097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15 798,76294</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5126097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14 851,25623</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5126097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947,50671</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b/>
                <w:bCs/>
                <w:sz w:val="21"/>
                <w:szCs w:val="21"/>
              </w:rPr>
            </w:pPr>
            <w:r>
              <w:rPr>
                <w:b/>
                <w:bCs/>
                <w:sz w:val="21"/>
                <w:szCs w:val="21"/>
              </w:rPr>
              <w:t>Массовый спорт</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b/>
                <w:bCs/>
                <w:sz w:val="21"/>
                <w:szCs w:val="21"/>
              </w:rPr>
            </w:pPr>
            <w:r>
              <w:rPr>
                <w:b/>
                <w:bCs/>
                <w:sz w:val="21"/>
                <w:szCs w:val="21"/>
              </w:rPr>
              <w:t>25 924,51409</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Физкультурно-оздоровительная работа и спортивные мероприятия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5126000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right"/>
              <w:rPr>
                <w:sz w:val="21"/>
                <w:szCs w:val="21"/>
              </w:rPr>
            </w:pPr>
            <w:r>
              <w:rPr>
                <w:sz w:val="21"/>
                <w:szCs w:val="21"/>
              </w:rPr>
              <w:t>4 280,00299</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Мероприятия в области спорта и физической культуры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5126096</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right"/>
              <w:rPr>
                <w:sz w:val="21"/>
                <w:szCs w:val="21"/>
              </w:rPr>
            </w:pPr>
            <w:r>
              <w:rPr>
                <w:sz w:val="21"/>
                <w:szCs w:val="21"/>
              </w:rPr>
              <w:t>4 280,00299</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5126096</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right"/>
              <w:rPr>
                <w:sz w:val="21"/>
                <w:szCs w:val="21"/>
              </w:rPr>
            </w:pPr>
            <w:r>
              <w:rPr>
                <w:sz w:val="21"/>
                <w:szCs w:val="21"/>
              </w:rPr>
              <w:t>4 280,00299</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right"/>
              <w:rPr>
                <w:sz w:val="21"/>
                <w:szCs w:val="21"/>
              </w:rPr>
            </w:pPr>
            <w:r>
              <w:rPr>
                <w:sz w:val="21"/>
                <w:szCs w:val="21"/>
              </w:rPr>
              <w:t>284,91110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7956508</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right"/>
              <w:rPr>
                <w:sz w:val="21"/>
                <w:szCs w:val="21"/>
              </w:rPr>
            </w:pPr>
            <w:r>
              <w:rPr>
                <w:sz w:val="21"/>
                <w:szCs w:val="21"/>
              </w:rPr>
              <w:t>243,26110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7956508</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414</w:t>
            </w:r>
          </w:p>
        </w:tc>
        <w:tc>
          <w:tcPr>
            <w:tcW w:w="17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right"/>
              <w:rPr>
                <w:sz w:val="21"/>
                <w:szCs w:val="21"/>
              </w:rPr>
            </w:pPr>
            <w:r>
              <w:rPr>
                <w:sz w:val="21"/>
                <w:szCs w:val="21"/>
              </w:rPr>
              <w:t>243,26110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7956526</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right"/>
              <w:rPr>
                <w:sz w:val="21"/>
                <w:szCs w:val="21"/>
              </w:rPr>
            </w:pPr>
            <w:r>
              <w:rPr>
                <w:sz w:val="21"/>
                <w:szCs w:val="21"/>
              </w:rPr>
              <w:t>41,65000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7956526</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right"/>
              <w:rPr>
                <w:sz w:val="21"/>
                <w:szCs w:val="21"/>
              </w:rPr>
            </w:pPr>
            <w:r>
              <w:rPr>
                <w:sz w:val="21"/>
                <w:szCs w:val="21"/>
              </w:rPr>
              <w:t>41,65000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Государственная программа Ульяновской области "Развитие физической культуры и спорта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8900000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21 359,60000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Субсидии на строительство и реконструкцию объектов спорта</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8907016</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21 359,60000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8907016</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414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21 359,60000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b/>
                <w:bCs/>
                <w:sz w:val="21"/>
                <w:szCs w:val="21"/>
              </w:rPr>
            </w:pPr>
            <w:r>
              <w:rPr>
                <w:b/>
                <w:bCs/>
                <w:sz w:val="21"/>
                <w:szCs w:val="21"/>
              </w:rPr>
              <w:t>Другие вопросы в области физической культуры и спорта</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1105</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b/>
                <w:bCs/>
                <w:sz w:val="21"/>
                <w:szCs w:val="21"/>
              </w:rPr>
            </w:pPr>
            <w:r>
              <w:rPr>
                <w:b/>
                <w:bCs/>
                <w:sz w:val="21"/>
                <w:szCs w:val="21"/>
              </w:rPr>
              <w:t>5 145,77500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lastRenderedPageBreak/>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1105</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5 145,77500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Центральный аппарат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1105</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5 145,77500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1105</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4 894,33957</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81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1105</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1,20000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1105</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206,87618</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1105</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43,35925</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b/>
                <w:bCs/>
                <w:sz w:val="21"/>
                <w:szCs w:val="21"/>
              </w:rPr>
            </w:pPr>
            <w:r>
              <w:rPr>
                <w:b/>
                <w:bCs/>
                <w:sz w:val="21"/>
                <w:szCs w:val="21"/>
              </w:rPr>
              <w:t>ОБСЛУЖИВАНИЕ ГОСУДАРСТВЕННОГО И МУНИЦИПАЛЬНОГО ДОЛГА</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1300</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b/>
                <w:bCs/>
                <w:sz w:val="21"/>
                <w:szCs w:val="21"/>
              </w:rPr>
            </w:pPr>
            <w:r>
              <w:rPr>
                <w:b/>
                <w:bCs/>
                <w:sz w:val="21"/>
                <w:szCs w:val="21"/>
              </w:rPr>
              <w:t>41 075,59728</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b/>
                <w:bCs/>
                <w:sz w:val="21"/>
                <w:szCs w:val="21"/>
              </w:rPr>
            </w:pPr>
            <w:r>
              <w:rPr>
                <w:b/>
                <w:bCs/>
                <w:sz w:val="21"/>
                <w:szCs w:val="21"/>
              </w:rPr>
              <w:t>Обслуживание внутреннего государственного и муниципального долга</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1301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b/>
                <w:bCs/>
                <w:sz w:val="21"/>
                <w:szCs w:val="21"/>
              </w:rPr>
            </w:pPr>
            <w:r>
              <w:rPr>
                <w:b/>
                <w:bCs/>
                <w:sz w:val="21"/>
                <w:szCs w:val="21"/>
              </w:rPr>
              <w:t>41 075,59728</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5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Процентные платежи по долговым обязательствам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1301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0656000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41 075,59728</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Процентные платежи по муниципальному долгу</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1301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0656003</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41 075,59728</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sz w:val="21"/>
                <w:szCs w:val="21"/>
              </w:rPr>
            </w:pPr>
            <w:r>
              <w:rPr>
                <w:sz w:val="21"/>
                <w:szCs w:val="21"/>
              </w:rPr>
              <w:t>Обслуживание муниципального долга</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1301</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0656003</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sz w:val="21"/>
                <w:szCs w:val="21"/>
              </w:rPr>
            </w:pPr>
            <w:r>
              <w:rPr>
                <w:sz w:val="21"/>
                <w:szCs w:val="21"/>
              </w:rPr>
              <w:t>730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sz w:val="21"/>
                <w:szCs w:val="21"/>
              </w:rPr>
            </w:pPr>
            <w:r>
              <w:rPr>
                <w:sz w:val="21"/>
                <w:szCs w:val="21"/>
              </w:rPr>
              <w:t>41 075,59728</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r w:rsidR="00EF6B48" w:rsidTr="00EF6B48">
        <w:trPr>
          <w:trHeight w:val="2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EF6B48" w:rsidRDefault="00EF6B48" w:rsidP="00666832">
            <w:pPr>
              <w:rPr>
                <w:b/>
                <w:bCs/>
                <w:sz w:val="21"/>
                <w:szCs w:val="21"/>
              </w:rPr>
            </w:pPr>
            <w:r>
              <w:rPr>
                <w:b/>
                <w:bCs/>
                <w:sz w:val="21"/>
                <w:szCs w:val="21"/>
              </w:rPr>
              <w:t>Всего</w:t>
            </w:r>
          </w:p>
        </w:tc>
        <w:tc>
          <w:tcPr>
            <w:tcW w:w="70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104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EF6B48" w:rsidRDefault="00EF6B48" w:rsidP="00666832">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EF6B48" w:rsidRDefault="00EF6B48" w:rsidP="00666832">
            <w:pPr>
              <w:jc w:val="right"/>
              <w:rPr>
                <w:b/>
                <w:bCs/>
                <w:sz w:val="21"/>
                <w:szCs w:val="21"/>
              </w:rPr>
            </w:pPr>
            <w:r>
              <w:rPr>
                <w:b/>
                <w:bCs/>
                <w:sz w:val="21"/>
                <w:szCs w:val="21"/>
              </w:rPr>
              <w:t>1 770 994,18720</w:t>
            </w: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c>
          <w:tcPr>
            <w:tcW w:w="236" w:type="dxa"/>
            <w:vAlign w:val="center"/>
          </w:tcPr>
          <w:p w:rsidR="00EF6B48" w:rsidRDefault="00EF6B48" w:rsidP="00666832">
            <w:pPr>
              <w:rPr>
                <w:sz w:val="20"/>
                <w:szCs w:val="20"/>
              </w:rPr>
            </w:pPr>
          </w:p>
        </w:tc>
      </w:tr>
    </w:tbl>
    <w:p w:rsidR="00841482" w:rsidRDefault="00841482" w:rsidP="007312B4">
      <w:pPr>
        <w:jc w:val="both"/>
        <w:rPr>
          <w:sz w:val="28"/>
          <w:szCs w:val="28"/>
        </w:rPr>
      </w:pPr>
    </w:p>
    <w:p w:rsidR="00841482" w:rsidRDefault="00841482" w:rsidP="007312B4">
      <w:pPr>
        <w:jc w:val="both"/>
        <w:rPr>
          <w:sz w:val="28"/>
          <w:szCs w:val="28"/>
        </w:rPr>
      </w:pPr>
    </w:p>
    <w:p w:rsidR="00841482" w:rsidRDefault="00841482" w:rsidP="007312B4">
      <w:pPr>
        <w:jc w:val="both"/>
        <w:rPr>
          <w:sz w:val="28"/>
          <w:szCs w:val="28"/>
        </w:rPr>
      </w:pPr>
    </w:p>
    <w:p w:rsidR="00841482" w:rsidRDefault="00841482" w:rsidP="007312B4">
      <w:pPr>
        <w:jc w:val="both"/>
        <w:rPr>
          <w:sz w:val="28"/>
          <w:szCs w:val="28"/>
        </w:rPr>
      </w:pPr>
    </w:p>
    <w:p w:rsidR="00841482" w:rsidRDefault="00841482" w:rsidP="007312B4">
      <w:pPr>
        <w:jc w:val="both"/>
        <w:rPr>
          <w:sz w:val="28"/>
          <w:szCs w:val="28"/>
        </w:rPr>
      </w:pPr>
    </w:p>
    <w:p w:rsidR="00841482" w:rsidRDefault="00841482" w:rsidP="007312B4">
      <w:pPr>
        <w:jc w:val="both"/>
        <w:rPr>
          <w:sz w:val="28"/>
          <w:szCs w:val="28"/>
        </w:rPr>
      </w:pPr>
    </w:p>
    <w:p w:rsidR="00EF6B48" w:rsidRDefault="00EF6B48" w:rsidP="007312B4">
      <w:pPr>
        <w:jc w:val="both"/>
        <w:rPr>
          <w:sz w:val="28"/>
          <w:szCs w:val="28"/>
        </w:rPr>
      </w:pPr>
    </w:p>
    <w:p w:rsidR="00EF6B48" w:rsidRDefault="00EF6B48" w:rsidP="007312B4">
      <w:pPr>
        <w:jc w:val="both"/>
        <w:rPr>
          <w:sz w:val="28"/>
          <w:szCs w:val="28"/>
        </w:rPr>
      </w:pPr>
    </w:p>
    <w:p w:rsidR="00EF6B48" w:rsidRDefault="00EF6B48" w:rsidP="007312B4">
      <w:pPr>
        <w:jc w:val="both"/>
        <w:rPr>
          <w:sz w:val="28"/>
          <w:szCs w:val="28"/>
        </w:rPr>
      </w:pPr>
    </w:p>
    <w:p w:rsidR="00EF6B48" w:rsidRDefault="00EF6B48" w:rsidP="007312B4">
      <w:pPr>
        <w:jc w:val="both"/>
        <w:rPr>
          <w:sz w:val="28"/>
          <w:szCs w:val="28"/>
        </w:rPr>
      </w:pPr>
    </w:p>
    <w:p w:rsidR="00EF6B48" w:rsidRDefault="00EF6B48" w:rsidP="007312B4">
      <w:pPr>
        <w:jc w:val="both"/>
        <w:rPr>
          <w:sz w:val="28"/>
          <w:szCs w:val="28"/>
        </w:rPr>
      </w:pPr>
    </w:p>
    <w:p w:rsidR="00EF6B48" w:rsidRDefault="00EF6B48" w:rsidP="007312B4">
      <w:pPr>
        <w:jc w:val="both"/>
        <w:rPr>
          <w:sz w:val="28"/>
          <w:szCs w:val="28"/>
        </w:rPr>
      </w:pPr>
    </w:p>
    <w:p w:rsidR="00EF6B48" w:rsidRDefault="00EF6B48" w:rsidP="007312B4">
      <w:pPr>
        <w:jc w:val="both"/>
        <w:rPr>
          <w:sz w:val="28"/>
          <w:szCs w:val="28"/>
        </w:rPr>
      </w:pPr>
    </w:p>
    <w:p w:rsidR="00EF6B48" w:rsidRDefault="00EF6B48" w:rsidP="007312B4">
      <w:pPr>
        <w:jc w:val="both"/>
        <w:rPr>
          <w:sz w:val="28"/>
          <w:szCs w:val="28"/>
        </w:rPr>
      </w:pPr>
    </w:p>
    <w:p w:rsidR="00EF6B48" w:rsidRDefault="00EF6B48" w:rsidP="007312B4">
      <w:pPr>
        <w:jc w:val="both"/>
        <w:rPr>
          <w:sz w:val="28"/>
          <w:szCs w:val="28"/>
        </w:rPr>
      </w:pPr>
    </w:p>
    <w:p w:rsidR="00841482" w:rsidRDefault="00841482" w:rsidP="007312B4">
      <w:pPr>
        <w:jc w:val="both"/>
        <w:rPr>
          <w:sz w:val="28"/>
          <w:szCs w:val="28"/>
        </w:rPr>
      </w:pPr>
    </w:p>
    <w:p w:rsidR="00841482" w:rsidRDefault="00841482" w:rsidP="007312B4">
      <w:pPr>
        <w:jc w:val="both"/>
        <w:rPr>
          <w:sz w:val="28"/>
          <w:szCs w:val="28"/>
        </w:rPr>
      </w:pPr>
    </w:p>
    <w:p w:rsidR="00841482" w:rsidRDefault="00841482" w:rsidP="007312B4">
      <w:pPr>
        <w:jc w:val="both"/>
        <w:rPr>
          <w:sz w:val="28"/>
          <w:szCs w:val="28"/>
        </w:rPr>
      </w:pPr>
    </w:p>
    <w:p w:rsidR="00841482" w:rsidRDefault="00841482" w:rsidP="007312B4">
      <w:pPr>
        <w:jc w:val="both"/>
        <w:rPr>
          <w:sz w:val="28"/>
          <w:szCs w:val="28"/>
        </w:rPr>
      </w:pPr>
    </w:p>
    <w:p w:rsidR="00841482" w:rsidRDefault="00841482" w:rsidP="007312B4">
      <w:pPr>
        <w:jc w:val="both"/>
        <w:rPr>
          <w:sz w:val="28"/>
          <w:szCs w:val="28"/>
        </w:rPr>
      </w:pPr>
    </w:p>
    <w:p w:rsidR="00841482" w:rsidRDefault="00841482" w:rsidP="007312B4">
      <w:pPr>
        <w:jc w:val="both"/>
        <w:rPr>
          <w:sz w:val="28"/>
          <w:szCs w:val="28"/>
        </w:rPr>
      </w:pPr>
    </w:p>
    <w:p w:rsidR="00841482" w:rsidRDefault="00841482" w:rsidP="007312B4">
      <w:pPr>
        <w:jc w:val="both"/>
        <w:rPr>
          <w:sz w:val="28"/>
          <w:szCs w:val="28"/>
        </w:rPr>
      </w:pPr>
    </w:p>
    <w:p w:rsidR="00666832" w:rsidRDefault="00666832" w:rsidP="007312B4">
      <w:pPr>
        <w:jc w:val="both"/>
        <w:rPr>
          <w:sz w:val="28"/>
          <w:szCs w:val="28"/>
        </w:rPr>
      </w:pPr>
    </w:p>
    <w:p w:rsidR="00666832" w:rsidRDefault="00666832" w:rsidP="007312B4">
      <w:pPr>
        <w:jc w:val="both"/>
        <w:rPr>
          <w:sz w:val="28"/>
          <w:szCs w:val="28"/>
        </w:rPr>
      </w:pPr>
    </w:p>
    <w:p w:rsidR="00666832" w:rsidRDefault="00666832" w:rsidP="007312B4">
      <w:pPr>
        <w:jc w:val="both"/>
        <w:rPr>
          <w:sz w:val="28"/>
          <w:szCs w:val="28"/>
        </w:rPr>
      </w:pPr>
    </w:p>
    <w:p w:rsidR="00666832" w:rsidRDefault="00666832" w:rsidP="007312B4">
      <w:pPr>
        <w:jc w:val="both"/>
        <w:rPr>
          <w:sz w:val="28"/>
          <w:szCs w:val="28"/>
        </w:rPr>
      </w:pPr>
    </w:p>
    <w:p w:rsidR="00666832" w:rsidRDefault="00666832" w:rsidP="007312B4">
      <w:pPr>
        <w:jc w:val="both"/>
        <w:rPr>
          <w:sz w:val="28"/>
          <w:szCs w:val="28"/>
        </w:rPr>
      </w:pPr>
    </w:p>
    <w:p w:rsidR="00B904E1" w:rsidRDefault="00B904E1" w:rsidP="00B904E1">
      <w:pPr>
        <w:ind w:left="5954"/>
        <w:jc w:val="both"/>
        <w:rPr>
          <w:sz w:val="28"/>
          <w:szCs w:val="28"/>
        </w:rPr>
      </w:pPr>
      <w:r>
        <w:rPr>
          <w:sz w:val="28"/>
          <w:szCs w:val="28"/>
        </w:rPr>
        <w:lastRenderedPageBreak/>
        <w:t xml:space="preserve">Приложение 4 </w:t>
      </w:r>
    </w:p>
    <w:p w:rsidR="00B904E1" w:rsidRDefault="00B904E1" w:rsidP="00B904E1">
      <w:pPr>
        <w:ind w:left="5954"/>
        <w:rPr>
          <w:sz w:val="28"/>
          <w:szCs w:val="28"/>
        </w:rPr>
      </w:pPr>
      <w:r>
        <w:rPr>
          <w:sz w:val="28"/>
          <w:szCs w:val="28"/>
        </w:rPr>
        <w:t xml:space="preserve">к решению Городской </w:t>
      </w:r>
      <w:proofErr w:type="gramStart"/>
      <w:r>
        <w:rPr>
          <w:sz w:val="28"/>
          <w:szCs w:val="28"/>
        </w:rPr>
        <w:t>Думы города Димитровграда Ульяновской области второго созыва</w:t>
      </w:r>
      <w:proofErr w:type="gramEnd"/>
      <w:r>
        <w:rPr>
          <w:sz w:val="28"/>
          <w:szCs w:val="28"/>
        </w:rPr>
        <w:t xml:space="preserve"> </w:t>
      </w:r>
    </w:p>
    <w:p w:rsidR="00B904E1" w:rsidRDefault="00B904E1" w:rsidP="00B904E1">
      <w:pPr>
        <w:ind w:left="5954"/>
        <w:rPr>
          <w:sz w:val="28"/>
          <w:szCs w:val="28"/>
        </w:rPr>
      </w:pPr>
      <w:r>
        <w:rPr>
          <w:sz w:val="28"/>
          <w:szCs w:val="28"/>
        </w:rPr>
        <w:t>от 02.09.2015 №29/386</w:t>
      </w:r>
    </w:p>
    <w:p w:rsidR="00666832" w:rsidRDefault="00666832" w:rsidP="00B904E1">
      <w:pPr>
        <w:ind w:left="5954"/>
        <w:rPr>
          <w:sz w:val="28"/>
          <w:szCs w:val="28"/>
        </w:rPr>
      </w:pPr>
    </w:p>
    <w:tbl>
      <w:tblPr>
        <w:tblW w:w="9375" w:type="dxa"/>
        <w:tblInd w:w="93" w:type="dxa"/>
        <w:tblLook w:val="0000" w:firstRow="0" w:lastRow="0" w:firstColumn="0" w:lastColumn="0" w:noHBand="0" w:noVBand="0"/>
      </w:tblPr>
      <w:tblGrid>
        <w:gridCol w:w="3620"/>
        <w:gridCol w:w="636"/>
        <w:gridCol w:w="951"/>
        <w:gridCol w:w="637"/>
        <w:gridCol w:w="1731"/>
        <w:gridCol w:w="1800"/>
      </w:tblGrid>
      <w:tr w:rsidR="00A27971" w:rsidTr="00666832">
        <w:trPr>
          <w:trHeight w:val="1060"/>
        </w:trPr>
        <w:tc>
          <w:tcPr>
            <w:tcW w:w="9375" w:type="dxa"/>
            <w:gridSpan w:val="6"/>
            <w:tcBorders>
              <w:top w:val="nil"/>
              <w:left w:val="nil"/>
              <w:bottom w:val="nil"/>
              <w:right w:val="nil"/>
            </w:tcBorders>
            <w:shd w:val="clear" w:color="auto" w:fill="auto"/>
            <w:vAlign w:val="bottom"/>
          </w:tcPr>
          <w:p w:rsidR="00A27971" w:rsidRDefault="00A27971" w:rsidP="00666832">
            <w:pPr>
              <w:jc w:val="center"/>
              <w:rPr>
                <w:b/>
                <w:bCs/>
                <w:sz w:val="26"/>
                <w:szCs w:val="26"/>
              </w:rPr>
            </w:pPr>
            <w:r>
              <w:rPr>
                <w:b/>
                <w:bCs/>
                <w:sz w:val="26"/>
                <w:szCs w:val="26"/>
              </w:rPr>
              <w:t xml:space="preserve">Распределение бюджетных </w:t>
            </w:r>
            <w:proofErr w:type="gramStart"/>
            <w:r>
              <w:rPr>
                <w:b/>
                <w:bCs/>
                <w:sz w:val="26"/>
                <w:szCs w:val="26"/>
              </w:rPr>
              <w:t>ассигнований бюджета города Димитровграда Ульяновской области</w:t>
            </w:r>
            <w:proofErr w:type="gramEnd"/>
            <w:r>
              <w:rPr>
                <w:b/>
                <w:bCs/>
                <w:sz w:val="26"/>
                <w:szCs w:val="26"/>
              </w:rPr>
              <w:t xml:space="preserve"> по разделам, подразделам, целевым статьям, группам (группам и подгруппам) видов расходов классификации расходов бюджетов на плановый период 2016 и 2017 годов</w:t>
            </w:r>
          </w:p>
        </w:tc>
      </w:tr>
      <w:tr w:rsidR="00A27971" w:rsidTr="00A27971">
        <w:trPr>
          <w:trHeight w:val="255"/>
        </w:trPr>
        <w:tc>
          <w:tcPr>
            <w:tcW w:w="3620" w:type="dxa"/>
            <w:tcBorders>
              <w:top w:val="nil"/>
              <w:left w:val="nil"/>
              <w:bottom w:val="single" w:sz="4" w:space="0" w:color="auto"/>
              <w:right w:val="nil"/>
            </w:tcBorders>
            <w:shd w:val="clear" w:color="auto" w:fill="auto"/>
            <w:noWrap/>
            <w:vAlign w:val="center"/>
          </w:tcPr>
          <w:p w:rsidR="00A27971" w:rsidRDefault="00A27971" w:rsidP="00666832">
            <w:pPr>
              <w:rPr>
                <w:rFonts w:ascii="Arial CYR" w:hAnsi="Arial CYR" w:cs="Arial CYR"/>
                <w:sz w:val="18"/>
                <w:szCs w:val="18"/>
              </w:rPr>
            </w:pPr>
          </w:p>
        </w:tc>
        <w:tc>
          <w:tcPr>
            <w:tcW w:w="636" w:type="dxa"/>
            <w:tcBorders>
              <w:top w:val="nil"/>
              <w:left w:val="nil"/>
              <w:bottom w:val="single" w:sz="4" w:space="0" w:color="auto"/>
              <w:right w:val="nil"/>
            </w:tcBorders>
            <w:shd w:val="clear" w:color="auto" w:fill="auto"/>
            <w:noWrap/>
            <w:vAlign w:val="center"/>
          </w:tcPr>
          <w:p w:rsidR="00A27971" w:rsidRDefault="00A27971" w:rsidP="00666832">
            <w:pPr>
              <w:rPr>
                <w:rFonts w:ascii="Arial CYR" w:hAnsi="Arial CYR" w:cs="Arial CYR"/>
                <w:sz w:val="18"/>
                <w:szCs w:val="18"/>
              </w:rPr>
            </w:pPr>
          </w:p>
        </w:tc>
        <w:tc>
          <w:tcPr>
            <w:tcW w:w="951" w:type="dxa"/>
            <w:tcBorders>
              <w:top w:val="nil"/>
              <w:left w:val="nil"/>
              <w:bottom w:val="single" w:sz="4" w:space="0" w:color="auto"/>
              <w:right w:val="nil"/>
            </w:tcBorders>
            <w:shd w:val="clear" w:color="auto" w:fill="auto"/>
            <w:noWrap/>
            <w:vAlign w:val="center"/>
          </w:tcPr>
          <w:p w:rsidR="00A27971" w:rsidRDefault="00A27971" w:rsidP="00666832">
            <w:pPr>
              <w:rPr>
                <w:rFonts w:ascii="Arial CYR" w:hAnsi="Arial CYR" w:cs="Arial CYR"/>
                <w:sz w:val="18"/>
                <w:szCs w:val="18"/>
              </w:rPr>
            </w:pPr>
          </w:p>
        </w:tc>
        <w:tc>
          <w:tcPr>
            <w:tcW w:w="637" w:type="dxa"/>
            <w:tcBorders>
              <w:top w:val="nil"/>
              <w:left w:val="nil"/>
              <w:bottom w:val="single" w:sz="4" w:space="0" w:color="auto"/>
              <w:right w:val="nil"/>
            </w:tcBorders>
            <w:shd w:val="clear" w:color="auto" w:fill="auto"/>
            <w:noWrap/>
            <w:vAlign w:val="center"/>
          </w:tcPr>
          <w:p w:rsidR="00A27971" w:rsidRDefault="00A27971" w:rsidP="00666832">
            <w:pPr>
              <w:rPr>
                <w:rFonts w:ascii="Arial CYR" w:hAnsi="Arial CYR" w:cs="Arial CYR"/>
                <w:sz w:val="18"/>
                <w:szCs w:val="18"/>
              </w:rPr>
            </w:pPr>
          </w:p>
        </w:tc>
        <w:tc>
          <w:tcPr>
            <w:tcW w:w="1731" w:type="dxa"/>
            <w:tcBorders>
              <w:top w:val="nil"/>
              <w:left w:val="nil"/>
              <w:bottom w:val="single" w:sz="4" w:space="0" w:color="auto"/>
              <w:right w:val="nil"/>
            </w:tcBorders>
            <w:shd w:val="clear" w:color="auto" w:fill="auto"/>
            <w:noWrap/>
            <w:vAlign w:val="center"/>
          </w:tcPr>
          <w:p w:rsidR="00A27971" w:rsidRDefault="00A27971" w:rsidP="00666832">
            <w:pPr>
              <w:jc w:val="right"/>
              <w:rPr>
                <w:rFonts w:ascii="Arial CYR" w:hAnsi="Arial CYR" w:cs="Arial CYR"/>
                <w:sz w:val="18"/>
                <w:szCs w:val="18"/>
              </w:rPr>
            </w:pPr>
          </w:p>
        </w:tc>
        <w:tc>
          <w:tcPr>
            <w:tcW w:w="1800" w:type="dxa"/>
            <w:tcBorders>
              <w:top w:val="nil"/>
              <w:left w:val="nil"/>
              <w:bottom w:val="single" w:sz="4" w:space="0" w:color="auto"/>
              <w:right w:val="nil"/>
            </w:tcBorders>
            <w:shd w:val="clear" w:color="auto" w:fill="auto"/>
            <w:noWrap/>
            <w:vAlign w:val="center"/>
          </w:tcPr>
          <w:p w:rsidR="00A27971" w:rsidRDefault="00A27971" w:rsidP="00666832">
            <w:pPr>
              <w:jc w:val="right"/>
              <w:rPr>
                <w:rFonts w:ascii="Arial CYR" w:hAnsi="Arial CYR" w:cs="Arial CYR"/>
                <w:sz w:val="18"/>
                <w:szCs w:val="18"/>
              </w:rPr>
            </w:pPr>
            <w:r>
              <w:rPr>
                <w:rFonts w:ascii="Arial CYR" w:hAnsi="Arial CYR" w:cs="Arial CYR"/>
                <w:sz w:val="18"/>
                <w:szCs w:val="18"/>
              </w:rPr>
              <w:t>тыс.руб.</w:t>
            </w:r>
          </w:p>
        </w:tc>
      </w:tr>
      <w:tr w:rsidR="00A27971" w:rsidTr="00A27971">
        <w:trPr>
          <w:trHeight w:val="270"/>
        </w:trPr>
        <w:tc>
          <w:tcPr>
            <w:tcW w:w="3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Наименование</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КФ   СР</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КЦСР</w:t>
            </w:r>
          </w:p>
        </w:tc>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КВР</w:t>
            </w:r>
          </w:p>
        </w:tc>
        <w:tc>
          <w:tcPr>
            <w:tcW w:w="3531" w:type="dxa"/>
            <w:gridSpan w:val="2"/>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Плановый период</w:t>
            </w:r>
          </w:p>
        </w:tc>
      </w:tr>
      <w:tr w:rsidR="00A27971" w:rsidTr="00A27971">
        <w:trPr>
          <w:trHeight w:val="270"/>
        </w:trPr>
        <w:tc>
          <w:tcPr>
            <w:tcW w:w="3620" w:type="dxa"/>
            <w:vMerge/>
            <w:tcBorders>
              <w:top w:val="single" w:sz="4" w:space="0" w:color="auto"/>
              <w:left w:val="single" w:sz="4" w:space="0" w:color="auto"/>
              <w:bottom w:val="single" w:sz="4" w:space="0" w:color="auto"/>
              <w:right w:val="single" w:sz="4" w:space="0" w:color="auto"/>
            </w:tcBorders>
            <w:vAlign w:val="center"/>
          </w:tcPr>
          <w:p w:rsidR="00A27971" w:rsidRDefault="00A27971" w:rsidP="00666832">
            <w:pPr>
              <w:rPr>
                <w:b/>
                <w:bCs/>
                <w:sz w:val="21"/>
                <w:szCs w:val="21"/>
              </w:rPr>
            </w:pPr>
          </w:p>
        </w:tc>
        <w:tc>
          <w:tcPr>
            <w:tcW w:w="636" w:type="dxa"/>
            <w:vMerge/>
            <w:tcBorders>
              <w:top w:val="single" w:sz="4" w:space="0" w:color="auto"/>
              <w:left w:val="single" w:sz="4" w:space="0" w:color="auto"/>
              <w:bottom w:val="single" w:sz="4" w:space="0" w:color="auto"/>
              <w:right w:val="single" w:sz="4" w:space="0" w:color="auto"/>
            </w:tcBorders>
            <w:vAlign w:val="center"/>
          </w:tcPr>
          <w:p w:rsidR="00A27971" w:rsidRDefault="00A27971" w:rsidP="00666832">
            <w:pPr>
              <w:rPr>
                <w:b/>
                <w:bCs/>
                <w:sz w:val="21"/>
                <w:szCs w:val="21"/>
              </w:rPr>
            </w:pPr>
          </w:p>
        </w:tc>
        <w:tc>
          <w:tcPr>
            <w:tcW w:w="951" w:type="dxa"/>
            <w:vMerge/>
            <w:tcBorders>
              <w:top w:val="single" w:sz="4" w:space="0" w:color="auto"/>
              <w:left w:val="single" w:sz="4" w:space="0" w:color="auto"/>
              <w:bottom w:val="single" w:sz="4" w:space="0" w:color="auto"/>
              <w:right w:val="single" w:sz="4" w:space="0" w:color="auto"/>
            </w:tcBorders>
            <w:vAlign w:val="center"/>
          </w:tcPr>
          <w:p w:rsidR="00A27971" w:rsidRDefault="00A27971" w:rsidP="00666832">
            <w:pPr>
              <w:rPr>
                <w:b/>
                <w:bCs/>
                <w:sz w:val="21"/>
                <w:szCs w:val="21"/>
              </w:rPr>
            </w:pPr>
          </w:p>
        </w:tc>
        <w:tc>
          <w:tcPr>
            <w:tcW w:w="637" w:type="dxa"/>
            <w:vMerge/>
            <w:tcBorders>
              <w:top w:val="single" w:sz="4" w:space="0" w:color="auto"/>
              <w:left w:val="single" w:sz="4" w:space="0" w:color="auto"/>
              <w:bottom w:val="single" w:sz="4" w:space="0" w:color="auto"/>
              <w:right w:val="single" w:sz="4" w:space="0" w:color="auto"/>
            </w:tcBorders>
            <w:vAlign w:val="center"/>
          </w:tcPr>
          <w:p w:rsidR="00A27971" w:rsidRDefault="00A27971" w:rsidP="00666832">
            <w:pPr>
              <w:rPr>
                <w:b/>
                <w:bCs/>
                <w:sz w:val="21"/>
                <w:szCs w:val="21"/>
              </w:rPr>
            </w:pPr>
          </w:p>
        </w:tc>
        <w:tc>
          <w:tcPr>
            <w:tcW w:w="173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2016 год</w:t>
            </w:r>
          </w:p>
        </w:tc>
        <w:tc>
          <w:tcPr>
            <w:tcW w:w="1800"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2017 год</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b/>
                <w:bCs/>
                <w:sz w:val="21"/>
                <w:szCs w:val="21"/>
              </w:rPr>
            </w:pPr>
            <w:r>
              <w:rPr>
                <w:b/>
                <w:bCs/>
                <w:sz w:val="21"/>
                <w:szCs w:val="21"/>
              </w:rPr>
              <w:t>ОБЩЕГОСУДАРСТВЕННЫЕ ВОПРОСЫ</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188 121,68994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202 814,80594</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b/>
                <w:bCs/>
                <w:sz w:val="21"/>
                <w:szCs w:val="21"/>
              </w:rPr>
            </w:pPr>
            <w:r>
              <w:rPr>
                <w:b/>
                <w:bCs/>
                <w:sz w:val="21"/>
                <w:szCs w:val="21"/>
              </w:rPr>
              <w:t>Функционирование высшего должностного лица субъекта Российской Федерации и органа местного самоуправления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1 896,51200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1 873,30800</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1 896,51200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1 873,30800</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Глава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0026003</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1 896,51200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1 873,30800</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0026003</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1 896,51200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1 837,30800</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0026003</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36,00000</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20 532,62060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23 360,98670</w:t>
            </w:r>
          </w:p>
        </w:tc>
      </w:tr>
      <w:tr w:rsidR="00A27971" w:rsidTr="00666832">
        <w:trPr>
          <w:trHeight w:val="26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20 532,62060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23 360,98670</w:t>
            </w:r>
          </w:p>
        </w:tc>
      </w:tr>
      <w:tr w:rsidR="00A27971" w:rsidTr="00A27971">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16 960,43815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18 355,30126</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13 130,67676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13 189,46995</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173,13304</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205,77494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352,10747</w:t>
            </w:r>
          </w:p>
        </w:tc>
      </w:tr>
      <w:tr w:rsidR="00A27971" w:rsidTr="00666832">
        <w:trPr>
          <w:trHeight w:val="274"/>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3 608,20493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4 624,81756</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15,78152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15,77324</w:t>
            </w:r>
          </w:p>
        </w:tc>
      </w:tr>
      <w:tr w:rsidR="00A27971" w:rsidTr="00666832">
        <w:trPr>
          <w:trHeight w:val="177"/>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Депутаты Городской Дума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0026012</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3 572,18245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5 005,68544</w:t>
            </w:r>
          </w:p>
        </w:tc>
      </w:tr>
      <w:tr w:rsidR="00A27971" w:rsidTr="00666832">
        <w:trPr>
          <w:trHeight w:val="822"/>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0026012</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123</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3 572,18245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5 005,68544</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45 995,55783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49 397,77586</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45 995,55783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49 397,77586</w:t>
            </w:r>
          </w:p>
        </w:tc>
      </w:tr>
      <w:tr w:rsidR="00A27971" w:rsidTr="00A27971">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44 107,11970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47 342,83194</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43 581,33088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46 809,61053</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5,41000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3,79000</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289,87275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290,48315</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199,13988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206,20195</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31,36619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32,74631</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Глава Администрации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0026008</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1 888,43813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2 054,94392</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0026008</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1 699,97813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1 858,19168</w:t>
            </w:r>
          </w:p>
        </w:tc>
      </w:tr>
      <w:tr w:rsidR="00A27971" w:rsidTr="00666832">
        <w:trPr>
          <w:trHeight w:val="116"/>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0026008</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188,46000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196,75224</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11 635,35869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12 613,91686</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11 635,35869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12 613,91686</w:t>
            </w:r>
          </w:p>
        </w:tc>
      </w:tr>
      <w:tr w:rsidR="00A27971" w:rsidTr="00A27971">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11 635,35869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12 613,91686</w:t>
            </w:r>
          </w:p>
        </w:tc>
      </w:tr>
      <w:tr w:rsidR="00A27971" w:rsidTr="00666832">
        <w:trPr>
          <w:trHeight w:val="132"/>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lastRenderedPageBreak/>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10 983,64952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11 934,95935</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447,57675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433,16666</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204,13242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245,79085</w:t>
            </w:r>
          </w:p>
        </w:tc>
      </w:tr>
      <w:tr w:rsidR="00A27971" w:rsidTr="00A27971">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b/>
                <w:bCs/>
                <w:sz w:val="21"/>
                <w:szCs w:val="21"/>
              </w:rPr>
            </w:pPr>
            <w:r>
              <w:rPr>
                <w:b/>
                <w:bCs/>
                <w:sz w:val="21"/>
                <w:szCs w:val="21"/>
              </w:rPr>
              <w:t>Резервные фонды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0111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8 000,00000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8 000,00000</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Резервные фонды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8 000,00000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8 000,00000</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Резервный фонд Администрации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0706005</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8 000,00000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8 000,00000</w:t>
            </w:r>
          </w:p>
        </w:tc>
      </w:tr>
      <w:tr w:rsidR="00A27971" w:rsidTr="00A27971">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Резервные средства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0706005</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870</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8 000,00000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8 000,00000</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b/>
                <w:bCs/>
                <w:sz w:val="21"/>
                <w:szCs w:val="21"/>
              </w:rPr>
            </w:pPr>
            <w:r>
              <w:rPr>
                <w:b/>
                <w:bCs/>
                <w:sz w:val="21"/>
                <w:szCs w:val="21"/>
              </w:rPr>
              <w:t>Другие общегосударственные вопросы</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100 061,64082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107 568,81852</w:t>
            </w:r>
          </w:p>
        </w:tc>
      </w:tr>
      <w:tr w:rsidR="00A27971" w:rsidTr="00A27971">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46 815,71534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51 457,69548</w:t>
            </w:r>
          </w:p>
        </w:tc>
      </w:tr>
      <w:tr w:rsidR="00A27971" w:rsidTr="00A27971">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18 397,06957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20 014,20557</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16 879,95297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18 790,03548</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5,73710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0,40000</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475,27816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653,38639</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1 033,58854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567,76034</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2,51280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2,62336</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Обеспечение приватизации и проведение предпродажной подготовки объектов приватизации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0026029</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150,32600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190,63200</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0026029</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150,32600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190,63200</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28 268,31977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31 252,85791</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24 002,52711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26 695,21500</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lastRenderedPageBreak/>
              <w:t>Иные выплаты персоналу казенных учреждений,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3,49075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1,30000</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1 762,57829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1 892,06773</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2 475,41755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2 638,89964</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24,30607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25,37554</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Реализация государственной политики в области приватизации и управления муниципальной собственностью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0906000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941,79200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992,43300</w:t>
            </w:r>
          </w:p>
        </w:tc>
      </w:tr>
      <w:tr w:rsidR="00A27971" w:rsidTr="00A27971">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0906002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941,79200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992,43300</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0906002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335,46200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301,90300</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0906002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606,33000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690,53000</w:t>
            </w:r>
          </w:p>
        </w:tc>
      </w:tr>
      <w:tr w:rsidR="00A27971" w:rsidTr="00A27971">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Реализация государственных функций, связанных с общегосударственным управлением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0926000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484,38000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429,20000</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Выполнение других обязательств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0926300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484,38000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429,20000</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Прочие выплаты по обязательствам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0926305</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484,38000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429,20000</w:t>
            </w:r>
          </w:p>
        </w:tc>
      </w:tr>
      <w:tr w:rsidR="00A27971" w:rsidTr="00A27971">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Уплата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0926305</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853</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484,38000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429,20000</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Учреждения по обеспечению хозяйственного обслуживания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0936000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46 935,13459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49 772,74922</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0936099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46 935,13459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49 772,74922</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0936099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22 369,15557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22 369,15557</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Иные выплаты персоналу казенных учреждений,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0936099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0,72258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0,47419</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0936099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2 161,64119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2 465,55341</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0936099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22 290,57444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24 822,13143</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lastRenderedPageBreak/>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0936099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113,04081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115,43462</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Мероприятия в рамках непрограммных направлений деятельности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1 712,32000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1 569,72000</w:t>
            </w:r>
          </w:p>
        </w:tc>
      </w:tr>
      <w:tr w:rsidR="00A27971" w:rsidTr="00A27971">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1105120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142,60000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0,00000</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1105120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142,60000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0,00000</w:t>
            </w:r>
          </w:p>
        </w:tc>
      </w:tr>
      <w:tr w:rsidR="00A27971" w:rsidTr="00666832">
        <w:trPr>
          <w:trHeight w:val="117"/>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Субвенции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1107101</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1 550,00000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1 550,00000</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1107101</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1 459,59244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1 459,59244</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1107101</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54,90000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54,90000</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1107101</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35,50756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35,50756</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Субвенции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1107102</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11,52000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11,52000</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1107102</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10,80000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10,80000</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1107102</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0,72000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0,72000</w:t>
            </w:r>
          </w:p>
        </w:tc>
      </w:tr>
      <w:tr w:rsidR="00A27971" w:rsidTr="00A27971">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Субвенции на финансовое обеспечение расходных обязательств, связанных с проведением на территории Ульяновской области публичных мероприятий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1107103</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8,20000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8,20000</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lastRenderedPageBreak/>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1107103</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3,60000</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1107103</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4,60000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4,60000</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 xml:space="preserve">Учреждения культуры и мероприятия в сфере культуры и кинематографии города Димитровграда Ульяновской области </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4406000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2 843,57623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2 999,29657</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4406099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2 843,57623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2 999,29657</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4406099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2 222,75689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2 351,11873</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Иные выплаты персоналу казенных учреждений,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4406099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2,71131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2,83061</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4406099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99,42162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103,79619</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4406099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513,00836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535,62316</w:t>
            </w:r>
          </w:p>
        </w:tc>
      </w:tr>
      <w:tr w:rsidR="00A27971" w:rsidTr="00A27971">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4406099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5,67805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5,92788</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8000000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160,92266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179,92425</w:t>
            </w:r>
          </w:p>
        </w:tc>
      </w:tr>
      <w:tr w:rsidR="00A27971" w:rsidTr="00A27971">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8020000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160,92266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179,92425</w:t>
            </w:r>
          </w:p>
        </w:tc>
      </w:tr>
      <w:tr w:rsidR="00A27971" w:rsidTr="00A27971">
        <w:trPr>
          <w:trHeight w:val="43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proofErr w:type="gramStart"/>
            <w:r>
              <w:rPr>
                <w:sz w:val="21"/>
                <w:szCs w:val="21"/>
              </w:rPr>
              <w:t>Субвенции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w:t>
            </w:r>
            <w:proofErr w:type="gramEnd"/>
            <w:r>
              <w:rPr>
                <w:sz w:val="21"/>
                <w:szCs w:val="21"/>
              </w:rPr>
              <w:t xml:space="preserve"> и обратно к месту обучения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8027104</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10,84554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12,12574</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8027104</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10,84554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12,12574</w:t>
            </w:r>
          </w:p>
        </w:tc>
      </w:tr>
      <w:tr w:rsidR="00A27971" w:rsidTr="00666832">
        <w:trPr>
          <w:trHeight w:val="299"/>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8027105</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150,07712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167,79851</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8027105</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150,07712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167,79851</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Государственная программа Ульяновской области "Развитие культуры и сохранение объектов культурного наследия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8700000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167,80000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167,80000</w:t>
            </w:r>
          </w:p>
        </w:tc>
      </w:tr>
      <w:tr w:rsidR="00A27971" w:rsidTr="00666832">
        <w:trPr>
          <w:trHeight w:val="898"/>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Подпрограмма "Обеспечение реализации государственной программы Ульяновской области "Развитие культуры и сохранение объектов культурного наследия в Ульяновской области" на 2014-2018 годы" государственной программы Ульяновской области "Развитие культуры и сохранение объектов культурного наследия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8710000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167,80000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167,80000</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Обеспечение деятельности областных государственных архивов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8714405</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167,80000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167,80000</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8714405</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167,80000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167,80000</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b/>
                <w:bCs/>
                <w:sz w:val="21"/>
                <w:szCs w:val="21"/>
              </w:rPr>
            </w:pPr>
            <w:r>
              <w:rPr>
                <w:b/>
                <w:bCs/>
                <w:sz w:val="21"/>
                <w:szCs w:val="21"/>
              </w:rPr>
              <w:t>НАЦИОНАЛЬНАЯ БЕЗОПАСНОСТЬ И ПРАВООХРАНИТЕЛЬНАЯ ДЕЯТЕЛЬНОСТЬ</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0300</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14 943,67070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15 937,44818</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b/>
                <w:bCs/>
                <w:sz w:val="21"/>
                <w:szCs w:val="21"/>
              </w:rPr>
            </w:pPr>
            <w:r>
              <w:rPr>
                <w:b/>
                <w:bCs/>
                <w:sz w:val="21"/>
                <w:szCs w:val="21"/>
              </w:rPr>
              <w:t>Защита населения и территории от чрезвычайных ситуаций природного и техногенного характера, гражданская оборона</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14 943,67070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15 937,44818</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Учреждения в сфере гражданской защиты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14 943,67070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15 937,44818</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Функционирование органов в сфере гражданской защиты города Димитровграда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2027067</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14 943,67070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15 937,44818</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2026067</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12 629,62171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13 366,49090</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2026067</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879,59272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970,52411</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2026067</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1 385,08021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1 548,88456</w:t>
            </w:r>
          </w:p>
        </w:tc>
      </w:tr>
      <w:tr w:rsidR="00A27971" w:rsidTr="00A27971">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2026067</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49,37606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51,54861</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b/>
                <w:bCs/>
                <w:sz w:val="21"/>
                <w:szCs w:val="21"/>
              </w:rPr>
            </w:pPr>
            <w:r>
              <w:rPr>
                <w:b/>
                <w:bCs/>
                <w:sz w:val="21"/>
                <w:szCs w:val="21"/>
              </w:rPr>
              <w:t>НАЦИОНАЛЬНАЯ ЭКОНОМИКА</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0400</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57 119,28481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9 875,59869</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b/>
                <w:bCs/>
                <w:sz w:val="21"/>
                <w:szCs w:val="21"/>
              </w:rPr>
            </w:pPr>
            <w:r>
              <w:rPr>
                <w:b/>
                <w:bCs/>
                <w:sz w:val="21"/>
                <w:szCs w:val="21"/>
              </w:rPr>
              <w:t>Дорожное хозяйство (дорожные фонды)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55 907,56881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8 613,56569</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Благоустройство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6006000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55 907,56881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8 613,56569</w:t>
            </w:r>
          </w:p>
        </w:tc>
      </w:tr>
      <w:tr w:rsidR="00A27971" w:rsidTr="00A27971">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Строительство и содержание автомобильных дорог и инженерных сооружений на них в границах городских округов в рамках благоустройства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6006200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55 907,56881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8 613,56569</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6006200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55 907,56881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8 613,56569</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b/>
                <w:bCs/>
                <w:sz w:val="21"/>
                <w:szCs w:val="21"/>
              </w:rPr>
            </w:pPr>
            <w:r>
              <w:rPr>
                <w:b/>
                <w:bCs/>
                <w:sz w:val="21"/>
                <w:szCs w:val="21"/>
              </w:rPr>
              <w:t>Другие вопросы в области национальной экономики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1 211,71600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1 262,03300</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Реализация государственных функций в области национальной экономики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3406000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1 211,71600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1 262,03300</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Мероприятия по землеустройству и землепользованию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3406300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1 211,71600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1 262,03300</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3406301</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1 211,71600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1 262,03300</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3406301</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614,29900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641,32900</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3406301</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597,41700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620,70400</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b/>
                <w:bCs/>
                <w:sz w:val="21"/>
                <w:szCs w:val="21"/>
              </w:rPr>
            </w:pPr>
            <w:r>
              <w:rPr>
                <w:b/>
                <w:bCs/>
                <w:sz w:val="21"/>
                <w:szCs w:val="21"/>
              </w:rPr>
              <w:t>ЖИЛИЩНО-КОММУНАЛЬНОЕ ХОЗЯЙСТВО</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0500</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174 931,32458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232 653,03066</w:t>
            </w:r>
          </w:p>
        </w:tc>
      </w:tr>
      <w:tr w:rsidR="00A27971" w:rsidTr="00A27971">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b/>
                <w:bCs/>
                <w:sz w:val="21"/>
                <w:szCs w:val="21"/>
              </w:rPr>
            </w:pPr>
            <w:r>
              <w:rPr>
                <w:b/>
                <w:bCs/>
                <w:sz w:val="21"/>
                <w:szCs w:val="21"/>
              </w:rPr>
              <w:t>Жилищное хозяйство</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38 637,65797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1 236,00000</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Поддержка жилищного хозяйства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3606000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1 227,20000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1 236,00000</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Мероприятия в области жилищного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3606001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1 227,20000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1 236,00000</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3606001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243</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1 227,20000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1 236,00000</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Обеспечение мероприятий по переселению граждан из аварийного жилищного фонда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7000000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13 590,64622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0,00000</w:t>
            </w:r>
          </w:p>
        </w:tc>
      </w:tr>
      <w:tr w:rsidR="00A27971" w:rsidTr="00A27971">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lastRenderedPageBreak/>
              <w:t xml:space="preserve">Обеспечение мероприятий по переселению граждан из аварийного жилищного фонда за счет </w:t>
            </w:r>
            <w:proofErr w:type="gramStart"/>
            <w:r>
              <w:rPr>
                <w:sz w:val="21"/>
                <w:szCs w:val="21"/>
              </w:rPr>
              <w:t>средств бюджета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7039602</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13 590,64622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0,00000</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7039602</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13 590,64622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0,00000</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7956000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23 819,81175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0,00000</w:t>
            </w:r>
          </w:p>
        </w:tc>
      </w:tr>
      <w:tr w:rsidR="00A27971" w:rsidTr="00A27971">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домов, признанных аварийными до 1 января 2012 года»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7956534</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23 819,81175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0,00000</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7956534</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23 819,81175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0,00000</w:t>
            </w:r>
          </w:p>
        </w:tc>
      </w:tr>
      <w:tr w:rsidR="00A27971" w:rsidTr="00A27971">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b/>
                <w:bCs/>
                <w:sz w:val="21"/>
                <w:szCs w:val="21"/>
              </w:rPr>
            </w:pPr>
            <w:r>
              <w:rPr>
                <w:b/>
                <w:bCs/>
                <w:sz w:val="21"/>
                <w:szCs w:val="21"/>
              </w:rPr>
              <w:t>Коммунальное хозяйство</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1 314,30000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68 200,00000</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Мероприятия в рамках непрограммных направлений деятельности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68 200,00000</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Реализация мероприятий по развитию инфраструктуры муниципального образования "город Димитровград"</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1107301</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68 200,00000</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1107301</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414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68 200,00000</w:t>
            </w:r>
          </w:p>
        </w:tc>
      </w:tr>
      <w:tr w:rsidR="00A27971" w:rsidTr="00666832">
        <w:trPr>
          <w:trHeight w:val="187"/>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Поддержка коммунального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3706000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1 314,30000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0,00000</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Мероприятия в области коммунального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3706001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1 314,30000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0,00000</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3706001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1 314,30000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0,00000</w:t>
            </w:r>
          </w:p>
        </w:tc>
      </w:tr>
      <w:tr w:rsidR="00A27971" w:rsidTr="00A27971">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b/>
                <w:bCs/>
                <w:sz w:val="21"/>
                <w:szCs w:val="21"/>
              </w:rPr>
            </w:pPr>
            <w:r>
              <w:rPr>
                <w:b/>
                <w:bCs/>
                <w:sz w:val="21"/>
                <w:szCs w:val="21"/>
              </w:rPr>
              <w:t>Благоустройство</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53 960,82844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66 884,25729</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Мероприятия в рамках непрограммных направлений деятельности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1 336,30000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1 336,30000</w:t>
            </w:r>
          </w:p>
        </w:tc>
      </w:tr>
      <w:tr w:rsidR="00A27971" w:rsidTr="00666832">
        <w:trPr>
          <w:trHeight w:val="159"/>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Субвенции на финансовое обеспечение расходных обязательств, связанных с организацией отлова безнадзорных домашних животных</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1107110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1 336,30000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1 336,30000</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1107110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1 336,30000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1 336,30000</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Благоустройство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6006000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52 624,52844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65 547,95729</w:t>
            </w:r>
          </w:p>
        </w:tc>
      </w:tr>
      <w:tr w:rsidR="00A27971" w:rsidTr="00A27971">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Уличное освещение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6006100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46 734,75323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51 642,46843</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6006100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46 734,75323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51 642,46843</w:t>
            </w:r>
          </w:p>
        </w:tc>
      </w:tr>
      <w:tr w:rsidR="00A27971" w:rsidTr="00A27971">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Озеленение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6006300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2 156,70500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3 295,60002</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6006300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2 156,70500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3 295,60002</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Организация и содержание мест захоронения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6006400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1 138,84324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69,89412</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6006400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1 138,84324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69,89412</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Прочие мероприятия по благоустройству городских округов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6006500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2 594,22697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10 539,99472</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6006500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2 594,22697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10 539,99472</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b/>
                <w:bCs/>
                <w:sz w:val="21"/>
                <w:szCs w:val="21"/>
              </w:rPr>
            </w:pPr>
            <w:r>
              <w:rPr>
                <w:b/>
                <w:bCs/>
                <w:sz w:val="21"/>
                <w:szCs w:val="21"/>
              </w:rPr>
              <w:t>Другие вопросы в области жилищно-коммунального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81 018,53817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96 332,77337</w:t>
            </w:r>
          </w:p>
        </w:tc>
      </w:tr>
      <w:tr w:rsidR="00A27971" w:rsidTr="00666832">
        <w:trPr>
          <w:trHeight w:val="257"/>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81 003,53817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96 081,42056</w:t>
            </w:r>
          </w:p>
        </w:tc>
      </w:tr>
      <w:tr w:rsidR="00A27971" w:rsidTr="00A27971">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13 038,77019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13 147,36270</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12 585,81916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12 585,81916</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357,87000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371,82107</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85,29800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179,50899</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9,78303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10,21348</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67 964,76798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82 934,05786</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53 282,41756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54 591,85762</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413,31224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535,89798</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13 810,80448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27 327,90628</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lastRenderedPageBreak/>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458,23370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478,39598</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Мероприятия в рамках непрограммных направлений деятельности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15,00000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15,00000</w:t>
            </w:r>
          </w:p>
        </w:tc>
      </w:tr>
      <w:tr w:rsidR="00A27971" w:rsidTr="00A27971">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Субвенции на финансовое обеспечение расходного обязательства, связанного с установлением нормативов потребления населением твёрдого топлива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1107111</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15,00000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15,00000</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1107111</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12,00000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12,00000</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1107111</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3,00000</w:t>
            </w:r>
          </w:p>
        </w:tc>
      </w:tr>
      <w:tr w:rsidR="00A27971" w:rsidTr="00666832">
        <w:trPr>
          <w:trHeight w:val="20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Мероприятия в области жилищно-коммунального хозяйства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3806000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236,35281</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Прочие мероприятия в области жилищно-коммунального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3806001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236,35281</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3806001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236,35281</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b/>
                <w:bCs/>
                <w:sz w:val="21"/>
                <w:szCs w:val="21"/>
              </w:rPr>
            </w:pPr>
            <w:r>
              <w:rPr>
                <w:b/>
                <w:bCs/>
                <w:sz w:val="21"/>
                <w:szCs w:val="21"/>
              </w:rPr>
              <w:t>ОХРАНА ОКРУЖАЮЩЕЙ СРЕДЫ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0600</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3 377,07011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4 609,76954</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b/>
                <w:bCs/>
                <w:sz w:val="21"/>
                <w:szCs w:val="21"/>
              </w:rPr>
            </w:pPr>
            <w:r>
              <w:rPr>
                <w:b/>
                <w:bCs/>
                <w:sz w:val="21"/>
                <w:szCs w:val="21"/>
              </w:rPr>
              <w:t>Охрана объектов растительного и животного мира и среды их обитания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3 377,07011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4 609,76954</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Состояние окружающей среды и природопользования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4106000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2 000,00000</w:t>
            </w:r>
          </w:p>
        </w:tc>
      </w:tr>
      <w:tr w:rsidR="00A27971" w:rsidTr="00A27971">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Природоохранные мероприятия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4106001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2 000,00000</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4106001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2 000,00000</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Природоохранные учреждения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4116000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2 377,07011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2 609,76954</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4116099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2 377,07011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2 609,76954</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4116099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2 176,77149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2 400,59436</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4116099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88,15930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92,03831</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4116099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110,06754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114,97393</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4116099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2,07178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2,16294</w:t>
            </w:r>
          </w:p>
        </w:tc>
      </w:tr>
      <w:tr w:rsidR="00A27971" w:rsidTr="00A27971">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b/>
                <w:bCs/>
                <w:sz w:val="21"/>
                <w:szCs w:val="21"/>
              </w:rPr>
            </w:pPr>
            <w:r>
              <w:rPr>
                <w:b/>
                <w:bCs/>
                <w:sz w:val="21"/>
                <w:szCs w:val="21"/>
              </w:rPr>
              <w:t>ОБРАЗОВАНИЕ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951 880,94206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934 522,82661</w:t>
            </w:r>
          </w:p>
        </w:tc>
      </w:tr>
      <w:tr w:rsidR="00A27971" w:rsidTr="00A27971">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b/>
                <w:bCs/>
                <w:sz w:val="21"/>
                <w:szCs w:val="21"/>
              </w:rPr>
            </w:pPr>
            <w:r>
              <w:rPr>
                <w:b/>
                <w:bCs/>
                <w:sz w:val="21"/>
                <w:szCs w:val="21"/>
              </w:rPr>
              <w:t>Дошкольное образование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356 240,86401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329 661,43668</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Детские дошкольные учреждения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4206000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118 873,02401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101 239,19168</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Субсидии Муниципальным бюджетным детским дошкольным учреждениям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4206098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118 873,02401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101 239,19168</w:t>
            </w:r>
          </w:p>
        </w:tc>
      </w:tr>
      <w:tr w:rsidR="00A27971" w:rsidTr="00A27971">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4206098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611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117 619,78147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100 349,96052</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4206098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1 253,24254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889,23116</w:t>
            </w:r>
          </w:p>
        </w:tc>
      </w:tr>
      <w:tr w:rsidR="00A27971" w:rsidTr="00A27971">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228 267,84000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228 422,24500</w:t>
            </w:r>
          </w:p>
        </w:tc>
      </w:tr>
      <w:tr w:rsidR="00A27971" w:rsidTr="00666832">
        <w:trPr>
          <w:trHeight w:val="549"/>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7910000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228 267,84000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228 422,24500</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7917119</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227 588,50000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227 588,50000</w:t>
            </w:r>
          </w:p>
        </w:tc>
      </w:tr>
      <w:tr w:rsidR="00A27971" w:rsidTr="00A27971">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7917119</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611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227 588,50000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227 588,50000</w:t>
            </w:r>
          </w:p>
        </w:tc>
      </w:tr>
      <w:tr w:rsidR="00A27971" w:rsidTr="00A27971">
        <w:trPr>
          <w:trHeight w:val="35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lastRenderedPageBreak/>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7917120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679,34000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833,74500</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7917120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679,34000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833,74500</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7956000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9 100,00000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0,00000</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Муниципальная программа "Развитие и модернизация образования в городе Димитровграде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7956516</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9 100,00000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0,00000</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7956516</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414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9 100,00000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0,00000</w:t>
            </w:r>
          </w:p>
        </w:tc>
      </w:tr>
      <w:tr w:rsidR="00A27971" w:rsidTr="00A27971">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b/>
                <w:bCs/>
                <w:sz w:val="21"/>
                <w:szCs w:val="21"/>
              </w:rPr>
            </w:pPr>
            <w:r>
              <w:rPr>
                <w:b/>
                <w:bCs/>
                <w:sz w:val="21"/>
                <w:szCs w:val="21"/>
              </w:rPr>
              <w:t>Общее образование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576 537,80232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583 351,92705</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Мероприятия в рамках непрограммных направлений деятельности</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40 000,00000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0,00000</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Реализация мероприятий по развитию инфраструктуры муниципального образования "город Димитровград"</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1107301</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40 000,00000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0,00000</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1107301</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414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30 541,06105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0,00000</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1107301</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9 458,93895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0,00000</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Школы – детские сады, школы начальные, неполные средние и средние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4216000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39 241,15441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44 273,68356</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Субсидии Муниципальным автономным образовательным учреждениям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4216097</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6 567,52849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8 369,03498</w:t>
            </w:r>
          </w:p>
        </w:tc>
      </w:tr>
      <w:tr w:rsidR="00A27971" w:rsidTr="00A27971">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4216097</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621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3 168,33355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4 865,52667</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4216097</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622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3 399,19494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3 503,50831</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lastRenderedPageBreak/>
              <w:t>Субсидии Муниципальным бюджетным образовательным учреждениям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4216098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32 673,62592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35 904,64858</w:t>
            </w:r>
          </w:p>
        </w:tc>
      </w:tr>
      <w:tr w:rsidR="00A27971" w:rsidTr="00A27971">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4216098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611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32 083,52783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35 334,03090</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4216098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590,09809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570,61768</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Учреждения по внешкольной работе с детьми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4236000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161 245,39691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212 393,96049</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Субсидии Муниципальным бюджетным учреждениям по внешкольной работе с детьми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4236098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161 245,39691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212 393,96049</w:t>
            </w:r>
          </w:p>
        </w:tc>
      </w:tr>
      <w:tr w:rsidR="00A27971" w:rsidTr="00A27971">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4236098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611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158 034,13272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207 895,63748</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4236098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3 211,26419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4 498,32301</w:t>
            </w:r>
          </w:p>
        </w:tc>
      </w:tr>
      <w:tr w:rsidR="00A27971" w:rsidTr="00A27971">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326 051,25100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326 684,28300</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7910000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318 724,22100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318 919,72300</w:t>
            </w:r>
          </w:p>
        </w:tc>
      </w:tr>
      <w:tr w:rsidR="00A27971" w:rsidTr="00A27971">
        <w:trPr>
          <w:trHeight w:val="32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7917114</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315 330,60000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315 382,70000</w:t>
            </w:r>
          </w:p>
        </w:tc>
      </w:tr>
      <w:tr w:rsidR="00A27971" w:rsidTr="00A27971">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7917114</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611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279 474,25168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279 520,43538</w:t>
            </w:r>
          </w:p>
        </w:tc>
      </w:tr>
      <w:tr w:rsidR="00A27971" w:rsidTr="00A27971">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7917114</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621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35 856,34832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35 862,26462</w:t>
            </w:r>
          </w:p>
        </w:tc>
      </w:tr>
      <w:tr w:rsidR="00A27971" w:rsidTr="00666832">
        <w:trPr>
          <w:trHeight w:val="1912"/>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proofErr w:type="gramStart"/>
            <w:r>
              <w:rPr>
                <w:sz w:val="21"/>
                <w:szCs w:val="21"/>
              </w:rPr>
              <w:t xml:space="preserve">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w:t>
            </w:r>
            <w:proofErr w:type="spellStart"/>
            <w:r>
              <w:rPr>
                <w:sz w:val="21"/>
                <w:szCs w:val="21"/>
              </w:rPr>
              <w:t>сурдопереводчиков</w:t>
            </w:r>
            <w:proofErr w:type="spellEnd"/>
            <w:r>
              <w:rPr>
                <w:sz w:val="21"/>
                <w:szCs w:val="21"/>
              </w:rPr>
              <w:t xml:space="preserve"> и </w:t>
            </w:r>
            <w:proofErr w:type="spellStart"/>
            <w:r>
              <w:rPr>
                <w:sz w:val="21"/>
                <w:szCs w:val="21"/>
              </w:rPr>
              <w:t>тифлосурдопереводчиков</w:t>
            </w:r>
            <w:proofErr w:type="spellEnd"/>
            <w:r>
              <w:rPr>
                <w:sz w:val="21"/>
                <w:szCs w:val="21"/>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7917115</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1 345,58000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1 418,71000</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7917115</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1 237,17800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1 304,41600</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7917115</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622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108,40200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114,29400</w:t>
            </w:r>
          </w:p>
        </w:tc>
      </w:tr>
      <w:tr w:rsidR="00A27971" w:rsidTr="00A27971">
        <w:trPr>
          <w:trHeight w:val="40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7917116</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23,50000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23,50000</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7917116</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23,50000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23,50000</w:t>
            </w:r>
          </w:p>
        </w:tc>
      </w:tr>
      <w:tr w:rsidR="00A27971" w:rsidTr="00A27971">
        <w:trPr>
          <w:trHeight w:val="189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 xml:space="preserve">Субвенции на финансовое обеспечение расходных обязательств, связанных с </w:t>
            </w:r>
            <w:proofErr w:type="gramStart"/>
            <w:r>
              <w:rPr>
                <w:sz w:val="21"/>
                <w:szCs w:val="21"/>
              </w:rPr>
              <w:t>осуществлением</w:t>
            </w:r>
            <w:proofErr w:type="gramEnd"/>
            <w:r>
              <w:rPr>
                <w:sz w:val="21"/>
                <w:szCs w:val="21"/>
              </w:rPr>
              <w:t xml:space="preserve"> обучающимся 10-х (11-х) и 11-х (12-х) классов муниципальных общеобразовательных организаций ежемесячных денежных выплат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7917117</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1 043,98000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1 116,02000</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7917117</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974,38480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1 041,62273</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7917117</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622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69,59520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74,39727</w:t>
            </w:r>
          </w:p>
        </w:tc>
      </w:tr>
      <w:tr w:rsidR="00A27971" w:rsidTr="00A27971">
        <w:trPr>
          <w:trHeight w:val="35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lastRenderedPageBreak/>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7917120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980,56100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978,79300</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7917120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858,32700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894,45400</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7917120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622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122,23400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84,33900</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7956000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10 000,00000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0,00000</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Муниципальная программа "Развитие и модернизация образования в городе Димитровграде Ульяновской области"</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7956516</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10 000,00000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0,00000</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7956516</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414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10 000,00000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0,00000</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Подпрограмма "Организация отдыха, оздоровления детей и работников бюджетной сферы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7960000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7 327,03000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7 764,56000</w:t>
            </w:r>
          </w:p>
        </w:tc>
      </w:tr>
      <w:tr w:rsidR="00A27971" w:rsidTr="00666832">
        <w:trPr>
          <w:trHeight w:val="271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 xml:space="preserve">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Pr>
                <w:sz w:val="21"/>
                <w:szCs w:val="21"/>
              </w:rPr>
              <w:t>оздоровления</w:t>
            </w:r>
            <w:proofErr w:type="gramEnd"/>
            <w:r>
              <w:rPr>
                <w:sz w:val="21"/>
                <w:szCs w:val="21"/>
              </w:rPr>
              <w:t xml:space="preserve"> обучающихся в каникулярное время (с дневным пребыванием)</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7967118</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7 327,03000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7 764,56000</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7967118</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6 343,58326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6 722,40149</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7967118</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622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983,44674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1 042,15851</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b/>
                <w:bCs/>
                <w:sz w:val="21"/>
                <w:szCs w:val="21"/>
              </w:rPr>
            </w:pPr>
            <w:r>
              <w:rPr>
                <w:b/>
                <w:bCs/>
                <w:sz w:val="21"/>
                <w:szCs w:val="21"/>
              </w:rPr>
              <w:lastRenderedPageBreak/>
              <w:t>Молодежная политика и оздоровление детей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2 860,29446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3 515,83668</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Организационно-воспитательная работа с молодежью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4316000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2 860,29446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3 515,83668</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4316099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2 860,29446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3 515,83668</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4316099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2 625,78556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3 271,28234</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4316099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116,86554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122,00761</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4316099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114,00316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118,74636</w:t>
            </w:r>
          </w:p>
        </w:tc>
      </w:tr>
      <w:tr w:rsidR="00A27971" w:rsidTr="00A27971">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4316099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3,64020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3,80037</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b/>
                <w:bCs/>
                <w:sz w:val="21"/>
                <w:szCs w:val="21"/>
              </w:rPr>
            </w:pPr>
            <w:r>
              <w:rPr>
                <w:b/>
                <w:bCs/>
                <w:sz w:val="21"/>
                <w:szCs w:val="21"/>
              </w:rPr>
              <w:t>Другие вопросы в области образования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16 241,98127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17 993,62620</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3 895,21780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4 349,60077</w:t>
            </w:r>
          </w:p>
        </w:tc>
      </w:tr>
      <w:tr w:rsidR="00A27971" w:rsidTr="00A27971">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3 895,21780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4 349,60077</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3 894,61780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4 338,38572</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0,60000</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10,61505</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4526000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12 120,96547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13 406,47343</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 xml:space="preserve">Обеспечение </w:t>
            </w:r>
            <w:proofErr w:type="gramStart"/>
            <w:r>
              <w:rPr>
                <w:sz w:val="21"/>
                <w:szCs w:val="21"/>
              </w:rPr>
              <w:t>деятельности отделов Управления образования Администрации города Димитровграда</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4526002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9 112,90488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10 304,91342</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4526002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8 910,62275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8 768,27714</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4526002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1,80000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3,00000</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4526002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200,48213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540,04282</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4526002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986,91541</w:t>
            </w:r>
          </w:p>
        </w:tc>
      </w:tr>
      <w:tr w:rsidR="00A27971" w:rsidTr="00A27971">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4526002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6,67805</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Субсидии Муниципальным бюджетным учреждениям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4526098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3 008,06059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3 101,56001</w:t>
            </w:r>
          </w:p>
        </w:tc>
      </w:tr>
      <w:tr w:rsidR="00A27971" w:rsidTr="00A27971">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4526098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611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3 008,06059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3 101,56001</w:t>
            </w:r>
          </w:p>
        </w:tc>
      </w:tr>
      <w:tr w:rsidR="00A27971" w:rsidTr="00A27971">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225,79800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237,55200</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7910000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20,23900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21,73200</w:t>
            </w:r>
          </w:p>
        </w:tc>
      </w:tr>
      <w:tr w:rsidR="00A27971" w:rsidTr="00666832">
        <w:trPr>
          <w:trHeight w:val="1544"/>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proofErr w:type="gramStart"/>
            <w:r>
              <w:rPr>
                <w:sz w:val="21"/>
                <w:szCs w:val="21"/>
              </w:rPr>
              <w:t xml:space="preserve">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w:t>
            </w:r>
            <w:proofErr w:type="spellStart"/>
            <w:r>
              <w:rPr>
                <w:sz w:val="21"/>
                <w:szCs w:val="21"/>
              </w:rPr>
              <w:t>сурдопереводчиков</w:t>
            </w:r>
            <w:proofErr w:type="spellEnd"/>
            <w:r>
              <w:rPr>
                <w:sz w:val="21"/>
                <w:szCs w:val="21"/>
              </w:rPr>
              <w:t xml:space="preserve"> и </w:t>
            </w:r>
            <w:proofErr w:type="spellStart"/>
            <w:r>
              <w:rPr>
                <w:sz w:val="21"/>
                <w:szCs w:val="21"/>
              </w:rPr>
              <w:t>тифлосурдопереводчиков</w:t>
            </w:r>
            <w:proofErr w:type="spellEnd"/>
            <w:r>
              <w:rPr>
                <w:sz w:val="21"/>
                <w:szCs w:val="21"/>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7917115</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6,72000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7,09000</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7917115</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6,72000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7,09000</w:t>
            </w:r>
          </w:p>
        </w:tc>
      </w:tr>
      <w:tr w:rsidR="00A27971" w:rsidTr="00A27971">
        <w:trPr>
          <w:trHeight w:val="189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 xml:space="preserve">Субвенции на финансовое обеспечение расходных обязательств, связанных с </w:t>
            </w:r>
            <w:proofErr w:type="gramStart"/>
            <w:r>
              <w:rPr>
                <w:sz w:val="21"/>
                <w:szCs w:val="21"/>
              </w:rPr>
              <w:t>осуществлением</w:t>
            </w:r>
            <w:proofErr w:type="gramEnd"/>
            <w:r>
              <w:rPr>
                <w:sz w:val="21"/>
                <w:szCs w:val="21"/>
              </w:rPr>
              <w:t xml:space="preserve"> обучающимся 10-х (11-х) и 11-х (12-х) классов муниципальных общеобразовательных организаций ежемесячных денежных выплат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7917117</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5,22000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5,58000</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7917117</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5,22000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5,58000</w:t>
            </w:r>
          </w:p>
        </w:tc>
      </w:tr>
      <w:tr w:rsidR="00A27971" w:rsidTr="00666832">
        <w:trPr>
          <w:trHeight w:val="1124"/>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lastRenderedPageBreak/>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7917120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8,29900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9,06200</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7917120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8,29900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9,06200</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Подпрограмма "Организация отдыха, оздоровления детей и работников бюджетной сферы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7960000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73,27000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77,64000</w:t>
            </w:r>
          </w:p>
        </w:tc>
      </w:tr>
      <w:tr w:rsidR="00A27971" w:rsidTr="00666832">
        <w:trPr>
          <w:trHeight w:val="20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 xml:space="preserve">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Pr>
                <w:sz w:val="21"/>
                <w:szCs w:val="21"/>
              </w:rPr>
              <w:t>оздоровления</w:t>
            </w:r>
            <w:proofErr w:type="gramEnd"/>
            <w:r>
              <w:rPr>
                <w:sz w:val="21"/>
                <w:szCs w:val="21"/>
              </w:rPr>
              <w:t xml:space="preserve"> обучающихся в каникулярное время (с дневным пребыванием)</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7967118</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73,27000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77,64000</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7967118</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21,75695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22,60425</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7967118</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45,86605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49,14003</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7967118</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5,64700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5,89572</w:t>
            </w:r>
          </w:p>
        </w:tc>
      </w:tr>
      <w:tr w:rsidR="00A27971" w:rsidTr="00A27971">
        <w:trPr>
          <w:trHeight w:val="270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lastRenderedPageBreak/>
              <w:t>Подпрограмма "Обеспечение реализации государственной программы Ульяновской области "Развитие и модернизация образования в Ульяновской области" на 2014-2018 годы"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7970000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132,28900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138,18000</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proofErr w:type="gramStart"/>
            <w:r>
              <w:rPr>
                <w:sz w:val="21"/>
                <w:szCs w:val="21"/>
              </w:rPr>
              <w:t>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7977121</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5,40000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9,50000</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7977121</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5,40000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9,50000</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7977122</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120,95000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121,78000</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7977122</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120,95000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121,78000</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7977123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5,93900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6,90000</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7977123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5,93900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6,90000</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b/>
                <w:bCs/>
                <w:sz w:val="21"/>
                <w:szCs w:val="21"/>
              </w:rPr>
            </w:pPr>
            <w:r>
              <w:rPr>
                <w:b/>
                <w:bCs/>
                <w:sz w:val="21"/>
                <w:szCs w:val="21"/>
              </w:rPr>
              <w:t>КУЛЬТУРА И КИНЕМАТОГРАФИЯ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0800</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79 969,51249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91 281,71018</w:t>
            </w:r>
          </w:p>
        </w:tc>
      </w:tr>
      <w:tr w:rsidR="00A27971" w:rsidTr="00A27971">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b/>
                <w:bCs/>
                <w:sz w:val="21"/>
                <w:szCs w:val="21"/>
              </w:rPr>
            </w:pPr>
            <w:r>
              <w:rPr>
                <w:b/>
                <w:bCs/>
                <w:sz w:val="21"/>
                <w:szCs w:val="21"/>
              </w:rPr>
              <w:t>Культура</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70 734,72310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83 314,27658</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lastRenderedPageBreak/>
              <w:t>Мероприятия в рамках непрограммных направлений деятельности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21,40000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21,40000</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Комплектование книжных фондов библиотек муниципальных образований и государственных библиотек городов Москвы и Санкт-Петербурга</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1105144</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21,40000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21,40000</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1105144</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21,40000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21,40000</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 xml:space="preserve">Учреждения культуры и мероприятия в сфере культуры и кинематографии города Димитровграда Ульяновской области </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4406000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22 506,60523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25 230,82826</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 xml:space="preserve">Субсидии Муниципальным автономным учреждениям культуры </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4406097</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21 043,53385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23 503,24061</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4406097</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621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18 798,53385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21 258,24061</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4406097</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622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2 245,00000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2 245,00000</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Субсидии Муниципальным бюджетным учреждениям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4406098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1 463,07138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1 727,58765</w:t>
            </w:r>
          </w:p>
        </w:tc>
      </w:tr>
      <w:tr w:rsidR="00A27971" w:rsidTr="00666832">
        <w:trPr>
          <w:trHeight w:val="25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4406098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611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1 463,07138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1 727,58765</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Музеи и постоянные выставки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4416000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6 358,89371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7 567,32245</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Субсидии Муниципальным бюджетным учреждениям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4416098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6 358,89371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7 567,32245</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4416098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611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6 358,89371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7 567,32245</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Библиотеки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4426000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20 483,31205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25 855,51134</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Субсидии Муниципальным бюджетным учреждениям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4426098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20 483,31205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25 855,51134</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4426098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611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20 483,31205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25 855,51134</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Театры, цирки, концертные и другие организации исполнительских искусств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4436000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21 364,51211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24 639,21453</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Субсидии Муниципальным бюджетным учреждениям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4436098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21 364,51211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24 639,21453</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4436098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611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21 364,51211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24 639,21453</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b/>
                <w:bCs/>
                <w:sz w:val="21"/>
                <w:szCs w:val="21"/>
              </w:rPr>
            </w:pPr>
            <w:r>
              <w:rPr>
                <w:b/>
                <w:bCs/>
                <w:sz w:val="21"/>
                <w:szCs w:val="21"/>
              </w:rPr>
              <w:t>Другие вопросы в области культуры, кинематографии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9 234,78939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7 967,43360</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3 637,07307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3 652,95306</w:t>
            </w:r>
          </w:p>
        </w:tc>
      </w:tr>
      <w:tr w:rsidR="00A27971" w:rsidTr="00A27971">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3 637,07307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3 652,95306</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3 274,97815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3 274,97815</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0,05000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0,00000</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325,63186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339,95967</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33,50801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34,98237</w:t>
            </w:r>
          </w:p>
        </w:tc>
      </w:tr>
      <w:tr w:rsidR="00A27971" w:rsidTr="00A27971">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2,90505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3,03287</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Учреждения культуры и мероприятия в сфере культуры и кинематографии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4406000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1 300,00000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0,00000</w:t>
            </w:r>
          </w:p>
        </w:tc>
      </w:tr>
      <w:tr w:rsidR="00A27971" w:rsidTr="00A27971">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Мероприятия в сфере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4406001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1 300,00000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0,00000</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4406001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1 300,00000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0,00000</w:t>
            </w:r>
          </w:p>
        </w:tc>
      </w:tr>
      <w:tr w:rsidR="00A27971" w:rsidTr="00A27971">
        <w:trPr>
          <w:trHeight w:val="216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4526000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4 297,71632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4 314,48054</w:t>
            </w:r>
          </w:p>
        </w:tc>
      </w:tr>
      <w:tr w:rsidR="00A27971" w:rsidTr="00A27971">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 xml:space="preserve">Обеспечение </w:t>
            </w:r>
            <w:proofErr w:type="gramStart"/>
            <w:r>
              <w:rPr>
                <w:sz w:val="21"/>
                <w:szCs w:val="21"/>
              </w:rPr>
              <w:t>деятельности отдела Централизованной бухгалтерии Управления культуры</w:t>
            </w:r>
            <w:proofErr w:type="gramEnd"/>
            <w:r>
              <w:rPr>
                <w:sz w:val="21"/>
                <w:szCs w:val="21"/>
              </w:rPr>
              <w:t xml:space="preserve"> и искусства Администрации города Димитровграда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4526001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4 297,71632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4 314,48054</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4526001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3 916,71119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3 916,71119</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lastRenderedPageBreak/>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4526001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0,35000</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4526001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357,58009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373,31361</w:t>
            </w:r>
          </w:p>
        </w:tc>
      </w:tr>
      <w:tr w:rsidR="00A27971" w:rsidTr="00A27971">
        <w:trPr>
          <w:trHeight w:val="115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4526001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22,82504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24,10574</w:t>
            </w:r>
          </w:p>
        </w:tc>
      </w:tr>
      <w:tr w:rsidR="00A27971" w:rsidTr="00A27971">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b/>
                <w:bCs/>
                <w:sz w:val="21"/>
                <w:szCs w:val="21"/>
              </w:rPr>
            </w:pPr>
            <w:r>
              <w:rPr>
                <w:b/>
                <w:bCs/>
                <w:sz w:val="21"/>
                <w:szCs w:val="21"/>
              </w:rPr>
              <w:t>СОЦИАЛЬНАЯ ПОЛИТИКА</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1000</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76 169,31757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81 057,91336</w:t>
            </w:r>
          </w:p>
        </w:tc>
      </w:tr>
      <w:tr w:rsidR="00A27971" w:rsidTr="00A27971">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b/>
                <w:bCs/>
                <w:sz w:val="21"/>
                <w:szCs w:val="21"/>
              </w:rPr>
            </w:pPr>
            <w:r>
              <w:rPr>
                <w:b/>
                <w:bCs/>
                <w:sz w:val="21"/>
                <w:szCs w:val="21"/>
              </w:rPr>
              <w:t>Пенсионное обеспечение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6 698,54906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6 516,00621</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Доплаты к пенсиям, дополнительное пенсионное обеспечение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4916000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6 698,54906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6 516,00621</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Доплаты к пенсиям муниципальных служащих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4916001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6 698,54906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6 516,00621</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4916001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28,49210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28,49210</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Иные пенсии, социальные доплаты к пенсиям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4916001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312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6 670,05696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6 487,51411</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b/>
                <w:bCs/>
                <w:sz w:val="21"/>
                <w:szCs w:val="21"/>
              </w:rPr>
            </w:pPr>
            <w:r>
              <w:rPr>
                <w:b/>
                <w:bCs/>
                <w:sz w:val="21"/>
                <w:szCs w:val="21"/>
              </w:rPr>
              <w:t>Социальное обеспечение населения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11 760,44117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12 862,51140</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Социальная помощь по муниципальным правовым актам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5056000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8 150,48017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8 170,91140</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Оказание других видов социальной помощи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5056600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8 150,48017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8 170,91140</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Положение о муниципальных наградах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5056601</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91,50000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91,50000</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5056601</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313</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91,50000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91,50000</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 xml:space="preserve">Выплаты на организацию </w:t>
            </w:r>
            <w:proofErr w:type="gramStart"/>
            <w:r>
              <w:rPr>
                <w:sz w:val="21"/>
                <w:szCs w:val="21"/>
              </w:rPr>
              <w:t>оздоровления работников бюджетной сферы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5056607</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325,84817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346,27940</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Приобретение товаров, работ, услуг в пользу граждан в целях их социального обеспечения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5056607</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323</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325,84817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346,27940</w:t>
            </w:r>
          </w:p>
        </w:tc>
      </w:tr>
      <w:tr w:rsidR="00A27971" w:rsidTr="00A27971">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 xml:space="preserve">Выплаты по организации </w:t>
            </w:r>
            <w:proofErr w:type="gramStart"/>
            <w:r>
              <w:rPr>
                <w:sz w:val="21"/>
                <w:szCs w:val="21"/>
              </w:rPr>
              <w:t>питания отдельных категорий учащихся муниципальных образовательных учреждений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5056609</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7 733,13200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7 733,13200</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5056609</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6 942,54000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6 942,54000</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lastRenderedPageBreak/>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5056609</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622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790,59200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790,59200</w:t>
            </w:r>
          </w:p>
        </w:tc>
      </w:tr>
      <w:tr w:rsidR="00A27971" w:rsidTr="00A27971">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3 574,96100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4 665,50000</w:t>
            </w:r>
          </w:p>
        </w:tc>
      </w:tr>
      <w:tr w:rsidR="00A27971" w:rsidTr="00666832">
        <w:trPr>
          <w:trHeight w:val="6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Подпрограмма "Организация отдыха, оздоровления детей и работников бюджетной сферы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7960000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1 307,00000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1 385,50000</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Субсидии на организацию оздоровления работников бюджетной сферы на территории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7967095</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1 307,00000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1 385,50000</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Приобретение товаров, работ, услуг в пользу граждан в целях их социального обеспечения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7967095</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323</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1 307,00000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1 385,50000</w:t>
            </w:r>
          </w:p>
        </w:tc>
      </w:tr>
      <w:tr w:rsidR="00A27971" w:rsidTr="00666832">
        <w:trPr>
          <w:trHeight w:val="1461"/>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Подпрограмма "Обеспечение реализации государственной программы Ульяновской области "Развитие и модернизация образования в Ульяновской области" на 2014-2018 годы"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7970000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2 267,96100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3 280,00000</w:t>
            </w:r>
          </w:p>
        </w:tc>
      </w:tr>
      <w:tr w:rsidR="00A27971" w:rsidTr="00666832">
        <w:trPr>
          <w:trHeight w:val="1722"/>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proofErr w:type="gramStart"/>
            <w:r>
              <w:rPr>
                <w:sz w:val="21"/>
                <w:szCs w:val="21"/>
              </w:rPr>
              <w:t>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7977121</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1 080,00000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1 900,00000</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7977121</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1 080,00000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1 900,00000</w:t>
            </w:r>
          </w:p>
        </w:tc>
      </w:tr>
      <w:tr w:rsidR="00A27971" w:rsidTr="00A27971">
        <w:trPr>
          <w:trHeight w:val="216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7977123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1 187,96100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1 380,00000</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lastRenderedPageBreak/>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7977123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1 112,00000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1 254,00000</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7977123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622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75,96100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126,00000</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Государственная программа Ульяновской области "Развитие культуры и сохранение объектов культурного наследия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8700000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16,00000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26,10000</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Подпрограмма "Обеспечение реализации государственной программы Ульяновской области "Развитие культуры и сохранение объектов культурного наследия в Ульяновской области" на 2014-2018 годы" государственной программы Ульяновской области "Развитие культуры и сохранение объектов культурного наследия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8710000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16,00000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26,10000</w:t>
            </w:r>
          </w:p>
        </w:tc>
      </w:tr>
      <w:tr w:rsidR="00A27971" w:rsidTr="00666832">
        <w:trPr>
          <w:trHeight w:val="529"/>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8717123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16,00000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26,10000</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8717123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16,00000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26,10000</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Государственная программа Ульяновской области "Развитие физической культуры и спорта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8900000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19,00000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0,00000</w:t>
            </w:r>
          </w:p>
        </w:tc>
      </w:tr>
      <w:tr w:rsidR="00A27971" w:rsidTr="00666832">
        <w:trPr>
          <w:trHeight w:val="214"/>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Подпрограмма "Обеспечение реализации государственной программы Ульяновской области "Развитие физической культуры и спорта в Ульяновской области на 2014-2018 годы" государственной программы Ульяновской области "Развитие физической культуры и спорта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8910000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19,00000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0,00000</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8917123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19,00000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0,00000</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8917123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19,00000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0,00000</w:t>
            </w:r>
          </w:p>
        </w:tc>
      </w:tr>
      <w:tr w:rsidR="00A27971" w:rsidTr="00A27971">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b/>
                <w:bCs/>
                <w:sz w:val="21"/>
                <w:szCs w:val="21"/>
              </w:rPr>
            </w:pPr>
            <w:r>
              <w:rPr>
                <w:b/>
                <w:bCs/>
                <w:sz w:val="21"/>
                <w:szCs w:val="21"/>
              </w:rPr>
              <w:t>Охрана семьи и детства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55 291,72734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59 128,59575</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24 191,75000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24 356,32000</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lastRenderedPageBreak/>
              <w:t>Подпрограмма "Обеспечение реализации государственной программы Ульяновской области "Развитие и модернизация образования в Ульяновской области" на 2014-2018 годы"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7970000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24 191,75000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24 356,32000</w:t>
            </w:r>
          </w:p>
        </w:tc>
      </w:tr>
      <w:tr w:rsidR="00A27971" w:rsidTr="00666832">
        <w:trPr>
          <w:trHeight w:val="130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7977122</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24 191,75000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24 356,32000</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7977122</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313</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53,00000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53,00000</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7977122</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24 083,75000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24 248,32000</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7977122</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622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55,00000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55,00000</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8000000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31 099,97734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34 772,27575</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8020000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31 099,97734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34 772,27575</w:t>
            </w:r>
          </w:p>
        </w:tc>
      </w:tr>
      <w:tr w:rsidR="00A27971" w:rsidTr="00666832">
        <w:trPr>
          <w:trHeight w:val="699"/>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proofErr w:type="gramStart"/>
            <w:r>
              <w:rPr>
                <w:sz w:val="21"/>
                <w:szCs w:val="21"/>
              </w:rPr>
              <w:t>Субвенции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w:t>
            </w:r>
            <w:proofErr w:type="gramEnd"/>
            <w:r>
              <w:rPr>
                <w:sz w:val="21"/>
                <w:szCs w:val="21"/>
              </w:rPr>
              <w:t xml:space="preserve"> и обратно к месту обучения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8027104</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1 084,55446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1 212,57426</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8027104</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313</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1 084,55446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1 212,57426</w:t>
            </w:r>
          </w:p>
        </w:tc>
      </w:tr>
      <w:tr w:rsidR="00A27971" w:rsidTr="00A27971">
        <w:trPr>
          <w:trHeight w:val="243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lastRenderedPageBreak/>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8027105</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30 015,42288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33 559,70149</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8027105</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5 119,22932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7 221,52616</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8027105</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313</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24 896,19356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26 338,17533</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b/>
                <w:bCs/>
                <w:sz w:val="21"/>
                <w:szCs w:val="21"/>
              </w:rPr>
            </w:pPr>
            <w:r>
              <w:rPr>
                <w:b/>
                <w:bCs/>
                <w:sz w:val="21"/>
                <w:szCs w:val="21"/>
              </w:rPr>
              <w:t>Другие вопросы в области социальной политики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2 418,60000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2 550,80000</w:t>
            </w:r>
          </w:p>
        </w:tc>
      </w:tr>
      <w:tr w:rsidR="00A27971" w:rsidTr="00A27971">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8000000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2 418,60000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2 550,80000</w:t>
            </w:r>
          </w:p>
        </w:tc>
      </w:tr>
      <w:tr w:rsidR="00A27971" w:rsidTr="00666832">
        <w:trPr>
          <w:trHeight w:val="9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8020000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2 418,60000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2 550,80000</w:t>
            </w:r>
          </w:p>
        </w:tc>
      </w:tr>
      <w:tr w:rsidR="00A27971" w:rsidTr="00A27971">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Субвенции на финансовое обеспечение расходных обязательств, связанных с опекой и попечительством в отношении несовершеннолетних</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8027106</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2 418,60000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2 550,80000</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8027106</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2 157,86247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2 279,05654</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8027106</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1,80000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1,80000</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8027106</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258,13754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269,10827</w:t>
            </w:r>
          </w:p>
        </w:tc>
      </w:tr>
      <w:tr w:rsidR="00A27971" w:rsidTr="00A27971">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8027106</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0,79999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0,83519</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b/>
                <w:bCs/>
                <w:sz w:val="21"/>
                <w:szCs w:val="21"/>
              </w:rPr>
            </w:pPr>
            <w:r>
              <w:rPr>
                <w:b/>
                <w:bCs/>
                <w:sz w:val="21"/>
                <w:szCs w:val="21"/>
              </w:rPr>
              <w:t>ФИЗИЧЕСКАЯ КУЛЬТУРА И СПОРТ</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1100</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27 630,96210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26 805,38667</w:t>
            </w:r>
          </w:p>
        </w:tc>
      </w:tr>
      <w:tr w:rsidR="00A27971" w:rsidTr="00A27971">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b/>
                <w:bCs/>
                <w:sz w:val="21"/>
                <w:szCs w:val="21"/>
              </w:rPr>
            </w:pPr>
            <w:r>
              <w:rPr>
                <w:b/>
                <w:bCs/>
                <w:sz w:val="21"/>
                <w:szCs w:val="21"/>
              </w:rPr>
              <w:t>Физическая культура</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16 668,91559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16 814,69439</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Физкультурно-оздоровительная работа и спортивные мероприятия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5126000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16 668,91559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16 814,69439</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lastRenderedPageBreak/>
              <w:t>Субсидии Муниципальным автономным учреждениям физической культуры и спорта</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5126097</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16 668,91559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16 814,69439</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5126097</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621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16 668,91559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16 814,69439</w:t>
            </w:r>
          </w:p>
        </w:tc>
      </w:tr>
      <w:tr w:rsidR="00A27971" w:rsidTr="00A27971">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b/>
                <w:bCs/>
                <w:sz w:val="21"/>
                <w:szCs w:val="21"/>
              </w:rPr>
            </w:pPr>
            <w:r>
              <w:rPr>
                <w:b/>
                <w:bCs/>
                <w:sz w:val="21"/>
                <w:szCs w:val="21"/>
              </w:rPr>
              <w:t>Массовый спорт</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5 364,00269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4 238,29868</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Физкультурно-оздоровительная работа и спортивные мероприятия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5126000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right"/>
              <w:rPr>
                <w:sz w:val="21"/>
                <w:szCs w:val="21"/>
              </w:rPr>
            </w:pPr>
            <w:r>
              <w:rPr>
                <w:sz w:val="21"/>
                <w:szCs w:val="21"/>
              </w:rPr>
              <w:t>4 150,23069</w:t>
            </w:r>
          </w:p>
        </w:tc>
        <w:tc>
          <w:tcPr>
            <w:tcW w:w="1800"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right"/>
              <w:rPr>
                <w:sz w:val="21"/>
                <w:szCs w:val="21"/>
              </w:rPr>
            </w:pPr>
            <w:r>
              <w:rPr>
                <w:sz w:val="21"/>
                <w:szCs w:val="21"/>
              </w:rPr>
              <w:t>4 238,29868</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Мероприятия в области спорта и физической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5126096</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right"/>
              <w:rPr>
                <w:sz w:val="21"/>
                <w:szCs w:val="21"/>
              </w:rPr>
            </w:pPr>
            <w:r>
              <w:rPr>
                <w:sz w:val="21"/>
                <w:szCs w:val="21"/>
              </w:rPr>
              <w:t>4 150,23069</w:t>
            </w:r>
          </w:p>
        </w:tc>
        <w:tc>
          <w:tcPr>
            <w:tcW w:w="1800"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right"/>
              <w:rPr>
                <w:sz w:val="21"/>
                <w:szCs w:val="21"/>
              </w:rPr>
            </w:pPr>
            <w:r>
              <w:rPr>
                <w:sz w:val="21"/>
                <w:szCs w:val="21"/>
              </w:rPr>
              <w:t>4 238,29868</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5126096</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right"/>
              <w:rPr>
                <w:sz w:val="21"/>
                <w:szCs w:val="21"/>
              </w:rPr>
            </w:pPr>
            <w:r>
              <w:rPr>
                <w:sz w:val="21"/>
                <w:szCs w:val="21"/>
              </w:rPr>
              <w:t>4 150,23069</w:t>
            </w:r>
          </w:p>
        </w:tc>
        <w:tc>
          <w:tcPr>
            <w:tcW w:w="1800"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right"/>
              <w:rPr>
                <w:sz w:val="21"/>
                <w:szCs w:val="21"/>
              </w:rPr>
            </w:pPr>
            <w:r>
              <w:rPr>
                <w:sz w:val="21"/>
                <w:szCs w:val="21"/>
              </w:rPr>
              <w:t>4 238,29868</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7956000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right"/>
              <w:rPr>
                <w:sz w:val="21"/>
                <w:szCs w:val="21"/>
              </w:rPr>
            </w:pPr>
            <w:r>
              <w:rPr>
                <w:sz w:val="21"/>
                <w:szCs w:val="21"/>
              </w:rPr>
              <w:t>1 213,77200</w:t>
            </w:r>
          </w:p>
        </w:tc>
        <w:tc>
          <w:tcPr>
            <w:tcW w:w="1800"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right"/>
              <w:rPr>
                <w:sz w:val="21"/>
                <w:szCs w:val="21"/>
              </w:rPr>
            </w:pPr>
            <w:r>
              <w:rPr>
                <w:sz w:val="21"/>
                <w:szCs w:val="21"/>
              </w:rPr>
              <w:t>0,00000</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7956508</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right"/>
              <w:rPr>
                <w:sz w:val="21"/>
                <w:szCs w:val="21"/>
              </w:rPr>
            </w:pPr>
            <w:r>
              <w:rPr>
                <w:sz w:val="21"/>
                <w:szCs w:val="21"/>
              </w:rPr>
              <w:t>1 213,77200</w:t>
            </w:r>
          </w:p>
        </w:tc>
        <w:tc>
          <w:tcPr>
            <w:tcW w:w="1800"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right"/>
              <w:rPr>
                <w:sz w:val="21"/>
                <w:szCs w:val="21"/>
              </w:rPr>
            </w:pPr>
            <w:r>
              <w:rPr>
                <w:sz w:val="21"/>
                <w:szCs w:val="21"/>
              </w:rPr>
              <w:t>0,00000</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7956508</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414</w:t>
            </w:r>
          </w:p>
        </w:tc>
        <w:tc>
          <w:tcPr>
            <w:tcW w:w="173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right"/>
              <w:rPr>
                <w:sz w:val="21"/>
                <w:szCs w:val="21"/>
              </w:rPr>
            </w:pPr>
            <w:r>
              <w:rPr>
                <w:sz w:val="21"/>
                <w:szCs w:val="21"/>
              </w:rPr>
              <w:t>1 213,77200</w:t>
            </w:r>
          </w:p>
        </w:tc>
        <w:tc>
          <w:tcPr>
            <w:tcW w:w="1800"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right"/>
              <w:rPr>
                <w:sz w:val="21"/>
                <w:szCs w:val="21"/>
              </w:rPr>
            </w:pPr>
            <w:r>
              <w:rPr>
                <w:sz w:val="21"/>
                <w:szCs w:val="21"/>
              </w:rPr>
              <w:t>0,00000</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b/>
                <w:bCs/>
                <w:sz w:val="21"/>
                <w:szCs w:val="21"/>
              </w:rPr>
            </w:pPr>
            <w:r>
              <w:rPr>
                <w:b/>
                <w:bCs/>
                <w:sz w:val="21"/>
                <w:szCs w:val="21"/>
              </w:rPr>
              <w:t>Другие вопросы в области физической культуры и спорта</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5 598,04382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5 752,39360</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5 598,04382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5 752,39360</w:t>
            </w:r>
          </w:p>
        </w:tc>
      </w:tr>
      <w:tr w:rsidR="00A27971" w:rsidTr="00A27971">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5 598,04382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5 752,39360</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5 332,99457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5 486,04198</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0,45000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0,55000</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228,36000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227,96784</w:t>
            </w:r>
          </w:p>
        </w:tc>
      </w:tr>
      <w:tr w:rsidR="00A27971" w:rsidTr="00A27971">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36,23925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37,83378</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b/>
                <w:bCs/>
                <w:sz w:val="21"/>
                <w:szCs w:val="21"/>
              </w:rPr>
            </w:pPr>
            <w:r>
              <w:rPr>
                <w:b/>
                <w:bCs/>
                <w:sz w:val="21"/>
                <w:szCs w:val="21"/>
              </w:rPr>
              <w:t>ОБСЛУЖИВАНИЕ ГОСУДАРСТВЕННОГО И МУНИЦИПАЛЬНОГО ДОЛГА</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1300</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40 262,93000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44 978,73166</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b/>
                <w:bCs/>
                <w:sz w:val="21"/>
                <w:szCs w:val="21"/>
              </w:rPr>
            </w:pPr>
            <w:r>
              <w:rPr>
                <w:b/>
                <w:bCs/>
                <w:sz w:val="21"/>
                <w:szCs w:val="21"/>
              </w:rPr>
              <w:lastRenderedPageBreak/>
              <w:t>Обслуживание внутреннего государственного и муниципального долга</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40 262,93000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44 978,73166</w:t>
            </w:r>
          </w:p>
        </w:tc>
      </w:tr>
      <w:tr w:rsidR="00A27971" w:rsidTr="00666832">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Процентные платежи по долговым обязательствам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0656000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40 262,93000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44 978,73166</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Процентные платежи по муниципальному долгу</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0656003</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40 262,93000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44 978,73166</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Обслуживание муниципального долга</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0656003</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730</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40 262,93000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44 978,73166</w:t>
            </w:r>
          </w:p>
        </w:tc>
      </w:tr>
      <w:tr w:rsidR="00A27971" w:rsidTr="00A27971">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b/>
                <w:bCs/>
                <w:sz w:val="21"/>
                <w:szCs w:val="21"/>
              </w:rPr>
            </w:pPr>
            <w:r>
              <w:rPr>
                <w:b/>
                <w:bCs/>
                <w:sz w:val="21"/>
                <w:szCs w:val="21"/>
              </w:rPr>
              <w:t>УСЛОВНО УТВЕРЖДЕННЫЕ РАСХОДЫ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9900</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26 624,83669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53 979,87851</w:t>
            </w:r>
          </w:p>
        </w:tc>
      </w:tr>
      <w:tr w:rsidR="00A27971" w:rsidTr="00A27971">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b/>
                <w:bCs/>
                <w:sz w:val="21"/>
                <w:szCs w:val="21"/>
              </w:rPr>
            </w:pPr>
            <w:r>
              <w:rPr>
                <w:b/>
                <w:bCs/>
                <w:sz w:val="21"/>
                <w:szCs w:val="21"/>
              </w:rPr>
              <w:t>Условно утвержденные расходы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9999</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26 624,83669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53 979,87851</w:t>
            </w:r>
          </w:p>
        </w:tc>
      </w:tr>
      <w:tr w:rsidR="00A27971" w:rsidTr="00A27971">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Условно утвержденные расходы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9999</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9996000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26 624,83669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53 979,87851</w:t>
            </w:r>
          </w:p>
        </w:tc>
      </w:tr>
      <w:tr w:rsidR="00A27971" w:rsidTr="00A27971">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sz w:val="21"/>
                <w:szCs w:val="21"/>
              </w:rPr>
            </w:pPr>
            <w:r>
              <w:rPr>
                <w:sz w:val="21"/>
                <w:szCs w:val="21"/>
              </w:rPr>
              <w:t>Условно утвержденные расходы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9999</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9996000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sz w:val="21"/>
                <w:szCs w:val="21"/>
              </w:rPr>
            </w:pPr>
            <w:r>
              <w:rPr>
                <w:sz w:val="21"/>
                <w:szCs w:val="21"/>
              </w:rPr>
              <w:t>999</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26 624,83669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sz w:val="21"/>
                <w:szCs w:val="21"/>
              </w:rPr>
            </w:pPr>
            <w:r>
              <w:rPr>
                <w:sz w:val="21"/>
                <w:szCs w:val="21"/>
              </w:rPr>
              <w:t>53 979,87851</w:t>
            </w:r>
          </w:p>
        </w:tc>
      </w:tr>
      <w:tr w:rsidR="00A27971" w:rsidTr="00A27971">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A27971" w:rsidRDefault="00A27971" w:rsidP="00666832">
            <w:pPr>
              <w:rPr>
                <w:b/>
                <w:bCs/>
                <w:sz w:val="21"/>
                <w:szCs w:val="21"/>
              </w:rPr>
            </w:pPr>
            <w:r>
              <w:rPr>
                <w:b/>
                <w:bCs/>
                <w:sz w:val="21"/>
                <w:szCs w:val="21"/>
              </w:rPr>
              <w:t>Всего</w:t>
            </w:r>
          </w:p>
        </w:tc>
        <w:tc>
          <w:tcPr>
            <w:tcW w:w="636"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A27971" w:rsidRDefault="00A27971" w:rsidP="00666832">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1 641 031,54105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7971" w:rsidRDefault="00A27971" w:rsidP="00666832">
            <w:pPr>
              <w:jc w:val="right"/>
              <w:rPr>
                <w:b/>
                <w:bCs/>
                <w:sz w:val="21"/>
                <w:szCs w:val="21"/>
              </w:rPr>
            </w:pPr>
            <w:r>
              <w:rPr>
                <w:b/>
                <w:bCs/>
                <w:sz w:val="21"/>
                <w:szCs w:val="21"/>
              </w:rPr>
              <w:t>1 698 517,10000</w:t>
            </w:r>
          </w:p>
        </w:tc>
      </w:tr>
    </w:tbl>
    <w:p w:rsidR="00B904E1" w:rsidRDefault="00B904E1" w:rsidP="007312B4">
      <w:pPr>
        <w:jc w:val="both"/>
        <w:rPr>
          <w:sz w:val="28"/>
          <w:szCs w:val="28"/>
        </w:rPr>
      </w:pPr>
    </w:p>
    <w:p w:rsidR="00EF6B48" w:rsidRDefault="00EF6B48" w:rsidP="007312B4">
      <w:pPr>
        <w:jc w:val="both"/>
        <w:rPr>
          <w:sz w:val="28"/>
          <w:szCs w:val="28"/>
        </w:rPr>
      </w:pPr>
    </w:p>
    <w:p w:rsidR="00EF6B48" w:rsidRDefault="00EF6B48" w:rsidP="007312B4">
      <w:pPr>
        <w:jc w:val="both"/>
        <w:rPr>
          <w:sz w:val="28"/>
          <w:szCs w:val="28"/>
        </w:rPr>
      </w:pPr>
    </w:p>
    <w:p w:rsidR="00A27971" w:rsidRDefault="00A27971" w:rsidP="007312B4">
      <w:pPr>
        <w:jc w:val="both"/>
        <w:rPr>
          <w:sz w:val="28"/>
          <w:szCs w:val="28"/>
        </w:rPr>
      </w:pPr>
    </w:p>
    <w:p w:rsidR="00A27971" w:rsidRDefault="00A27971" w:rsidP="007312B4">
      <w:pPr>
        <w:jc w:val="both"/>
        <w:rPr>
          <w:sz w:val="28"/>
          <w:szCs w:val="28"/>
        </w:rPr>
      </w:pPr>
    </w:p>
    <w:p w:rsidR="00A27971" w:rsidRDefault="00A27971" w:rsidP="007312B4">
      <w:pPr>
        <w:jc w:val="both"/>
        <w:rPr>
          <w:sz w:val="28"/>
          <w:szCs w:val="28"/>
        </w:rPr>
      </w:pPr>
    </w:p>
    <w:p w:rsidR="00A27971" w:rsidRDefault="00A27971" w:rsidP="007312B4">
      <w:pPr>
        <w:jc w:val="both"/>
        <w:rPr>
          <w:sz w:val="28"/>
          <w:szCs w:val="28"/>
        </w:rPr>
      </w:pPr>
    </w:p>
    <w:p w:rsidR="00A27971" w:rsidRDefault="00A27971" w:rsidP="007312B4">
      <w:pPr>
        <w:jc w:val="both"/>
        <w:rPr>
          <w:sz w:val="28"/>
          <w:szCs w:val="28"/>
        </w:rPr>
      </w:pPr>
    </w:p>
    <w:p w:rsidR="00A27971" w:rsidRDefault="00A27971" w:rsidP="007312B4">
      <w:pPr>
        <w:jc w:val="both"/>
        <w:rPr>
          <w:sz w:val="28"/>
          <w:szCs w:val="28"/>
        </w:rPr>
      </w:pPr>
    </w:p>
    <w:p w:rsidR="00A27971" w:rsidRDefault="00A27971" w:rsidP="007312B4">
      <w:pPr>
        <w:jc w:val="both"/>
        <w:rPr>
          <w:sz w:val="28"/>
          <w:szCs w:val="28"/>
        </w:rPr>
      </w:pPr>
    </w:p>
    <w:p w:rsidR="00A27971" w:rsidRDefault="00A27971" w:rsidP="007312B4">
      <w:pPr>
        <w:jc w:val="both"/>
        <w:rPr>
          <w:sz w:val="28"/>
          <w:szCs w:val="28"/>
        </w:rPr>
      </w:pPr>
    </w:p>
    <w:p w:rsidR="00A27971" w:rsidRDefault="00A27971" w:rsidP="007312B4">
      <w:pPr>
        <w:jc w:val="both"/>
        <w:rPr>
          <w:sz w:val="28"/>
          <w:szCs w:val="28"/>
        </w:rPr>
      </w:pPr>
    </w:p>
    <w:p w:rsidR="00A27971" w:rsidRDefault="00A27971" w:rsidP="007312B4">
      <w:pPr>
        <w:jc w:val="both"/>
        <w:rPr>
          <w:sz w:val="28"/>
          <w:szCs w:val="28"/>
        </w:rPr>
      </w:pPr>
    </w:p>
    <w:p w:rsidR="00A27971" w:rsidRDefault="00A27971" w:rsidP="007312B4">
      <w:pPr>
        <w:jc w:val="both"/>
        <w:rPr>
          <w:sz w:val="28"/>
          <w:szCs w:val="28"/>
        </w:rPr>
      </w:pPr>
    </w:p>
    <w:p w:rsidR="00A27971" w:rsidRDefault="00A27971" w:rsidP="007312B4">
      <w:pPr>
        <w:jc w:val="both"/>
        <w:rPr>
          <w:sz w:val="28"/>
          <w:szCs w:val="28"/>
        </w:rPr>
      </w:pPr>
    </w:p>
    <w:p w:rsidR="00A27971" w:rsidRDefault="00A27971" w:rsidP="007312B4">
      <w:pPr>
        <w:jc w:val="both"/>
        <w:rPr>
          <w:sz w:val="28"/>
          <w:szCs w:val="28"/>
        </w:rPr>
      </w:pPr>
    </w:p>
    <w:p w:rsidR="00A27971" w:rsidRDefault="00A27971" w:rsidP="007312B4">
      <w:pPr>
        <w:jc w:val="both"/>
        <w:rPr>
          <w:sz w:val="28"/>
          <w:szCs w:val="28"/>
        </w:rPr>
      </w:pPr>
    </w:p>
    <w:p w:rsidR="00A27971" w:rsidRDefault="00A27971" w:rsidP="007312B4">
      <w:pPr>
        <w:jc w:val="both"/>
        <w:rPr>
          <w:sz w:val="28"/>
          <w:szCs w:val="28"/>
        </w:rPr>
      </w:pPr>
    </w:p>
    <w:p w:rsidR="00A27971" w:rsidRDefault="00A27971" w:rsidP="007312B4">
      <w:pPr>
        <w:jc w:val="both"/>
        <w:rPr>
          <w:sz w:val="28"/>
          <w:szCs w:val="28"/>
        </w:rPr>
      </w:pPr>
    </w:p>
    <w:p w:rsidR="00A27971" w:rsidRDefault="00A27971" w:rsidP="007312B4">
      <w:pPr>
        <w:jc w:val="both"/>
        <w:rPr>
          <w:sz w:val="28"/>
          <w:szCs w:val="28"/>
        </w:rPr>
      </w:pPr>
    </w:p>
    <w:p w:rsidR="00A27971" w:rsidRDefault="00A27971" w:rsidP="007312B4">
      <w:pPr>
        <w:jc w:val="both"/>
        <w:rPr>
          <w:sz w:val="28"/>
          <w:szCs w:val="28"/>
        </w:rPr>
      </w:pPr>
    </w:p>
    <w:p w:rsidR="00A27971" w:rsidRDefault="00A27971" w:rsidP="007312B4">
      <w:pPr>
        <w:jc w:val="both"/>
        <w:rPr>
          <w:sz w:val="28"/>
          <w:szCs w:val="28"/>
        </w:rPr>
      </w:pPr>
    </w:p>
    <w:p w:rsidR="00A27971" w:rsidRDefault="00A27971" w:rsidP="007312B4">
      <w:pPr>
        <w:jc w:val="both"/>
        <w:rPr>
          <w:sz w:val="28"/>
          <w:szCs w:val="28"/>
        </w:rPr>
      </w:pPr>
    </w:p>
    <w:p w:rsidR="00A27971" w:rsidRDefault="00A27971" w:rsidP="007312B4">
      <w:pPr>
        <w:jc w:val="both"/>
        <w:rPr>
          <w:sz w:val="28"/>
          <w:szCs w:val="28"/>
        </w:rPr>
      </w:pPr>
    </w:p>
    <w:p w:rsidR="00A27971" w:rsidRDefault="00A27971" w:rsidP="007312B4">
      <w:pPr>
        <w:jc w:val="both"/>
        <w:rPr>
          <w:sz w:val="28"/>
          <w:szCs w:val="28"/>
        </w:rPr>
      </w:pPr>
    </w:p>
    <w:p w:rsidR="00A27971" w:rsidRDefault="00A27971" w:rsidP="007312B4">
      <w:pPr>
        <w:jc w:val="both"/>
        <w:rPr>
          <w:sz w:val="28"/>
          <w:szCs w:val="28"/>
        </w:rPr>
      </w:pPr>
    </w:p>
    <w:p w:rsidR="00A27971" w:rsidRDefault="00A27971" w:rsidP="007312B4">
      <w:pPr>
        <w:jc w:val="both"/>
        <w:rPr>
          <w:sz w:val="28"/>
          <w:szCs w:val="28"/>
        </w:rPr>
      </w:pPr>
    </w:p>
    <w:p w:rsidR="00666832" w:rsidRDefault="00666832" w:rsidP="007312B4">
      <w:pPr>
        <w:jc w:val="both"/>
        <w:rPr>
          <w:sz w:val="28"/>
          <w:szCs w:val="28"/>
        </w:rPr>
      </w:pPr>
    </w:p>
    <w:p w:rsidR="00666832" w:rsidRDefault="00666832" w:rsidP="007312B4">
      <w:pPr>
        <w:jc w:val="both"/>
        <w:rPr>
          <w:sz w:val="28"/>
          <w:szCs w:val="28"/>
        </w:rPr>
      </w:pPr>
    </w:p>
    <w:p w:rsidR="00666832" w:rsidRDefault="00666832" w:rsidP="007312B4">
      <w:pPr>
        <w:jc w:val="both"/>
        <w:rPr>
          <w:sz w:val="28"/>
          <w:szCs w:val="28"/>
        </w:rPr>
      </w:pPr>
    </w:p>
    <w:p w:rsidR="00666832" w:rsidRDefault="00666832" w:rsidP="007312B4">
      <w:pPr>
        <w:jc w:val="both"/>
        <w:rPr>
          <w:sz w:val="28"/>
          <w:szCs w:val="28"/>
        </w:rPr>
      </w:pPr>
    </w:p>
    <w:p w:rsidR="00EF6B48" w:rsidRDefault="00EF6B48" w:rsidP="007312B4">
      <w:pPr>
        <w:jc w:val="both"/>
        <w:rPr>
          <w:sz w:val="28"/>
          <w:szCs w:val="28"/>
        </w:rPr>
      </w:pPr>
    </w:p>
    <w:p w:rsidR="00B904E1" w:rsidRDefault="00B904E1" w:rsidP="00B904E1">
      <w:pPr>
        <w:ind w:left="5954"/>
        <w:jc w:val="both"/>
        <w:rPr>
          <w:sz w:val="28"/>
          <w:szCs w:val="28"/>
        </w:rPr>
      </w:pPr>
      <w:r>
        <w:rPr>
          <w:sz w:val="28"/>
          <w:szCs w:val="28"/>
        </w:rPr>
        <w:lastRenderedPageBreak/>
        <w:t xml:space="preserve">Приложение 5 </w:t>
      </w:r>
    </w:p>
    <w:p w:rsidR="00B904E1" w:rsidRDefault="00B904E1" w:rsidP="00B904E1">
      <w:pPr>
        <w:ind w:left="5954"/>
        <w:rPr>
          <w:sz w:val="28"/>
          <w:szCs w:val="28"/>
        </w:rPr>
      </w:pPr>
      <w:r>
        <w:rPr>
          <w:sz w:val="28"/>
          <w:szCs w:val="28"/>
        </w:rPr>
        <w:t xml:space="preserve">к решению Городской </w:t>
      </w:r>
      <w:proofErr w:type="gramStart"/>
      <w:r>
        <w:rPr>
          <w:sz w:val="28"/>
          <w:szCs w:val="28"/>
        </w:rPr>
        <w:t>Думы города Димитровграда Ульяновской области второго созыва</w:t>
      </w:r>
      <w:proofErr w:type="gramEnd"/>
      <w:r>
        <w:rPr>
          <w:sz w:val="28"/>
          <w:szCs w:val="28"/>
        </w:rPr>
        <w:t xml:space="preserve"> </w:t>
      </w:r>
    </w:p>
    <w:p w:rsidR="00B904E1" w:rsidRDefault="00B904E1" w:rsidP="00B904E1">
      <w:pPr>
        <w:ind w:left="5954"/>
        <w:rPr>
          <w:sz w:val="28"/>
          <w:szCs w:val="28"/>
        </w:rPr>
      </w:pPr>
      <w:r>
        <w:rPr>
          <w:sz w:val="28"/>
          <w:szCs w:val="28"/>
        </w:rPr>
        <w:t>от 02.09.2015 №29/386</w:t>
      </w:r>
    </w:p>
    <w:p w:rsidR="00B904E1" w:rsidRDefault="00B904E1" w:rsidP="007312B4">
      <w:pPr>
        <w:jc w:val="both"/>
        <w:rPr>
          <w:sz w:val="28"/>
          <w:szCs w:val="28"/>
        </w:rPr>
      </w:pPr>
    </w:p>
    <w:tbl>
      <w:tblPr>
        <w:tblW w:w="9796" w:type="dxa"/>
        <w:tblInd w:w="93" w:type="dxa"/>
        <w:tblLayout w:type="fixed"/>
        <w:tblLook w:val="0000" w:firstRow="0" w:lastRow="0" w:firstColumn="0" w:lastColumn="0" w:noHBand="0" w:noVBand="0"/>
      </w:tblPr>
      <w:tblGrid>
        <w:gridCol w:w="1716"/>
        <w:gridCol w:w="567"/>
        <w:gridCol w:w="709"/>
        <w:gridCol w:w="992"/>
        <w:gridCol w:w="709"/>
        <w:gridCol w:w="1701"/>
        <w:gridCol w:w="1701"/>
        <w:gridCol w:w="1701"/>
      </w:tblGrid>
      <w:tr w:rsidR="00FF03E7" w:rsidTr="00666832">
        <w:trPr>
          <w:trHeight w:val="735"/>
        </w:trPr>
        <w:tc>
          <w:tcPr>
            <w:tcW w:w="9796" w:type="dxa"/>
            <w:gridSpan w:val="8"/>
            <w:tcBorders>
              <w:top w:val="nil"/>
              <w:left w:val="nil"/>
              <w:bottom w:val="nil"/>
              <w:right w:val="nil"/>
            </w:tcBorders>
            <w:shd w:val="clear" w:color="auto" w:fill="auto"/>
            <w:vAlign w:val="bottom"/>
          </w:tcPr>
          <w:p w:rsidR="00FF03E7" w:rsidRDefault="00FF03E7" w:rsidP="00666832">
            <w:pPr>
              <w:jc w:val="center"/>
              <w:rPr>
                <w:b/>
                <w:bCs/>
                <w:sz w:val="28"/>
                <w:szCs w:val="28"/>
              </w:rPr>
            </w:pPr>
            <w:r>
              <w:rPr>
                <w:b/>
                <w:bCs/>
                <w:sz w:val="28"/>
                <w:szCs w:val="28"/>
              </w:rPr>
              <w:t xml:space="preserve">Ведомственная структура </w:t>
            </w:r>
            <w:proofErr w:type="gramStart"/>
            <w:r>
              <w:rPr>
                <w:b/>
                <w:bCs/>
                <w:sz w:val="28"/>
                <w:szCs w:val="28"/>
              </w:rPr>
              <w:t>расходов бюджета города Димитровграда Ульяновской области</w:t>
            </w:r>
            <w:proofErr w:type="gramEnd"/>
            <w:r>
              <w:rPr>
                <w:b/>
                <w:bCs/>
                <w:sz w:val="28"/>
                <w:szCs w:val="28"/>
              </w:rPr>
              <w:t xml:space="preserve"> на 2015 год</w:t>
            </w:r>
          </w:p>
        </w:tc>
      </w:tr>
      <w:tr w:rsidR="00FF03E7" w:rsidTr="00666832">
        <w:trPr>
          <w:trHeight w:val="255"/>
        </w:trPr>
        <w:tc>
          <w:tcPr>
            <w:tcW w:w="1716" w:type="dxa"/>
            <w:tcBorders>
              <w:top w:val="nil"/>
              <w:left w:val="nil"/>
              <w:bottom w:val="single" w:sz="4" w:space="0" w:color="auto"/>
              <w:right w:val="nil"/>
            </w:tcBorders>
            <w:shd w:val="clear" w:color="auto" w:fill="auto"/>
            <w:noWrap/>
            <w:vAlign w:val="center"/>
          </w:tcPr>
          <w:p w:rsidR="00FF03E7" w:rsidRDefault="00FF03E7" w:rsidP="00666832">
            <w:pPr>
              <w:rPr>
                <w:rFonts w:ascii="Arial CYR" w:hAnsi="Arial CYR" w:cs="Arial CYR"/>
                <w:sz w:val="18"/>
                <w:szCs w:val="18"/>
              </w:rPr>
            </w:pPr>
          </w:p>
        </w:tc>
        <w:tc>
          <w:tcPr>
            <w:tcW w:w="567" w:type="dxa"/>
            <w:tcBorders>
              <w:top w:val="nil"/>
              <w:left w:val="nil"/>
              <w:bottom w:val="single" w:sz="4" w:space="0" w:color="auto"/>
              <w:right w:val="nil"/>
            </w:tcBorders>
            <w:shd w:val="clear" w:color="auto" w:fill="auto"/>
            <w:noWrap/>
            <w:vAlign w:val="center"/>
          </w:tcPr>
          <w:p w:rsidR="00FF03E7" w:rsidRDefault="00FF03E7" w:rsidP="00666832">
            <w:pPr>
              <w:rPr>
                <w:rFonts w:ascii="Arial CYR" w:hAnsi="Arial CYR" w:cs="Arial CYR"/>
                <w:sz w:val="18"/>
                <w:szCs w:val="18"/>
              </w:rPr>
            </w:pPr>
          </w:p>
        </w:tc>
        <w:tc>
          <w:tcPr>
            <w:tcW w:w="709" w:type="dxa"/>
            <w:tcBorders>
              <w:top w:val="nil"/>
              <w:left w:val="nil"/>
              <w:bottom w:val="single" w:sz="4" w:space="0" w:color="auto"/>
              <w:right w:val="nil"/>
            </w:tcBorders>
            <w:shd w:val="clear" w:color="auto" w:fill="auto"/>
            <w:noWrap/>
            <w:vAlign w:val="center"/>
          </w:tcPr>
          <w:p w:rsidR="00FF03E7" w:rsidRDefault="00FF03E7" w:rsidP="00666832">
            <w:pPr>
              <w:rPr>
                <w:rFonts w:ascii="Arial CYR" w:hAnsi="Arial CYR" w:cs="Arial CYR"/>
                <w:sz w:val="18"/>
                <w:szCs w:val="18"/>
              </w:rPr>
            </w:pPr>
          </w:p>
        </w:tc>
        <w:tc>
          <w:tcPr>
            <w:tcW w:w="992" w:type="dxa"/>
            <w:tcBorders>
              <w:top w:val="nil"/>
              <w:left w:val="nil"/>
              <w:bottom w:val="single" w:sz="4" w:space="0" w:color="auto"/>
              <w:right w:val="nil"/>
            </w:tcBorders>
            <w:shd w:val="clear" w:color="auto" w:fill="auto"/>
            <w:noWrap/>
            <w:vAlign w:val="center"/>
          </w:tcPr>
          <w:p w:rsidR="00FF03E7" w:rsidRDefault="00FF03E7" w:rsidP="00666832">
            <w:pPr>
              <w:rPr>
                <w:rFonts w:ascii="Arial CYR" w:hAnsi="Arial CYR" w:cs="Arial CYR"/>
                <w:sz w:val="18"/>
                <w:szCs w:val="18"/>
              </w:rPr>
            </w:pPr>
          </w:p>
        </w:tc>
        <w:tc>
          <w:tcPr>
            <w:tcW w:w="709" w:type="dxa"/>
            <w:tcBorders>
              <w:top w:val="nil"/>
              <w:left w:val="nil"/>
              <w:bottom w:val="single" w:sz="4" w:space="0" w:color="auto"/>
              <w:right w:val="nil"/>
            </w:tcBorders>
            <w:shd w:val="clear" w:color="auto" w:fill="auto"/>
            <w:noWrap/>
            <w:vAlign w:val="center"/>
          </w:tcPr>
          <w:p w:rsidR="00FF03E7" w:rsidRDefault="00FF03E7" w:rsidP="00666832">
            <w:pPr>
              <w:rPr>
                <w:rFonts w:ascii="Arial CYR" w:hAnsi="Arial CYR" w:cs="Arial CYR"/>
                <w:sz w:val="18"/>
                <w:szCs w:val="18"/>
              </w:rPr>
            </w:pPr>
          </w:p>
        </w:tc>
        <w:tc>
          <w:tcPr>
            <w:tcW w:w="1701" w:type="dxa"/>
            <w:tcBorders>
              <w:top w:val="nil"/>
              <w:left w:val="nil"/>
              <w:bottom w:val="single" w:sz="4" w:space="0" w:color="auto"/>
              <w:right w:val="nil"/>
            </w:tcBorders>
            <w:shd w:val="clear" w:color="auto" w:fill="auto"/>
            <w:noWrap/>
            <w:vAlign w:val="center"/>
          </w:tcPr>
          <w:p w:rsidR="00FF03E7" w:rsidRDefault="00FF03E7" w:rsidP="00666832">
            <w:pPr>
              <w:jc w:val="right"/>
              <w:rPr>
                <w:rFonts w:ascii="Arial CYR" w:hAnsi="Arial CYR" w:cs="Arial CYR"/>
                <w:sz w:val="18"/>
                <w:szCs w:val="18"/>
              </w:rPr>
            </w:pPr>
          </w:p>
        </w:tc>
        <w:tc>
          <w:tcPr>
            <w:tcW w:w="1701" w:type="dxa"/>
            <w:tcBorders>
              <w:top w:val="nil"/>
              <w:left w:val="nil"/>
              <w:bottom w:val="single" w:sz="4" w:space="0" w:color="auto"/>
              <w:right w:val="nil"/>
            </w:tcBorders>
            <w:shd w:val="clear" w:color="auto" w:fill="auto"/>
            <w:noWrap/>
            <w:vAlign w:val="center"/>
          </w:tcPr>
          <w:p w:rsidR="00FF03E7" w:rsidRDefault="00FF03E7" w:rsidP="00666832">
            <w:pPr>
              <w:jc w:val="right"/>
              <w:rPr>
                <w:rFonts w:ascii="Arial CYR" w:hAnsi="Arial CYR" w:cs="Arial CYR"/>
                <w:sz w:val="18"/>
                <w:szCs w:val="18"/>
              </w:rPr>
            </w:pPr>
          </w:p>
        </w:tc>
        <w:tc>
          <w:tcPr>
            <w:tcW w:w="1701" w:type="dxa"/>
            <w:tcBorders>
              <w:top w:val="nil"/>
              <w:left w:val="nil"/>
              <w:bottom w:val="single" w:sz="4" w:space="0" w:color="auto"/>
              <w:right w:val="nil"/>
            </w:tcBorders>
            <w:shd w:val="clear" w:color="auto" w:fill="auto"/>
            <w:noWrap/>
            <w:vAlign w:val="center"/>
          </w:tcPr>
          <w:p w:rsidR="00FF03E7" w:rsidRDefault="00FF03E7" w:rsidP="00666832">
            <w:pPr>
              <w:jc w:val="right"/>
              <w:rPr>
                <w:rFonts w:ascii="Arial CYR" w:hAnsi="Arial CYR" w:cs="Arial CYR"/>
                <w:sz w:val="18"/>
                <w:szCs w:val="18"/>
              </w:rPr>
            </w:pPr>
            <w:r>
              <w:rPr>
                <w:rFonts w:ascii="Arial CYR" w:hAnsi="Arial CYR" w:cs="Arial CYR"/>
                <w:sz w:val="18"/>
                <w:szCs w:val="18"/>
              </w:rPr>
              <w:t>(руб.)</w:t>
            </w:r>
          </w:p>
        </w:tc>
      </w:tr>
      <w:tr w:rsidR="00FF03E7" w:rsidTr="00666832">
        <w:trPr>
          <w:trHeight w:val="54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Наименование</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КВ  СР</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КФ   СР</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КЦСР</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КВР</w:t>
            </w:r>
          </w:p>
        </w:tc>
        <w:tc>
          <w:tcPr>
            <w:tcW w:w="1701"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Утвержденный план</w:t>
            </w:r>
          </w:p>
        </w:tc>
        <w:tc>
          <w:tcPr>
            <w:tcW w:w="1701"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Всего изменений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Уточненный план</w:t>
            </w:r>
          </w:p>
        </w:tc>
      </w:tr>
      <w:tr w:rsidR="00FF03E7" w:rsidTr="00666832">
        <w:trPr>
          <w:trHeight w:val="8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b/>
                <w:bCs/>
                <w:sz w:val="21"/>
                <w:szCs w:val="21"/>
              </w:rPr>
            </w:pPr>
            <w:r>
              <w:rPr>
                <w:b/>
                <w:bCs/>
                <w:sz w:val="21"/>
                <w:szCs w:val="21"/>
              </w:rPr>
              <w:t>КОМИТЕТ ПО УПРАВЛЕНИЮ ИМУЩЕСТВОМ ГОРОДА ДИМИТРОВГРАДА</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443</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92 141 628,21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8 840 055,87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100 981 684,08</w:t>
            </w:r>
          </w:p>
        </w:tc>
      </w:tr>
      <w:tr w:rsidR="00FF03E7" w:rsidTr="00666832">
        <w:trPr>
          <w:trHeight w:val="54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b/>
                <w:bCs/>
                <w:sz w:val="21"/>
                <w:szCs w:val="21"/>
              </w:rPr>
            </w:pPr>
            <w:r>
              <w:rPr>
                <w:b/>
                <w:bCs/>
                <w:sz w:val="21"/>
                <w:szCs w:val="21"/>
              </w:rPr>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443</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0100</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45 599 340,74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-226 221,10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45 373 119,64</w:t>
            </w:r>
          </w:p>
        </w:tc>
      </w:tr>
      <w:tr w:rsidR="00FF03E7" w:rsidTr="00666832">
        <w:trPr>
          <w:trHeight w:val="54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b/>
                <w:bCs/>
                <w:sz w:val="21"/>
                <w:szCs w:val="21"/>
              </w:rPr>
            </w:pPr>
            <w:r>
              <w:rPr>
                <w:b/>
                <w:bCs/>
                <w:sz w:val="21"/>
                <w:szCs w:val="21"/>
              </w:rPr>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443</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0113</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45 599 340,74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-226 221,10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45 373 119,64</w:t>
            </w:r>
          </w:p>
        </w:tc>
      </w:tr>
      <w:tr w:rsidR="00FF03E7" w:rsidTr="00666832">
        <w:trPr>
          <w:trHeight w:val="135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443</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0113</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0026000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13 094 592,74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-1 067 400,61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12 027 192,13</w:t>
            </w:r>
          </w:p>
        </w:tc>
      </w:tr>
      <w:tr w:rsidR="00FF03E7" w:rsidTr="00666832">
        <w:trPr>
          <w:trHeight w:val="27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Центральный аппарат</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443</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0113</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0026004</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12 920 192,74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-1 067 400,61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11 852 792,13</w:t>
            </w:r>
          </w:p>
        </w:tc>
      </w:tr>
      <w:tr w:rsidR="00FF03E7" w:rsidTr="00666832">
        <w:trPr>
          <w:trHeight w:val="108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443</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0113</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0026004</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121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12 160 157,00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-1 012 400,61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11 147 756,39</w:t>
            </w:r>
          </w:p>
        </w:tc>
      </w:tr>
      <w:tr w:rsidR="00FF03E7" w:rsidTr="00666832">
        <w:trPr>
          <w:trHeight w:val="108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443</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0113</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0026004</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244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505 760,74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-55 100,00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450 660,74</w:t>
            </w:r>
          </w:p>
        </w:tc>
      </w:tr>
      <w:tr w:rsidR="00FF03E7" w:rsidTr="00666832">
        <w:trPr>
          <w:trHeight w:val="162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 xml:space="preserve">Реализация государственной политики в области приватизации и управления муниципальной </w:t>
            </w:r>
            <w:r>
              <w:rPr>
                <w:sz w:val="21"/>
                <w:szCs w:val="21"/>
              </w:rPr>
              <w:lastRenderedPageBreak/>
              <w:t>собственностью города Димитровграда Ульяновской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lastRenderedPageBreak/>
              <w:t>443</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0113</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0906000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730 448,00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841 179,51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1 571 627,51</w:t>
            </w:r>
          </w:p>
        </w:tc>
      </w:tr>
      <w:tr w:rsidR="00FF03E7" w:rsidTr="00666832">
        <w:trPr>
          <w:trHeight w:val="135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lastRenderedPageBreak/>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443</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0113</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0906002</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730 448,00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841 179,51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1 571 627,51</w:t>
            </w:r>
          </w:p>
        </w:tc>
      </w:tr>
      <w:tr w:rsidR="00FF03E7" w:rsidTr="00666832">
        <w:trPr>
          <w:trHeight w:val="108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443</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0113</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0906002</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244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391 067,00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-70 000,00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321 067,00</w:t>
            </w:r>
          </w:p>
        </w:tc>
      </w:tr>
      <w:tr w:rsidR="00FF03E7" w:rsidTr="00666832">
        <w:trPr>
          <w:trHeight w:val="297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443</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0113</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0906002</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831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605 838,51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605 838,51</w:t>
            </w:r>
          </w:p>
        </w:tc>
      </w:tr>
      <w:tr w:rsidR="00FF03E7" w:rsidTr="00666832">
        <w:trPr>
          <w:trHeight w:val="54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b/>
                <w:bCs/>
                <w:sz w:val="21"/>
                <w:szCs w:val="21"/>
              </w:rPr>
            </w:pPr>
            <w:r>
              <w:rPr>
                <w:b/>
                <w:bCs/>
                <w:sz w:val="21"/>
                <w:szCs w:val="21"/>
              </w:rPr>
              <w:t>ЖИЛИЩНО-КОММУНАЛЬНОЕ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443</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0500</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45 384 966,47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9 024 036,54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54 409 003,01</w:t>
            </w:r>
          </w:p>
        </w:tc>
      </w:tr>
      <w:tr w:rsidR="00FF03E7" w:rsidTr="00666832">
        <w:trPr>
          <w:trHeight w:val="27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b/>
                <w:bCs/>
                <w:sz w:val="21"/>
                <w:szCs w:val="21"/>
              </w:rPr>
            </w:pPr>
            <w:r>
              <w:rPr>
                <w:b/>
                <w:bCs/>
                <w:sz w:val="21"/>
                <w:szCs w:val="21"/>
              </w:rPr>
              <w:t>Жилищное хозяйство</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443</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0501</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45 384 966,47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9 024 036,54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54 409 003,01</w:t>
            </w:r>
          </w:p>
        </w:tc>
      </w:tr>
      <w:tr w:rsidR="00FF03E7" w:rsidTr="00666832">
        <w:trPr>
          <w:trHeight w:val="8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 xml:space="preserve">Обеспечение мероприятий по переселению граждан из </w:t>
            </w:r>
            <w:r>
              <w:rPr>
                <w:sz w:val="21"/>
                <w:szCs w:val="21"/>
              </w:rPr>
              <w:lastRenderedPageBreak/>
              <w:t>аварийного жилищного фонда</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lastRenderedPageBreak/>
              <w:t>443</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0501</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7000000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24 463 086,47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21 858 536,54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46 321 623,01</w:t>
            </w:r>
          </w:p>
        </w:tc>
      </w:tr>
      <w:tr w:rsidR="00FF03E7" w:rsidTr="00666832">
        <w:trPr>
          <w:trHeight w:val="189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lastRenderedPageBreak/>
              <w:t>Обеспечение мероприятий по переселению граждан из аварийного жилищного фонда за счёт средств, поступивших от государственной корпорации – Фонда содействия реформированию жилищно-коммунального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443</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0501</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7019502</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25 546 105,56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25 546 105,56</w:t>
            </w:r>
          </w:p>
        </w:tc>
      </w:tr>
      <w:tr w:rsidR="00FF03E7" w:rsidTr="00666832">
        <w:trPr>
          <w:trHeight w:val="135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443</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0501</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7019502</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25 546 105,56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25 546 105,56</w:t>
            </w:r>
          </w:p>
        </w:tc>
      </w:tr>
      <w:tr w:rsidR="00FF03E7" w:rsidTr="00666832">
        <w:trPr>
          <w:trHeight w:val="162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 xml:space="preserve">Обеспечение мероприятий по переселению граждан из аварийного жилищного фонда за счет </w:t>
            </w:r>
            <w:proofErr w:type="gramStart"/>
            <w:r>
              <w:rPr>
                <w:sz w:val="21"/>
                <w:szCs w:val="21"/>
              </w:rPr>
              <w:t>средств бюджета города Димитровграда Ульяновской области</w:t>
            </w:r>
            <w:proofErr w:type="gramEnd"/>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443</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0501</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7029602</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0,00</w:t>
            </w:r>
          </w:p>
        </w:tc>
      </w:tr>
      <w:tr w:rsidR="00FF03E7" w:rsidTr="00666832">
        <w:trPr>
          <w:trHeight w:val="135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Обеспечение мероприятий по переселению граждан из аварийного жилищного фонда за счет средств областного бюджета Ульяновской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443</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0501</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7029602</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14 431 448,72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14 431 448,72</w:t>
            </w:r>
          </w:p>
        </w:tc>
      </w:tr>
      <w:tr w:rsidR="00FF03E7" w:rsidTr="00666832">
        <w:trPr>
          <w:trHeight w:val="8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b/>
                <w:bCs/>
                <w:sz w:val="21"/>
                <w:szCs w:val="21"/>
              </w:rPr>
            </w:pPr>
            <w:r>
              <w:rPr>
                <w:b/>
                <w:bCs/>
                <w:sz w:val="21"/>
                <w:szCs w:val="21"/>
              </w:rPr>
              <w:t>АДМИНИСТРАЦИЯ ГОРОДА ДИМИТРОВГРАДА УЛЬЯНОВСКОЙ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446</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150 716 983,57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72 989 723,78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223 706 707,35</w:t>
            </w:r>
          </w:p>
        </w:tc>
      </w:tr>
      <w:tr w:rsidR="00FF03E7" w:rsidTr="00666832">
        <w:trPr>
          <w:trHeight w:val="54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b/>
                <w:bCs/>
                <w:sz w:val="21"/>
                <w:szCs w:val="21"/>
              </w:rPr>
            </w:pPr>
            <w:r>
              <w:rPr>
                <w:b/>
                <w:bCs/>
                <w:sz w:val="21"/>
                <w:szCs w:val="21"/>
              </w:rPr>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446</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0100</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120 082 177,90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2 987 345,29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123 069 523,19</w:t>
            </w:r>
          </w:p>
        </w:tc>
      </w:tr>
      <w:tr w:rsidR="00FF03E7" w:rsidTr="00666832">
        <w:trPr>
          <w:trHeight w:val="54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b/>
                <w:bCs/>
                <w:sz w:val="21"/>
                <w:szCs w:val="21"/>
              </w:rPr>
            </w:pPr>
            <w:r>
              <w:rPr>
                <w:b/>
                <w:bCs/>
                <w:sz w:val="21"/>
                <w:szCs w:val="21"/>
              </w:rPr>
              <w:lastRenderedPageBreak/>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446</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0113</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68 620 566,25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9 519 636,51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78 140 202,76</w:t>
            </w:r>
          </w:p>
        </w:tc>
      </w:tr>
      <w:tr w:rsidR="00FF03E7" w:rsidTr="00666832">
        <w:trPr>
          <w:trHeight w:val="135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446</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0113</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0026000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14 160 997,39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6 704 783,40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20 865 780,79</w:t>
            </w:r>
          </w:p>
        </w:tc>
      </w:tr>
      <w:tr w:rsidR="00FF03E7" w:rsidTr="00666832">
        <w:trPr>
          <w:trHeight w:val="54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Обеспечение деятельности казенных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446</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0113</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0026099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14 160 997,39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6 704 783,40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20 865 780,79</w:t>
            </w:r>
          </w:p>
        </w:tc>
      </w:tr>
      <w:tr w:rsidR="00FF03E7" w:rsidTr="00666832">
        <w:trPr>
          <w:trHeight w:val="108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Фонд оплаты труда казенных учреждений и взносы по обязательному социальному страхованию</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446</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0113</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0026099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111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11 892 793,35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5 701 410,20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17 594 203,55</w:t>
            </w:r>
          </w:p>
        </w:tc>
      </w:tr>
      <w:tr w:rsidR="00FF03E7" w:rsidTr="00666832">
        <w:trPr>
          <w:trHeight w:val="8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Закупка товаров, работ, услуг в сфере информационно-коммуникационных технологий</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446</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0113</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0026099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242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1 191 483,36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644 611,21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1 836 094,57</w:t>
            </w:r>
          </w:p>
        </w:tc>
      </w:tr>
      <w:tr w:rsidR="00FF03E7" w:rsidTr="00666832">
        <w:trPr>
          <w:trHeight w:val="108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446</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0113</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0026099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244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1 064 293,60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336 909,00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1 401 202,60</w:t>
            </w:r>
          </w:p>
        </w:tc>
      </w:tr>
      <w:tr w:rsidR="00FF03E7" w:rsidTr="00666832">
        <w:trPr>
          <w:trHeight w:val="108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Учреждения по обеспечению хозяйственного обслуживания города Димитровграда Ульяновской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446</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0113</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0936000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48 747 465,02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3 055 381,50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51 802 846,52</w:t>
            </w:r>
          </w:p>
        </w:tc>
      </w:tr>
      <w:tr w:rsidR="00FF03E7" w:rsidTr="00666832">
        <w:trPr>
          <w:trHeight w:val="54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Обеспечение деятельности казенных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446</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0113</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0936099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48 747 465,02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3 055 381,50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51 802 846,52</w:t>
            </w:r>
          </w:p>
        </w:tc>
      </w:tr>
      <w:tr w:rsidR="00FF03E7" w:rsidTr="00666832">
        <w:trPr>
          <w:trHeight w:val="8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Закупка товаров, работ, услуг в сфере информационно-коммуникационных технологий</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446</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0113</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0936099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242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2 295 013,51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241 134,93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2 536 148,44</w:t>
            </w:r>
          </w:p>
        </w:tc>
      </w:tr>
      <w:tr w:rsidR="00FF03E7" w:rsidTr="00666832">
        <w:trPr>
          <w:trHeight w:val="297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446</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0113</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0936099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831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161 680,76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161 680,76</w:t>
            </w:r>
          </w:p>
        </w:tc>
      </w:tr>
      <w:tr w:rsidR="00FF03E7" w:rsidTr="00666832">
        <w:trPr>
          <w:trHeight w:val="54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b/>
                <w:bCs/>
                <w:sz w:val="21"/>
                <w:szCs w:val="21"/>
              </w:rPr>
            </w:pPr>
            <w:r>
              <w:rPr>
                <w:b/>
                <w:bCs/>
                <w:sz w:val="21"/>
                <w:szCs w:val="21"/>
              </w:rPr>
              <w:t>НАЦИОНАЛЬНАЯ ЭКОНОМИКА</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446</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0400</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500 000,00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2 440 161,16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2 940 161,16</w:t>
            </w:r>
          </w:p>
        </w:tc>
      </w:tr>
      <w:tr w:rsidR="00FF03E7" w:rsidTr="00666832">
        <w:trPr>
          <w:trHeight w:val="54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b/>
                <w:bCs/>
                <w:sz w:val="21"/>
                <w:szCs w:val="21"/>
              </w:rPr>
            </w:pPr>
            <w:r>
              <w:rPr>
                <w:b/>
                <w:bCs/>
                <w:sz w:val="21"/>
                <w:szCs w:val="21"/>
              </w:rPr>
              <w:t>Другие вопросы в области национальной экономики</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446</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0412</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500 000,00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1 307 932,04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1 807 932,04</w:t>
            </w:r>
          </w:p>
        </w:tc>
      </w:tr>
      <w:tr w:rsidR="00FF03E7" w:rsidTr="00666832">
        <w:trPr>
          <w:trHeight w:val="135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Мероприятия в области строительства, архитектуры и градостроительства города Димитровграда Ульяновской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446</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0412</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3386000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638 431,42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638 431,42</w:t>
            </w:r>
          </w:p>
        </w:tc>
      </w:tr>
      <w:tr w:rsidR="00FF03E7" w:rsidTr="00666832">
        <w:trPr>
          <w:trHeight w:val="108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446</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0412</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3386000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414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50 000,00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50 000,00</w:t>
            </w:r>
          </w:p>
        </w:tc>
      </w:tr>
      <w:tr w:rsidR="00FF03E7" w:rsidTr="00666832">
        <w:trPr>
          <w:trHeight w:val="27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b/>
                <w:bCs/>
                <w:sz w:val="21"/>
                <w:szCs w:val="21"/>
              </w:rPr>
            </w:pPr>
            <w:r>
              <w:rPr>
                <w:b/>
                <w:bCs/>
                <w:sz w:val="21"/>
                <w:szCs w:val="21"/>
              </w:rPr>
              <w:t>СОЦИАЛЬНАЯ ПОЛИТИКА</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446</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1000</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8 895 327,86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40 657 096,45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49 552 424,31</w:t>
            </w:r>
          </w:p>
        </w:tc>
      </w:tr>
      <w:tr w:rsidR="00FF03E7" w:rsidTr="00666832">
        <w:trPr>
          <w:trHeight w:val="54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b/>
                <w:bCs/>
                <w:sz w:val="21"/>
                <w:szCs w:val="21"/>
              </w:rPr>
            </w:pPr>
            <w:r>
              <w:rPr>
                <w:b/>
                <w:bCs/>
                <w:sz w:val="21"/>
                <w:szCs w:val="21"/>
              </w:rPr>
              <w:t>Социальное обеспечение населения</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446</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1003</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1 628 415,20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2 396 853,36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4 025 268,56</w:t>
            </w:r>
          </w:p>
        </w:tc>
      </w:tr>
      <w:tr w:rsidR="00FF03E7" w:rsidTr="00666832">
        <w:trPr>
          <w:trHeight w:val="8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 xml:space="preserve">Муниципальные программы города Димитровграда Ульяновской </w:t>
            </w:r>
            <w:r>
              <w:rPr>
                <w:sz w:val="21"/>
                <w:szCs w:val="21"/>
              </w:rPr>
              <w:lastRenderedPageBreak/>
              <w:t>области</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lastRenderedPageBreak/>
              <w:t>446</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1003</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7956000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852 554,21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852 554,21</w:t>
            </w:r>
          </w:p>
        </w:tc>
      </w:tr>
      <w:tr w:rsidR="00FF03E7" w:rsidTr="00666832">
        <w:trPr>
          <w:trHeight w:val="8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lastRenderedPageBreak/>
              <w:t>Муниципальная программа "Обеспечение жильем молодых семей" на 2014-2018 годы</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446</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1003</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7956521</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702 554,21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702 554,21</w:t>
            </w:r>
          </w:p>
        </w:tc>
      </w:tr>
      <w:tr w:rsidR="00FF03E7" w:rsidTr="00666832">
        <w:trPr>
          <w:trHeight w:val="54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Субсидии гражданам на приобретение жилья</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446</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1003</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7956521</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322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702 554,21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702 554,21</w:t>
            </w:r>
          </w:p>
        </w:tc>
      </w:tr>
      <w:tr w:rsidR="00FF03E7" w:rsidTr="00666832">
        <w:trPr>
          <w:trHeight w:val="27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b/>
                <w:bCs/>
                <w:sz w:val="21"/>
                <w:szCs w:val="21"/>
              </w:rPr>
            </w:pPr>
            <w:r>
              <w:rPr>
                <w:b/>
                <w:bCs/>
                <w:sz w:val="21"/>
                <w:szCs w:val="21"/>
              </w:rPr>
              <w:t>Охрана семьи и детства</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446</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1004</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31 048 843,09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31 048 843,09</w:t>
            </w:r>
          </w:p>
        </w:tc>
      </w:tr>
      <w:tr w:rsidR="00FF03E7" w:rsidTr="00666832">
        <w:trPr>
          <w:trHeight w:val="135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446</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1004</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8000000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31 048 843,09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31 048 843,09</w:t>
            </w:r>
          </w:p>
        </w:tc>
      </w:tr>
      <w:tr w:rsidR="00FF03E7" w:rsidTr="00666832">
        <w:trPr>
          <w:trHeight w:val="162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446</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1004</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8020000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31 048 843,09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31 048 843,09</w:t>
            </w:r>
          </w:p>
        </w:tc>
      </w:tr>
      <w:tr w:rsidR="00FF03E7" w:rsidTr="00666832">
        <w:trPr>
          <w:trHeight w:val="459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proofErr w:type="gramStart"/>
            <w:r>
              <w:rPr>
                <w:sz w:val="21"/>
                <w:szCs w:val="21"/>
              </w:rPr>
              <w:t xml:space="preserve">Субвенции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w:t>
            </w:r>
            <w:r>
              <w:rPr>
                <w:sz w:val="21"/>
                <w:szCs w:val="21"/>
              </w:rPr>
              <w:lastRenderedPageBreak/>
              <w:t>организациях, на городском, пригородном, в сельской местности на внутрирайонном транспорте (кроме такси), а также проезда один раз в год к месту жительства</w:t>
            </w:r>
            <w:proofErr w:type="gramEnd"/>
            <w:r>
              <w:rPr>
                <w:sz w:val="21"/>
                <w:szCs w:val="21"/>
              </w:rPr>
              <w:t xml:space="preserve"> и обратно к месту обучения</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lastRenderedPageBreak/>
              <w:t>446</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1004</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8027104</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1 092 201,40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1 092 201,40</w:t>
            </w:r>
          </w:p>
        </w:tc>
      </w:tr>
      <w:tr w:rsidR="00FF03E7" w:rsidTr="00666832">
        <w:trPr>
          <w:trHeight w:val="108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lastRenderedPageBreak/>
              <w:t>Пособия, компенсации, меры социальной поддержки по публичным нормативным обязательствам</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446</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1004</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8027104</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313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1 092 201,40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1 092 201,40</w:t>
            </w:r>
          </w:p>
        </w:tc>
      </w:tr>
      <w:tr w:rsidR="00FF03E7" w:rsidTr="00666832">
        <w:trPr>
          <w:trHeight w:val="270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446</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1004</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8027105</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29 956 641,69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29 956 641,69</w:t>
            </w:r>
          </w:p>
        </w:tc>
      </w:tr>
      <w:tr w:rsidR="00FF03E7" w:rsidTr="00666832">
        <w:trPr>
          <w:trHeight w:val="108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446</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1004</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8027105</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244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8 680 131,10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8 680 131,10</w:t>
            </w:r>
          </w:p>
        </w:tc>
      </w:tr>
      <w:tr w:rsidR="00FF03E7" w:rsidTr="00666832">
        <w:trPr>
          <w:trHeight w:val="108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Пособия, компенсации, меры социальной поддержки по публичным нормативным обязательствам</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446</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1004</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8027105</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313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21 276 510,59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21 276 510,59</w:t>
            </w:r>
          </w:p>
        </w:tc>
      </w:tr>
      <w:tr w:rsidR="00FF03E7" w:rsidTr="00666832">
        <w:trPr>
          <w:trHeight w:val="54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b/>
                <w:bCs/>
                <w:sz w:val="21"/>
                <w:szCs w:val="21"/>
              </w:rPr>
            </w:pPr>
            <w:r>
              <w:rPr>
                <w:b/>
                <w:bCs/>
                <w:sz w:val="21"/>
                <w:szCs w:val="21"/>
              </w:rPr>
              <w:lastRenderedPageBreak/>
              <w:t>Другие вопросы в области социальной политики</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446</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1006</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1 540 000,00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7 211 400,00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8 751 400,00</w:t>
            </w:r>
          </w:p>
        </w:tc>
      </w:tr>
      <w:tr w:rsidR="00FF03E7" w:rsidTr="00666832">
        <w:trPr>
          <w:trHeight w:val="135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446</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1006</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8000000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2 211 400,00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2 211 400,00</w:t>
            </w:r>
          </w:p>
        </w:tc>
      </w:tr>
      <w:tr w:rsidR="00FF03E7" w:rsidTr="00666832">
        <w:trPr>
          <w:trHeight w:val="162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446</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1006</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8020000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2 211 400,00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2 211 400,00</w:t>
            </w:r>
          </w:p>
        </w:tc>
      </w:tr>
      <w:tr w:rsidR="00FF03E7" w:rsidTr="00666832">
        <w:trPr>
          <w:trHeight w:val="135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Субвенции на финансовое обеспечение расходных обязательств, связанных с опекой и попечительством в отношении несовершеннолетних</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446</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1006</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8027106</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2 211 400,00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2 211 400,00</w:t>
            </w:r>
          </w:p>
        </w:tc>
      </w:tr>
      <w:tr w:rsidR="00FF03E7" w:rsidTr="00666832">
        <w:trPr>
          <w:trHeight w:val="108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446</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1006</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8027106</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121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1 977 796,21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1 977 796,21</w:t>
            </w:r>
          </w:p>
        </w:tc>
      </w:tr>
      <w:tr w:rsidR="00FF03E7" w:rsidTr="00666832">
        <w:trPr>
          <w:trHeight w:val="108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446</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1006</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8027106</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244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159 629,71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159 629,71</w:t>
            </w:r>
          </w:p>
        </w:tc>
      </w:tr>
      <w:tr w:rsidR="00FF03E7" w:rsidTr="00666832">
        <w:trPr>
          <w:trHeight w:val="162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b/>
                <w:bCs/>
                <w:sz w:val="21"/>
                <w:szCs w:val="21"/>
              </w:rPr>
            </w:pPr>
            <w:r>
              <w:rPr>
                <w:b/>
                <w:bCs/>
                <w:sz w:val="21"/>
                <w:szCs w:val="21"/>
              </w:rPr>
              <w:t>КОМИТЕТ ПО ЖИЛИЩНО-КОММУНАЛЬНОМУ КОМПЛЕКСУ АДМИНИСТРАЦИИ ГОРОДА ДИМИТРОВГРАДА УЛЬЯНОВСКО</w:t>
            </w:r>
            <w:r>
              <w:rPr>
                <w:b/>
                <w:bCs/>
                <w:sz w:val="21"/>
                <w:szCs w:val="21"/>
              </w:rPr>
              <w:lastRenderedPageBreak/>
              <w:t>Й ОБЛАСТИ</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lastRenderedPageBreak/>
              <w:t>448</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225 411 629,56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53 456 058,82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278 867 688,38</w:t>
            </w:r>
          </w:p>
        </w:tc>
      </w:tr>
      <w:tr w:rsidR="00FF03E7" w:rsidTr="00666832">
        <w:trPr>
          <w:trHeight w:val="54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b/>
                <w:bCs/>
                <w:sz w:val="21"/>
                <w:szCs w:val="21"/>
              </w:rPr>
            </w:pPr>
            <w:r>
              <w:rPr>
                <w:b/>
                <w:bCs/>
                <w:sz w:val="21"/>
                <w:szCs w:val="21"/>
              </w:rPr>
              <w:lastRenderedPageBreak/>
              <w:t>НАЦИОНАЛЬНАЯ ЭКОНОМИКА</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448</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0400</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64 700 367,70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49 692 156,60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114 392 524,30</w:t>
            </w:r>
          </w:p>
        </w:tc>
      </w:tr>
      <w:tr w:rsidR="00FF03E7" w:rsidTr="00666832">
        <w:trPr>
          <w:trHeight w:val="54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b/>
                <w:bCs/>
                <w:sz w:val="21"/>
                <w:szCs w:val="21"/>
              </w:rPr>
            </w:pPr>
            <w:r>
              <w:rPr>
                <w:b/>
                <w:bCs/>
                <w:sz w:val="21"/>
                <w:szCs w:val="21"/>
              </w:rPr>
              <w:t>Дорожное хозяйство (дорожные фонды)</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448</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0409</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64 700 367,70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49 692 156,60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114 392 524,30</w:t>
            </w:r>
          </w:p>
        </w:tc>
      </w:tr>
      <w:tr w:rsidR="00FF03E7" w:rsidTr="00666832">
        <w:trPr>
          <w:trHeight w:val="8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Благоустройство города Димитровграда Ульяновской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448</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0409</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6006000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14 969 733,36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-922 653,49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14 047 079,87</w:t>
            </w:r>
          </w:p>
        </w:tc>
      </w:tr>
      <w:tr w:rsidR="00FF03E7" w:rsidTr="00666832">
        <w:trPr>
          <w:trHeight w:val="135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Строительство и содержание автомобильных дорог и инженерных сооружений на них в границах городских округов в рамках благоустройства</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448</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0409</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6006200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14 969 733,36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-922 653,49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14 047 079,87</w:t>
            </w:r>
          </w:p>
        </w:tc>
      </w:tr>
      <w:tr w:rsidR="00FF03E7" w:rsidTr="00666832">
        <w:trPr>
          <w:trHeight w:val="108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448</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0409</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6006200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244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14 969 733,36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-922 653,49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14 047 079,87</w:t>
            </w:r>
          </w:p>
        </w:tc>
      </w:tr>
      <w:tr w:rsidR="00FF03E7" w:rsidTr="00666832">
        <w:trPr>
          <w:trHeight w:val="54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b/>
                <w:bCs/>
                <w:sz w:val="21"/>
                <w:szCs w:val="21"/>
              </w:rPr>
            </w:pPr>
            <w:r>
              <w:rPr>
                <w:b/>
                <w:bCs/>
                <w:sz w:val="21"/>
                <w:szCs w:val="21"/>
              </w:rPr>
              <w:t>ЖИЛИЩНО-КОММУНАЛЬНОЕ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448</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0500</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160 711 261,86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3 763 902,22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164 475 164,08</w:t>
            </w:r>
          </w:p>
        </w:tc>
      </w:tr>
      <w:tr w:rsidR="00FF03E7" w:rsidTr="00666832">
        <w:trPr>
          <w:trHeight w:val="27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b/>
                <w:bCs/>
                <w:sz w:val="21"/>
                <w:szCs w:val="21"/>
              </w:rPr>
            </w:pPr>
            <w:r>
              <w:rPr>
                <w:b/>
                <w:bCs/>
                <w:sz w:val="21"/>
                <w:szCs w:val="21"/>
              </w:rPr>
              <w:t>Благоустройство</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448</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0503</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63 138 126,60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-4 706 555,85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58 431 570,75</w:t>
            </w:r>
          </w:p>
        </w:tc>
      </w:tr>
      <w:tr w:rsidR="00FF03E7" w:rsidTr="00666832">
        <w:trPr>
          <w:trHeight w:val="8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Благоустройство города Димитровграда Ульяновской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448</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0503</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6006000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61 801 826,60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-5 668 587,85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56 133 238,75</w:t>
            </w:r>
          </w:p>
        </w:tc>
      </w:tr>
      <w:tr w:rsidR="00FF03E7" w:rsidTr="00666832">
        <w:trPr>
          <w:trHeight w:val="27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Озеленение</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448</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0503</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6006300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3 015 000,00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-200 206,64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2 814 793,36</w:t>
            </w:r>
          </w:p>
        </w:tc>
      </w:tr>
      <w:tr w:rsidR="00FF03E7" w:rsidTr="00666832">
        <w:trPr>
          <w:trHeight w:val="108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448</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0503</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6006300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244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3 015 000,00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-200 206,64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2 814 793,36</w:t>
            </w:r>
          </w:p>
        </w:tc>
      </w:tr>
      <w:tr w:rsidR="00FF03E7" w:rsidTr="00666832">
        <w:trPr>
          <w:trHeight w:val="54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Организация и содержание мест захоронения</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448</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0503</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6006400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63 942,92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-63 942,92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0,00</w:t>
            </w:r>
          </w:p>
        </w:tc>
      </w:tr>
      <w:tr w:rsidR="00FF03E7" w:rsidTr="00666832">
        <w:trPr>
          <w:trHeight w:val="108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 xml:space="preserve">Прочая закупка товаров, работ и услуг для обеспечения </w:t>
            </w:r>
            <w:r>
              <w:rPr>
                <w:sz w:val="21"/>
                <w:szCs w:val="21"/>
              </w:rPr>
              <w:lastRenderedPageBreak/>
              <w:t>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lastRenderedPageBreak/>
              <w:t>448</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0503</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6006400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244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63 942,92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-63 942,92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0,00</w:t>
            </w:r>
          </w:p>
        </w:tc>
      </w:tr>
      <w:tr w:rsidR="00FF03E7" w:rsidTr="00666832">
        <w:trPr>
          <w:trHeight w:val="8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lastRenderedPageBreak/>
              <w:t>Прочие мероприятия по благоустройству городских округов</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448</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0503</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6006500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15 954 970,33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-4 546 312,87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11 408 657,46</w:t>
            </w:r>
          </w:p>
        </w:tc>
      </w:tr>
      <w:tr w:rsidR="00FF03E7" w:rsidTr="00666832">
        <w:trPr>
          <w:trHeight w:val="108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448</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0503</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6006500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244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15 954 970,33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-4 546 312,87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11 408 657,46</w:t>
            </w:r>
          </w:p>
        </w:tc>
      </w:tr>
      <w:tr w:rsidR="00FF03E7" w:rsidTr="00666832">
        <w:trPr>
          <w:trHeight w:val="8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b/>
                <w:bCs/>
                <w:sz w:val="21"/>
                <w:szCs w:val="21"/>
              </w:rPr>
            </w:pPr>
            <w:r>
              <w:rPr>
                <w:b/>
                <w:bCs/>
                <w:sz w:val="21"/>
                <w:szCs w:val="21"/>
              </w:rPr>
              <w:t>Другие вопросы в области жилищно-коммунального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448</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0505</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93 224 635,26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2 853 647,16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96 078 282,42</w:t>
            </w:r>
          </w:p>
        </w:tc>
      </w:tr>
      <w:tr w:rsidR="00FF03E7" w:rsidTr="00666832">
        <w:trPr>
          <w:trHeight w:val="135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448</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0505</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0026000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93 008 406,43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1 019 252,55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94 027 658,98</w:t>
            </w:r>
          </w:p>
        </w:tc>
      </w:tr>
      <w:tr w:rsidR="00FF03E7" w:rsidTr="00666832">
        <w:trPr>
          <w:trHeight w:val="27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Центральный аппарат</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448</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0505</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0026004</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12 395 089,34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-676 462,37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11 718 626,97</w:t>
            </w:r>
          </w:p>
        </w:tc>
      </w:tr>
      <w:tr w:rsidR="00FF03E7" w:rsidTr="00666832">
        <w:trPr>
          <w:trHeight w:val="108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448</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0505</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0026004</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122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5 422,50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5 422,50</w:t>
            </w:r>
          </w:p>
        </w:tc>
      </w:tr>
      <w:tr w:rsidR="00FF03E7" w:rsidTr="00666832">
        <w:trPr>
          <w:trHeight w:val="8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Закупка товаров, работ, услуг в сфере информационно-коммуникационных технологий</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448</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0505</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0026004</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242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343 636,69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1 160,85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344 797,54</w:t>
            </w:r>
          </w:p>
        </w:tc>
      </w:tr>
      <w:tr w:rsidR="00FF03E7" w:rsidTr="00666832">
        <w:trPr>
          <w:trHeight w:val="108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448</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0505</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0026004</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244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284 010,43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-177 274,78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106 735,65</w:t>
            </w:r>
          </w:p>
        </w:tc>
      </w:tr>
      <w:tr w:rsidR="00FF03E7" w:rsidTr="00666832">
        <w:trPr>
          <w:trHeight w:val="27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Уплата прочих налогов, сборов</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448</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0505</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0026004</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852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9 370,72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999,00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10 369,72</w:t>
            </w:r>
          </w:p>
        </w:tc>
      </w:tr>
      <w:tr w:rsidR="00FF03E7" w:rsidTr="00666832">
        <w:trPr>
          <w:trHeight w:val="27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Уплата иных платежей</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448</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0505</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0026004</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853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51 794,90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51 794,90</w:t>
            </w:r>
          </w:p>
        </w:tc>
      </w:tr>
      <w:tr w:rsidR="00FF03E7" w:rsidTr="00666832">
        <w:trPr>
          <w:trHeight w:val="54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 xml:space="preserve">Обеспечение деятельности казенных </w:t>
            </w:r>
            <w:r>
              <w:rPr>
                <w:sz w:val="21"/>
                <w:szCs w:val="21"/>
              </w:rPr>
              <w:lastRenderedPageBreak/>
              <w:t>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lastRenderedPageBreak/>
              <w:t>448</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0505</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0026099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80 613 317,09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1 695 714,92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82 309 032,01</w:t>
            </w:r>
          </w:p>
        </w:tc>
      </w:tr>
      <w:tr w:rsidR="00FF03E7" w:rsidTr="00666832">
        <w:trPr>
          <w:trHeight w:val="8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lastRenderedPageBreak/>
              <w:t>Закупка товаров, работ, услуг в сфере информационно-коммуникационных технологий</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448</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0505</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0026099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242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490 269,57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-194 116,08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296 153,49</w:t>
            </w:r>
          </w:p>
        </w:tc>
      </w:tr>
      <w:tr w:rsidR="00FF03E7" w:rsidTr="00666832">
        <w:trPr>
          <w:trHeight w:val="108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448</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0505</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0026099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244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25 589 627,44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1 614 542,74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27 204 170,18</w:t>
            </w:r>
          </w:p>
        </w:tc>
      </w:tr>
      <w:tr w:rsidR="00FF03E7" w:rsidTr="00666832">
        <w:trPr>
          <w:trHeight w:val="108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Мероприятия в области жилищно-коммунального хозяйства города Димитровграда Ульяновской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448</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0505</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3806000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216 228,83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1 834 394,61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2 050 623,44</w:t>
            </w:r>
          </w:p>
        </w:tc>
      </w:tr>
      <w:tr w:rsidR="00FF03E7" w:rsidTr="00666832">
        <w:trPr>
          <w:trHeight w:val="54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Прочие мероприятия в области жилищно-коммунального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448</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0505</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3806001</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216 228,83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1 834 394,61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2 050 623,44</w:t>
            </w:r>
          </w:p>
        </w:tc>
      </w:tr>
      <w:tr w:rsidR="00FF03E7" w:rsidTr="00666832">
        <w:trPr>
          <w:trHeight w:val="135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Субсидии юридическим лицам (кроме муниципальных учреждений) и физическим лицам-производителям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448</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0505</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3806001</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810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2 021 000,00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2 021 000,00</w:t>
            </w:r>
          </w:p>
        </w:tc>
      </w:tr>
      <w:tr w:rsidR="00FF03E7" w:rsidTr="00666832">
        <w:trPr>
          <w:trHeight w:val="135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b/>
                <w:bCs/>
                <w:sz w:val="21"/>
                <w:szCs w:val="21"/>
              </w:rPr>
            </w:pPr>
            <w:r>
              <w:rPr>
                <w:b/>
                <w:bCs/>
                <w:sz w:val="21"/>
                <w:szCs w:val="21"/>
              </w:rPr>
              <w:t>УПРАВЛЕНИЕ ПО ДЕЛАМ КУЛЬТУРЫ И ИСКУССТВА АДМИНИСТРАЦИИ ГОРОДА ДИМИТРОВГРАДА УЛЬЯНОВСКОЙ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449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123 812 336,09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-3 231 932,91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120 580 403,18</w:t>
            </w:r>
          </w:p>
        </w:tc>
      </w:tr>
      <w:tr w:rsidR="00FF03E7" w:rsidTr="00666832">
        <w:trPr>
          <w:trHeight w:val="27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b/>
                <w:bCs/>
                <w:sz w:val="21"/>
                <w:szCs w:val="21"/>
              </w:rPr>
            </w:pPr>
            <w:r>
              <w:rPr>
                <w:b/>
                <w:bCs/>
                <w:sz w:val="21"/>
                <w:szCs w:val="21"/>
              </w:rPr>
              <w:t>ОБРАЗОВАНИЕ</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449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0700</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47 852 377,24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-663 340,10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47 189 037,14</w:t>
            </w:r>
          </w:p>
        </w:tc>
      </w:tr>
      <w:tr w:rsidR="00FF03E7" w:rsidTr="00666832">
        <w:trPr>
          <w:trHeight w:val="27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b/>
                <w:bCs/>
                <w:sz w:val="21"/>
                <w:szCs w:val="21"/>
              </w:rPr>
            </w:pPr>
            <w:r>
              <w:rPr>
                <w:b/>
                <w:bCs/>
                <w:sz w:val="21"/>
                <w:szCs w:val="21"/>
              </w:rPr>
              <w:t>Общее образование</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449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0702</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47 852 377,24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-663 340,10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47 189 037,14</w:t>
            </w:r>
          </w:p>
        </w:tc>
      </w:tr>
      <w:tr w:rsidR="00FF03E7" w:rsidTr="00666832">
        <w:trPr>
          <w:trHeight w:val="8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Мероприятия в рамках непрограммных направлений деятельности</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0702</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1100000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538 440,00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538 440,00</w:t>
            </w:r>
          </w:p>
        </w:tc>
      </w:tr>
      <w:tr w:rsidR="00FF03E7" w:rsidTr="00666832">
        <w:trPr>
          <w:trHeight w:val="108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lastRenderedPageBreak/>
              <w:t>Реализация мероприятий федеральной целевой программы "Культура России (2012-2018 годы)"</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0702</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1105014</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538 440,00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538 440,00</w:t>
            </w:r>
          </w:p>
        </w:tc>
      </w:tr>
      <w:tr w:rsidR="00FF03E7" w:rsidTr="00666832">
        <w:trPr>
          <w:trHeight w:val="54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0702</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1105014</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612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538 440,00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538 440,00</w:t>
            </w:r>
          </w:p>
        </w:tc>
      </w:tr>
      <w:tr w:rsidR="00FF03E7" w:rsidTr="00666832">
        <w:trPr>
          <w:trHeight w:val="8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Учреждения по внешкольной работе с детьми города Димитровграда Ульяновской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0702</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4236000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47 852 377,24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-1 201 780,10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46 650 597,14</w:t>
            </w:r>
          </w:p>
        </w:tc>
      </w:tr>
      <w:tr w:rsidR="00FF03E7" w:rsidTr="00666832">
        <w:trPr>
          <w:trHeight w:val="8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Субсидии Муниципальным бюджетным учреждениям по внешкольной работе с детьми</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0702</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4236098</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47 852 377,24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-1 201 780,10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46 650 597,14</w:t>
            </w:r>
          </w:p>
        </w:tc>
      </w:tr>
      <w:tr w:rsidR="00FF03E7" w:rsidTr="00666832">
        <w:trPr>
          <w:trHeight w:val="189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0702</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4236098</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611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47 652 377,24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-1 581 717,99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46 070 659,25</w:t>
            </w:r>
          </w:p>
        </w:tc>
      </w:tr>
      <w:tr w:rsidR="00FF03E7" w:rsidTr="00666832">
        <w:trPr>
          <w:trHeight w:val="54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0702</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4236098</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612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200 000,00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379 937,89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579 937,89</w:t>
            </w:r>
          </w:p>
        </w:tc>
      </w:tr>
      <w:tr w:rsidR="00FF03E7" w:rsidTr="00666832">
        <w:trPr>
          <w:trHeight w:val="54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b/>
                <w:bCs/>
                <w:sz w:val="21"/>
                <w:szCs w:val="21"/>
              </w:rPr>
            </w:pPr>
            <w:r>
              <w:rPr>
                <w:b/>
                <w:bCs/>
                <w:sz w:val="21"/>
                <w:szCs w:val="21"/>
              </w:rPr>
              <w:t>КУЛЬТУРА И КИНЕМАТОГРАФИЯ</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449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0800</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75 808 358,85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-2 564 592,81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73 243 766,04</w:t>
            </w:r>
          </w:p>
        </w:tc>
      </w:tr>
      <w:tr w:rsidR="00FF03E7" w:rsidTr="00666832">
        <w:trPr>
          <w:trHeight w:val="27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b/>
                <w:bCs/>
                <w:sz w:val="21"/>
                <w:szCs w:val="21"/>
              </w:rPr>
            </w:pPr>
            <w:r>
              <w:rPr>
                <w:b/>
                <w:bCs/>
                <w:sz w:val="21"/>
                <w:szCs w:val="21"/>
              </w:rPr>
              <w:t>Культура</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449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0801</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66 648 851,73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-2 089 853,20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64 558 998,53</w:t>
            </w:r>
          </w:p>
        </w:tc>
      </w:tr>
      <w:tr w:rsidR="00FF03E7" w:rsidTr="00666832">
        <w:trPr>
          <w:trHeight w:val="8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Мероприятия в рамках непрограммных направлений деятельности</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0801</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1100000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21 400,00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41 691,74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63 091,74</w:t>
            </w:r>
          </w:p>
        </w:tc>
      </w:tr>
      <w:tr w:rsidR="00FF03E7" w:rsidTr="00666832">
        <w:trPr>
          <w:trHeight w:val="135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Комплектование книжных фондов библиотек муниципальных образований и государственных библиотек городов Москвы и Санкт-Петербурга</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0801</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1105144</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21 400,00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-2 100,00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19 300,00</w:t>
            </w:r>
          </w:p>
        </w:tc>
      </w:tr>
      <w:tr w:rsidR="00FF03E7" w:rsidTr="00666832">
        <w:trPr>
          <w:trHeight w:val="54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lastRenderedPageBreak/>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0801</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1105144</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612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21 400,00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-2 100,00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19 300,00</w:t>
            </w:r>
          </w:p>
        </w:tc>
      </w:tr>
      <w:tr w:rsidR="00FF03E7" w:rsidTr="00666832">
        <w:trPr>
          <w:trHeight w:val="162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Подключение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оцифровки</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0801</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1105146</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43 791,74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43 791,74</w:t>
            </w:r>
          </w:p>
        </w:tc>
      </w:tr>
      <w:tr w:rsidR="00FF03E7" w:rsidTr="00666832">
        <w:trPr>
          <w:trHeight w:val="54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0801</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1105146</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612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43 791,74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43 791,74</w:t>
            </w:r>
          </w:p>
        </w:tc>
      </w:tr>
      <w:tr w:rsidR="00FF03E7" w:rsidTr="00666832">
        <w:trPr>
          <w:trHeight w:val="135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 xml:space="preserve">Учреждения культуры и мероприятия в сфере культуры и кинематографии города Димитровграда Ульяновской области </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0801</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4406000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21 503 603,67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-377 945,75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21 125 657,92</w:t>
            </w:r>
          </w:p>
        </w:tc>
      </w:tr>
      <w:tr w:rsidR="00FF03E7" w:rsidTr="00666832">
        <w:trPr>
          <w:trHeight w:val="54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Субсидии Муниципальным бюджетным учреждениям культуры</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0801</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4406098</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1 262 052,50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-70 473,87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1 191 578,63</w:t>
            </w:r>
          </w:p>
        </w:tc>
      </w:tr>
      <w:tr w:rsidR="00FF03E7" w:rsidTr="00666832">
        <w:trPr>
          <w:trHeight w:val="189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0801</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4406098</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611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1 262 052,50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-70 473,87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1 191 578,63</w:t>
            </w:r>
          </w:p>
        </w:tc>
      </w:tr>
      <w:tr w:rsidR="00FF03E7" w:rsidTr="00666832">
        <w:trPr>
          <w:trHeight w:val="54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Библиотеки города Димитровграда Ульяновской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0801</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4426000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19 891 873,15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-772 011,09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19 119 862,06</w:t>
            </w:r>
          </w:p>
        </w:tc>
      </w:tr>
      <w:tr w:rsidR="00FF03E7" w:rsidTr="00666832">
        <w:trPr>
          <w:trHeight w:val="54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Субсидии Муниципальным бюджетным учреждениям культуры</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0801</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4426098</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19 891 873,15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-772 011,09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19 119 862,06</w:t>
            </w:r>
          </w:p>
        </w:tc>
      </w:tr>
      <w:tr w:rsidR="00FF03E7" w:rsidTr="00666832">
        <w:trPr>
          <w:trHeight w:val="189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0801</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4426098</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611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19 791 873,15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-1 069 481,14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18 722 392,01</w:t>
            </w:r>
          </w:p>
        </w:tc>
      </w:tr>
      <w:tr w:rsidR="00FF03E7" w:rsidTr="00666832">
        <w:trPr>
          <w:trHeight w:val="108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Театры, цирки, концертные и другие организации исполнительских искусств города Димитровграда Ульяновской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0801</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4436000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19 717 358,10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-786 461,87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18 930 896,23</w:t>
            </w:r>
          </w:p>
        </w:tc>
      </w:tr>
      <w:tr w:rsidR="00FF03E7" w:rsidTr="00666832">
        <w:trPr>
          <w:trHeight w:val="54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Субсидии Муниципальным бюджетным учреждениям культуры</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0801</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4436098</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19 717 358,10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-786 461,87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18 930 896,23</w:t>
            </w:r>
          </w:p>
        </w:tc>
      </w:tr>
      <w:tr w:rsidR="00FF03E7" w:rsidTr="00666832">
        <w:trPr>
          <w:trHeight w:val="189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0801</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4436098</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611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18 560 532,27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-470 141,69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18 090 390,58</w:t>
            </w:r>
          </w:p>
        </w:tc>
      </w:tr>
      <w:tr w:rsidR="00FF03E7" w:rsidTr="00666832">
        <w:trPr>
          <w:trHeight w:val="54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b/>
                <w:bCs/>
                <w:sz w:val="21"/>
                <w:szCs w:val="21"/>
              </w:rPr>
            </w:pPr>
            <w:r>
              <w:rPr>
                <w:b/>
                <w:bCs/>
                <w:sz w:val="21"/>
                <w:szCs w:val="21"/>
              </w:rPr>
              <w:t>Другие вопросы в области культуры, кинематографии</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449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0804</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9 159 507,12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-474 739,61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8 684 767,51</w:t>
            </w:r>
          </w:p>
        </w:tc>
      </w:tr>
      <w:tr w:rsidR="00FF03E7" w:rsidTr="00666832">
        <w:trPr>
          <w:trHeight w:val="135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0804</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0026000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3 623 967,27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-457 808,02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3 166 159,25</w:t>
            </w:r>
          </w:p>
        </w:tc>
      </w:tr>
      <w:tr w:rsidR="00FF03E7" w:rsidTr="00666832">
        <w:trPr>
          <w:trHeight w:val="27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Центральный аппарат</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0804</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0026004</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3 623 967,27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-457 808,02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3 166 159,25</w:t>
            </w:r>
          </w:p>
        </w:tc>
      </w:tr>
      <w:tr w:rsidR="00FF03E7" w:rsidTr="00666832">
        <w:trPr>
          <w:trHeight w:val="8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lastRenderedPageBreak/>
              <w:t>Закупка товаров, работ, услуг в сфере информационно-коммуникационных технологий</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0804</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0026004</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242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312 702,83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-202 398,66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110 304,17</w:t>
            </w:r>
          </w:p>
        </w:tc>
      </w:tr>
      <w:tr w:rsidR="00FF03E7" w:rsidTr="00666832">
        <w:trPr>
          <w:trHeight w:val="108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0804</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0026004</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244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32 461,65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25 737,13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58 198,78</w:t>
            </w:r>
          </w:p>
        </w:tc>
      </w:tr>
      <w:tr w:rsidR="00FF03E7" w:rsidTr="00666832">
        <w:trPr>
          <w:trHeight w:val="27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Уплата прочих налогов, сборов</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0804</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0026004</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852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2 774,64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-692,64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2 082,00</w:t>
            </w:r>
          </w:p>
        </w:tc>
      </w:tr>
      <w:tr w:rsidR="00FF03E7" w:rsidTr="00666832">
        <w:trPr>
          <w:trHeight w:val="135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Учреждения культуры и мероприятия в сфере культуры и кинематографии города Димитровграда Ульяновской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0804</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4406000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1 253 239,73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57 177,27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1 310 417,00</w:t>
            </w:r>
          </w:p>
        </w:tc>
      </w:tr>
      <w:tr w:rsidR="00FF03E7" w:rsidTr="00666832">
        <w:trPr>
          <w:trHeight w:val="27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Мероприятия в сфере культуры</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0804</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4406001</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1 253 239,73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57 177,27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1 310 417,00</w:t>
            </w:r>
          </w:p>
        </w:tc>
      </w:tr>
      <w:tr w:rsidR="00FF03E7" w:rsidTr="00666832">
        <w:trPr>
          <w:trHeight w:val="108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0804</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4406001</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244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1 253 239,73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57 177,27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1 310 417,00</w:t>
            </w:r>
          </w:p>
        </w:tc>
      </w:tr>
      <w:tr w:rsidR="00FF03E7" w:rsidTr="00666832">
        <w:trPr>
          <w:trHeight w:val="243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города Димитровграда Ульяновской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0804</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4526000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4 282 300,12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-74 108,86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4 208 191,26</w:t>
            </w:r>
          </w:p>
        </w:tc>
      </w:tr>
      <w:tr w:rsidR="00FF03E7" w:rsidTr="00666832">
        <w:trPr>
          <w:trHeight w:val="135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 xml:space="preserve">Обеспечение </w:t>
            </w:r>
            <w:proofErr w:type="gramStart"/>
            <w:r>
              <w:rPr>
                <w:sz w:val="21"/>
                <w:szCs w:val="21"/>
              </w:rPr>
              <w:t>деятельности отдела Централизованной бухгалтерии Управления культуры</w:t>
            </w:r>
            <w:proofErr w:type="gramEnd"/>
            <w:r>
              <w:rPr>
                <w:sz w:val="21"/>
                <w:szCs w:val="21"/>
              </w:rPr>
              <w:t xml:space="preserve"> и искусства Администрации города </w:t>
            </w:r>
            <w:r>
              <w:rPr>
                <w:sz w:val="21"/>
                <w:szCs w:val="21"/>
              </w:rPr>
              <w:lastRenderedPageBreak/>
              <w:t>Димитровграда</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lastRenderedPageBreak/>
              <w:t>449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0804</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4526001</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4 282 300,12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-74 108,86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4 208 191,26</w:t>
            </w:r>
          </w:p>
        </w:tc>
      </w:tr>
      <w:tr w:rsidR="00FF03E7" w:rsidTr="00666832">
        <w:trPr>
          <w:trHeight w:val="108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lastRenderedPageBreak/>
              <w:t>Фонд оплаты труда государственных (муниципальных) органов и взносы по обязательному социальному страхованию</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0804</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4526001</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121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3 916 711,19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-31 594,23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3 885 116,96</w:t>
            </w:r>
          </w:p>
        </w:tc>
      </w:tr>
      <w:tr w:rsidR="00FF03E7" w:rsidTr="00666832">
        <w:trPr>
          <w:trHeight w:val="108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0804</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4526001</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122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600,00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-19,35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580,65</w:t>
            </w:r>
          </w:p>
        </w:tc>
      </w:tr>
      <w:tr w:rsidR="00FF03E7" w:rsidTr="00666832">
        <w:trPr>
          <w:trHeight w:val="8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Закупка товаров, работ, услуг в сфере информационно-коммуникационных технологий</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0804</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4526001</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242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343 216,88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-43 891,34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299 325,54</w:t>
            </w:r>
          </w:p>
        </w:tc>
      </w:tr>
      <w:tr w:rsidR="00FF03E7" w:rsidTr="00666832">
        <w:trPr>
          <w:trHeight w:val="108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0804</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4526001</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244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21 772,05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-1 526,97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20 245,08</w:t>
            </w:r>
          </w:p>
        </w:tc>
      </w:tr>
      <w:tr w:rsidR="00FF03E7" w:rsidTr="00666832">
        <w:trPr>
          <w:trHeight w:val="27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b/>
                <w:bCs/>
                <w:sz w:val="21"/>
                <w:szCs w:val="21"/>
              </w:rPr>
            </w:pPr>
            <w:r>
              <w:rPr>
                <w:b/>
                <w:bCs/>
                <w:sz w:val="21"/>
                <w:szCs w:val="21"/>
              </w:rPr>
              <w:t>СОЦИАЛЬНАЯ ПОЛИТИКА</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449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1000</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151 600,00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-4 000,00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147 600,00</w:t>
            </w:r>
          </w:p>
        </w:tc>
      </w:tr>
      <w:tr w:rsidR="00FF03E7" w:rsidTr="00666832">
        <w:trPr>
          <w:trHeight w:val="54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b/>
                <w:bCs/>
                <w:sz w:val="21"/>
                <w:szCs w:val="21"/>
              </w:rPr>
            </w:pPr>
            <w:r>
              <w:rPr>
                <w:b/>
                <w:bCs/>
                <w:sz w:val="21"/>
                <w:szCs w:val="21"/>
              </w:rPr>
              <w:t>Социальное обеспечение населения</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449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1003</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151 600,00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-4 000,00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147 600,00</w:t>
            </w:r>
          </w:p>
        </w:tc>
      </w:tr>
      <w:tr w:rsidR="00FF03E7" w:rsidTr="00666832">
        <w:trPr>
          <w:trHeight w:val="162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Государственная программа Ульяновской области "Развитие культуры и сохранение объектов культурного наследия в Ульяновской области" на 2014-2018 годы"</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1003</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8700000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151 600,00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-4 000,00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147 600,00</w:t>
            </w:r>
          </w:p>
        </w:tc>
      </w:tr>
      <w:tr w:rsidR="00FF03E7" w:rsidTr="00666832">
        <w:trPr>
          <w:trHeight w:val="324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lastRenderedPageBreak/>
              <w:t>Подпрограмма "Обеспечение реализации государственной программы Ульяновской области "Развитие культуры и сохранение объектов культурного наследия в Ульяновской области" на 2014-2018 годы" государственной программы Ульяновской области "Развитие культуры и сохранение объектов культурного наследия в Ульяновской области" на 2014-2018 годы</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1003</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8710000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151 600,00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-4 000,00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147 600,00</w:t>
            </w:r>
          </w:p>
        </w:tc>
      </w:tr>
      <w:tr w:rsidR="00FF03E7" w:rsidTr="00666832">
        <w:trPr>
          <w:trHeight w:val="243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1003</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8717123</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151 600,00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-4 000,00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147 600,00</w:t>
            </w:r>
          </w:p>
        </w:tc>
      </w:tr>
      <w:tr w:rsidR="00FF03E7" w:rsidTr="00666832">
        <w:trPr>
          <w:trHeight w:val="54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449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1003</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8717123</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612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151 600,00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-4 000,00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147 600,00</w:t>
            </w:r>
          </w:p>
        </w:tc>
      </w:tr>
      <w:tr w:rsidR="00FF03E7" w:rsidTr="00666832">
        <w:trPr>
          <w:trHeight w:val="108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b/>
                <w:bCs/>
                <w:sz w:val="21"/>
                <w:szCs w:val="21"/>
              </w:rPr>
            </w:pPr>
            <w:r>
              <w:rPr>
                <w:b/>
                <w:bCs/>
                <w:sz w:val="21"/>
                <w:szCs w:val="21"/>
              </w:rPr>
              <w:t xml:space="preserve">УПРАВЛЕНИЕ </w:t>
            </w:r>
            <w:proofErr w:type="gramStart"/>
            <w:r>
              <w:rPr>
                <w:b/>
                <w:bCs/>
                <w:sz w:val="21"/>
                <w:szCs w:val="21"/>
              </w:rPr>
              <w:t>ОБРАЗОВАНИЯ АДМИНИСТРАЦИИ ГОРОДА ДИМИТРОВГРАДА УЛЬЯНОВСКО</w:t>
            </w:r>
            <w:r>
              <w:rPr>
                <w:b/>
                <w:bCs/>
                <w:sz w:val="21"/>
                <w:szCs w:val="21"/>
              </w:rPr>
              <w:lastRenderedPageBreak/>
              <w:t>Й ОБЛАСТИ</w:t>
            </w:r>
            <w:proofErr w:type="gramEnd"/>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lastRenderedPageBreak/>
              <w:t>450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846 020 590,75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9 770 117,42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855 790 708,17</w:t>
            </w:r>
          </w:p>
        </w:tc>
      </w:tr>
      <w:tr w:rsidR="00FF03E7" w:rsidTr="00666832">
        <w:trPr>
          <w:trHeight w:val="27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b/>
                <w:bCs/>
                <w:sz w:val="21"/>
                <w:szCs w:val="21"/>
              </w:rPr>
            </w:pPr>
            <w:r>
              <w:rPr>
                <w:b/>
                <w:bCs/>
                <w:sz w:val="21"/>
                <w:szCs w:val="21"/>
              </w:rPr>
              <w:lastRenderedPageBreak/>
              <w:t>ОБРАЗОВАНИЕ</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450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0700</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779 309 969,59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31 708 386,17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811 018 355,76</w:t>
            </w:r>
          </w:p>
        </w:tc>
      </w:tr>
      <w:tr w:rsidR="00FF03E7" w:rsidTr="00666832">
        <w:trPr>
          <w:trHeight w:val="27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b/>
                <w:bCs/>
                <w:sz w:val="21"/>
                <w:szCs w:val="21"/>
              </w:rPr>
            </w:pPr>
            <w:r>
              <w:rPr>
                <w:b/>
                <w:bCs/>
                <w:sz w:val="21"/>
                <w:szCs w:val="21"/>
              </w:rPr>
              <w:t>Дошкольное образование</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450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0701</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332 837 600,79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28 339 658,29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361 177 259,08</w:t>
            </w:r>
          </w:p>
        </w:tc>
      </w:tr>
      <w:tr w:rsidR="00FF03E7" w:rsidTr="00666832">
        <w:trPr>
          <w:trHeight w:val="135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450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0701</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7900000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234 766 147,00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15 709 112,00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250 475 259,00</w:t>
            </w:r>
          </w:p>
        </w:tc>
      </w:tr>
      <w:tr w:rsidR="00FF03E7" w:rsidTr="00666832">
        <w:trPr>
          <w:trHeight w:val="216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450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0701</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7910000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234 766 147,00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15 709 112,00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250 475 259,00</w:t>
            </w:r>
          </w:p>
        </w:tc>
      </w:tr>
      <w:tr w:rsidR="00FF03E7" w:rsidTr="00666832">
        <w:trPr>
          <w:trHeight w:val="270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450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0701</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7917119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227 588 400,00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16 257 716,00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243 846 116,00</w:t>
            </w:r>
          </w:p>
        </w:tc>
      </w:tr>
      <w:tr w:rsidR="00FF03E7" w:rsidTr="00666832">
        <w:trPr>
          <w:trHeight w:val="189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450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0701</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7917119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611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227 588 400,00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16 257 716,00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243 846 116,00</w:t>
            </w:r>
          </w:p>
        </w:tc>
      </w:tr>
      <w:tr w:rsidR="00FF03E7" w:rsidTr="00666832">
        <w:trPr>
          <w:trHeight w:val="27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b/>
                <w:bCs/>
                <w:sz w:val="21"/>
                <w:szCs w:val="21"/>
              </w:rPr>
            </w:pPr>
            <w:r>
              <w:rPr>
                <w:b/>
                <w:bCs/>
                <w:sz w:val="21"/>
                <w:szCs w:val="21"/>
              </w:rPr>
              <w:t>Общее образование</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450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0702</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428 642 052,79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3 395 512,15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432 037 564,94</w:t>
            </w:r>
          </w:p>
        </w:tc>
      </w:tr>
      <w:tr w:rsidR="00FF03E7" w:rsidTr="00666832">
        <w:trPr>
          <w:trHeight w:val="135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450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0702</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7900000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325 132 493,00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-4 489 825,00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320 642 668,00</w:t>
            </w:r>
          </w:p>
        </w:tc>
      </w:tr>
      <w:tr w:rsidR="00FF03E7" w:rsidTr="00666832">
        <w:trPr>
          <w:trHeight w:val="216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450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0702</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7910000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318 242 983,00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-4 372 696,00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313 870 287,00</w:t>
            </w:r>
          </w:p>
        </w:tc>
      </w:tr>
      <w:tr w:rsidR="00FF03E7" w:rsidTr="00666832">
        <w:trPr>
          <w:trHeight w:val="108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Мероприятия государственной программы Российской Федерации "Доступная среда" на 2011-2015 годы</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450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0702</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7915027</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2 135 400,00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2 135 400,00</w:t>
            </w:r>
          </w:p>
        </w:tc>
      </w:tr>
      <w:tr w:rsidR="00FF03E7" w:rsidTr="00666832">
        <w:trPr>
          <w:trHeight w:val="54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450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0702</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7915027</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612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2 135 400,00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2 135 400,00</w:t>
            </w:r>
          </w:p>
        </w:tc>
      </w:tr>
      <w:tr w:rsidR="00FF03E7" w:rsidTr="00666832">
        <w:trPr>
          <w:trHeight w:val="3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lastRenderedPageBreak/>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450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0702</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7917114</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315 145 700,00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-6 521 000,00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308 624 700,00</w:t>
            </w:r>
          </w:p>
        </w:tc>
      </w:tr>
      <w:tr w:rsidR="00FF03E7" w:rsidTr="00666832">
        <w:trPr>
          <w:trHeight w:val="189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450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0702</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7917114</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611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285 904 033,03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-4 924 361,38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280 979 671,65</w:t>
            </w:r>
          </w:p>
        </w:tc>
      </w:tr>
      <w:tr w:rsidR="00FF03E7" w:rsidTr="00666832">
        <w:trPr>
          <w:trHeight w:val="8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Муниципальные программы города Димитровграда Ульяновской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450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0702</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7956000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1 109 700,00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1 109 700,00</w:t>
            </w:r>
          </w:p>
        </w:tc>
      </w:tr>
      <w:tr w:rsidR="00FF03E7" w:rsidTr="00666832">
        <w:trPr>
          <w:trHeight w:val="216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 xml:space="preserve">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w:t>
            </w:r>
            <w:r>
              <w:rPr>
                <w:sz w:val="21"/>
                <w:szCs w:val="21"/>
              </w:rPr>
              <w:lastRenderedPageBreak/>
              <w:t>Димитровграда Ульяновской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lastRenderedPageBreak/>
              <w:t>450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0702</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7956520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1 109 700,00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1 109 700,00</w:t>
            </w:r>
          </w:p>
        </w:tc>
      </w:tr>
      <w:tr w:rsidR="00FF03E7" w:rsidTr="00666832">
        <w:trPr>
          <w:trHeight w:val="54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lastRenderedPageBreak/>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450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0702</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7956520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612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1 109 700,00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1 109 700,00</w:t>
            </w:r>
          </w:p>
        </w:tc>
      </w:tr>
      <w:tr w:rsidR="00FF03E7" w:rsidTr="00666832">
        <w:trPr>
          <w:trHeight w:val="135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b/>
                <w:bCs/>
                <w:sz w:val="21"/>
                <w:szCs w:val="21"/>
              </w:rPr>
            </w:pPr>
            <w:r>
              <w:rPr>
                <w:b/>
                <w:bCs/>
                <w:sz w:val="21"/>
                <w:szCs w:val="21"/>
              </w:rPr>
              <w:t>КОМИТЕТ ПО ФИЗИЧЕСКОЙ КУЛЬТУРЕ И СПОРТУ  АДМИНИСТРАЦИИ ГОРОДА ДИМИТРОВГРАДА УЛЬЯНОВСКОЙ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451</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89 526 197,51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929 746,40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90 455 943,91</w:t>
            </w:r>
          </w:p>
        </w:tc>
      </w:tr>
      <w:tr w:rsidR="00FF03E7" w:rsidTr="00666832">
        <w:trPr>
          <w:trHeight w:val="27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b/>
                <w:bCs/>
                <w:sz w:val="21"/>
                <w:szCs w:val="21"/>
              </w:rPr>
            </w:pPr>
            <w:r>
              <w:rPr>
                <w:b/>
                <w:bCs/>
                <w:sz w:val="21"/>
                <w:szCs w:val="21"/>
              </w:rPr>
              <w:t>ОБРАЗОВАНИЕ</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451</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0700</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56 347 827,26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5 292 985,72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61 640 812,98</w:t>
            </w:r>
          </w:p>
        </w:tc>
      </w:tr>
      <w:tr w:rsidR="00FF03E7" w:rsidTr="00666832">
        <w:trPr>
          <w:trHeight w:val="27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b/>
                <w:bCs/>
                <w:sz w:val="21"/>
                <w:szCs w:val="21"/>
              </w:rPr>
            </w:pPr>
            <w:r>
              <w:rPr>
                <w:b/>
                <w:bCs/>
                <w:sz w:val="21"/>
                <w:szCs w:val="21"/>
              </w:rPr>
              <w:t>Общее образование</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451</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0702</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56 347 827,26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5 292 985,72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61 640 812,98</w:t>
            </w:r>
          </w:p>
        </w:tc>
      </w:tr>
      <w:tr w:rsidR="00FF03E7" w:rsidTr="00666832">
        <w:trPr>
          <w:trHeight w:val="8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Учреждения по внешкольной работе с детьми города Димитровграда Ульяновской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451</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0702</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4236000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56 347 827,26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5 292 985,72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61 640 812,98</w:t>
            </w:r>
          </w:p>
        </w:tc>
      </w:tr>
      <w:tr w:rsidR="00FF03E7" w:rsidTr="00666832">
        <w:trPr>
          <w:trHeight w:val="8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Субсидии Муниципальным бюджетным учреждениям по внешкольной работе с детьми</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451</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0702</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4236098</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56 347 827,26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5 292 985,72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61 640 812,98</w:t>
            </w:r>
          </w:p>
        </w:tc>
      </w:tr>
      <w:tr w:rsidR="00FF03E7" w:rsidTr="00666832">
        <w:trPr>
          <w:trHeight w:val="189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451</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0702</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4236098</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611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47 774 378,16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155 790,54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47 930 168,70</w:t>
            </w:r>
          </w:p>
        </w:tc>
      </w:tr>
      <w:tr w:rsidR="00FF03E7" w:rsidTr="00666832">
        <w:trPr>
          <w:trHeight w:val="54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451</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0702</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4236098</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612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8 573 449,10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5 137 195,18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13 710 644,28</w:t>
            </w:r>
          </w:p>
        </w:tc>
      </w:tr>
      <w:tr w:rsidR="00FF03E7" w:rsidTr="00666832">
        <w:trPr>
          <w:trHeight w:val="162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b/>
                <w:bCs/>
                <w:sz w:val="21"/>
                <w:szCs w:val="21"/>
              </w:rPr>
            </w:pPr>
            <w:r>
              <w:rPr>
                <w:b/>
                <w:bCs/>
                <w:sz w:val="21"/>
                <w:szCs w:val="21"/>
              </w:rPr>
              <w:lastRenderedPageBreak/>
              <w:t>КОМИТЕТ ПО ГРАДОСТРОИТЕЛЬНОЙ ДЕЯТЕЛЬНОСТИ АДМИНИСТРАЦИИ ГОРОДА ДИМИТРОВГРАДА УЛЬЯНОВСКОЙ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452</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57 759 034,38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-41 146 098,35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16 612 936,03</w:t>
            </w:r>
          </w:p>
        </w:tc>
      </w:tr>
      <w:tr w:rsidR="00FF03E7" w:rsidTr="00666832">
        <w:trPr>
          <w:trHeight w:val="54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b/>
                <w:bCs/>
                <w:sz w:val="21"/>
                <w:szCs w:val="21"/>
              </w:rPr>
            </w:pPr>
            <w:r>
              <w:rPr>
                <w:b/>
                <w:bCs/>
                <w:sz w:val="21"/>
                <w:szCs w:val="21"/>
              </w:rPr>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452</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0100</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19 471 100,87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-11 066 555,21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8 404 545,66</w:t>
            </w:r>
          </w:p>
        </w:tc>
      </w:tr>
      <w:tr w:rsidR="00FF03E7" w:rsidTr="00666832">
        <w:trPr>
          <w:trHeight w:val="54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b/>
                <w:bCs/>
                <w:sz w:val="21"/>
                <w:szCs w:val="21"/>
              </w:rPr>
            </w:pPr>
            <w:r>
              <w:rPr>
                <w:b/>
                <w:bCs/>
                <w:sz w:val="21"/>
                <w:szCs w:val="21"/>
              </w:rPr>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452</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0113</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19 471 100,87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-11 066 555,21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8 404 545,66</w:t>
            </w:r>
          </w:p>
        </w:tc>
      </w:tr>
      <w:tr w:rsidR="00FF03E7" w:rsidTr="00666832">
        <w:trPr>
          <w:trHeight w:val="135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452</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0113</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0026000</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19 471 100,87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-11 066 555,21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8 404 545,66</w:t>
            </w:r>
          </w:p>
        </w:tc>
      </w:tr>
      <w:tr w:rsidR="00FF03E7" w:rsidTr="00666832">
        <w:trPr>
          <w:trHeight w:val="54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Обеспечение деятельности казенных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452</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0113</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0026099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15 770 405,40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-8 927 621,78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6 842 783,62</w:t>
            </w:r>
          </w:p>
        </w:tc>
      </w:tr>
      <w:tr w:rsidR="00FF03E7" w:rsidTr="00666832">
        <w:trPr>
          <w:trHeight w:val="108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sz w:val="21"/>
                <w:szCs w:val="21"/>
              </w:rPr>
            </w:pPr>
            <w:r>
              <w:rPr>
                <w:sz w:val="21"/>
                <w:szCs w:val="21"/>
              </w:rPr>
              <w:t>Фонд оплаты труда казенных учреждений и взносы по обязательному социальному страхованию</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452</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0113</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0026099</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sz w:val="21"/>
                <w:szCs w:val="21"/>
              </w:rPr>
            </w:pPr>
            <w:r>
              <w:rPr>
                <w:sz w:val="21"/>
                <w:szCs w:val="21"/>
              </w:rPr>
              <w:t>111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13 995 947,84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-7 736 611,32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sz w:val="21"/>
                <w:szCs w:val="21"/>
              </w:rPr>
            </w:pPr>
            <w:r>
              <w:rPr>
                <w:sz w:val="21"/>
                <w:szCs w:val="21"/>
              </w:rPr>
              <w:t>6 259 336,52</w:t>
            </w:r>
          </w:p>
        </w:tc>
      </w:tr>
      <w:tr w:rsidR="00FF03E7" w:rsidTr="00666832">
        <w:trPr>
          <w:trHeight w:val="27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F03E7" w:rsidRDefault="00FF03E7" w:rsidP="00666832">
            <w:pPr>
              <w:ind w:right="-108"/>
              <w:rPr>
                <w:b/>
                <w:bCs/>
                <w:sz w:val="21"/>
                <w:szCs w:val="21"/>
              </w:rPr>
            </w:pPr>
            <w:r>
              <w:rPr>
                <w:b/>
                <w:bCs/>
                <w:sz w:val="21"/>
                <w:szCs w:val="21"/>
              </w:rPr>
              <w:t>Всего</w:t>
            </w:r>
          </w:p>
        </w:tc>
        <w:tc>
          <w:tcPr>
            <w:tcW w:w="567"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FF03E7" w:rsidRDefault="00FF03E7" w:rsidP="00666832">
            <w:pPr>
              <w:jc w:val="center"/>
              <w:rPr>
                <w:b/>
                <w:bCs/>
                <w:sz w:val="21"/>
                <w:szCs w:val="21"/>
              </w:rPr>
            </w:pPr>
            <w:r>
              <w:rPr>
                <w:b/>
                <w:bCs/>
                <w:sz w:val="21"/>
                <w:szCs w:val="21"/>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1 666 058 336,47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104 935 850,73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03E7" w:rsidRDefault="00FF03E7" w:rsidP="00666832">
            <w:pPr>
              <w:jc w:val="right"/>
              <w:rPr>
                <w:b/>
                <w:bCs/>
                <w:sz w:val="21"/>
                <w:szCs w:val="21"/>
              </w:rPr>
            </w:pPr>
            <w:r>
              <w:rPr>
                <w:b/>
                <w:bCs/>
                <w:sz w:val="21"/>
                <w:szCs w:val="21"/>
              </w:rPr>
              <w:t>1 770 994 187,20</w:t>
            </w:r>
          </w:p>
        </w:tc>
      </w:tr>
    </w:tbl>
    <w:p w:rsidR="00A27971" w:rsidRDefault="00A27971" w:rsidP="007312B4">
      <w:pPr>
        <w:jc w:val="both"/>
        <w:rPr>
          <w:sz w:val="28"/>
          <w:szCs w:val="28"/>
        </w:rPr>
      </w:pPr>
    </w:p>
    <w:p w:rsidR="00A27971" w:rsidRDefault="00A27971" w:rsidP="00B904E1">
      <w:pPr>
        <w:ind w:left="5954"/>
        <w:jc w:val="both"/>
        <w:rPr>
          <w:sz w:val="28"/>
          <w:szCs w:val="28"/>
        </w:rPr>
      </w:pPr>
    </w:p>
    <w:p w:rsidR="00274736" w:rsidRDefault="00274736" w:rsidP="00B904E1">
      <w:pPr>
        <w:ind w:left="5954"/>
        <w:jc w:val="both"/>
        <w:rPr>
          <w:sz w:val="28"/>
          <w:szCs w:val="28"/>
        </w:rPr>
      </w:pPr>
    </w:p>
    <w:p w:rsidR="00274736" w:rsidRDefault="00274736" w:rsidP="00B904E1">
      <w:pPr>
        <w:ind w:left="5954"/>
        <w:jc w:val="both"/>
        <w:rPr>
          <w:sz w:val="28"/>
          <w:szCs w:val="28"/>
        </w:rPr>
      </w:pPr>
    </w:p>
    <w:p w:rsidR="00274736" w:rsidRDefault="00274736" w:rsidP="00B904E1">
      <w:pPr>
        <w:ind w:left="5954"/>
        <w:jc w:val="both"/>
        <w:rPr>
          <w:sz w:val="28"/>
          <w:szCs w:val="28"/>
        </w:rPr>
      </w:pPr>
    </w:p>
    <w:p w:rsidR="00274736" w:rsidRDefault="00274736" w:rsidP="00B904E1">
      <w:pPr>
        <w:ind w:left="5954"/>
        <w:jc w:val="both"/>
        <w:rPr>
          <w:sz w:val="28"/>
          <w:szCs w:val="28"/>
        </w:rPr>
      </w:pPr>
    </w:p>
    <w:p w:rsidR="00274736" w:rsidRDefault="00274736" w:rsidP="00B904E1">
      <w:pPr>
        <w:ind w:left="5954"/>
        <w:jc w:val="both"/>
        <w:rPr>
          <w:sz w:val="28"/>
          <w:szCs w:val="28"/>
        </w:rPr>
      </w:pPr>
    </w:p>
    <w:p w:rsidR="00274736" w:rsidRDefault="00274736" w:rsidP="00B904E1">
      <w:pPr>
        <w:ind w:left="5954"/>
        <w:jc w:val="both"/>
        <w:rPr>
          <w:sz w:val="28"/>
          <w:szCs w:val="28"/>
        </w:rPr>
      </w:pPr>
    </w:p>
    <w:p w:rsidR="00274736" w:rsidRDefault="00274736" w:rsidP="00B904E1">
      <w:pPr>
        <w:ind w:left="5954"/>
        <w:jc w:val="both"/>
        <w:rPr>
          <w:sz w:val="28"/>
          <w:szCs w:val="28"/>
        </w:rPr>
      </w:pPr>
    </w:p>
    <w:p w:rsidR="00274736" w:rsidRDefault="00274736" w:rsidP="00B904E1">
      <w:pPr>
        <w:ind w:left="5954"/>
        <w:jc w:val="both"/>
        <w:rPr>
          <w:sz w:val="28"/>
          <w:szCs w:val="28"/>
        </w:rPr>
      </w:pPr>
    </w:p>
    <w:p w:rsidR="00274736" w:rsidRDefault="00274736" w:rsidP="00B904E1">
      <w:pPr>
        <w:ind w:left="5954"/>
        <w:jc w:val="both"/>
        <w:rPr>
          <w:sz w:val="28"/>
          <w:szCs w:val="28"/>
        </w:rPr>
      </w:pPr>
    </w:p>
    <w:p w:rsidR="00274736" w:rsidRDefault="00274736" w:rsidP="00B904E1">
      <w:pPr>
        <w:ind w:left="5954"/>
        <w:jc w:val="both"/>
        <w:rPr>
          <w:sz w:val="28"/>
          <w:szCs w:val="28"/>
        </w:rPr>
      </w:pPr>
    </w:p>
    <w:p w:rsidR="00274736" w:rsidRDefault="00274736" w:rsidP="00B904E1">
      <w:pPr>
        <w:ind w:left="5954"/>
        <w:jc w:val="both"/>
        <w:rPr>
          <w:sz w:val="28"/>
          <w:szCs w:val="28"/>
        </w:rPr>
      </w:pPr>
    </w:p>
    <w:p w:rsidR="00274736" w:rsidRDefault="00274736" w:rsidP="00B904E1">
      <w:pPr>
        <w:ind w:left="5954"/>
        <w:jc w:val="both"/>
        <w:rPr>
          <w:sz w:val="28"/>
          <w:szCs w:val="28"/>
        </w:rPr>
      </w:pPr>
    </w:p>
    <w:p w:rsidR="00274736" w:rsidRDefault="00274736" w:rsidP="00B904E1">
      <w:pPr>
        <w:ind w:left="5954"/>
        <w:jc w:val="both"/>
        <w:rPr>
          <w:sz w:val="28"/>
          <w:szCs w:val="28"/>
        </w:rPr>
      </w:pPr>
    </w:p>
    <w:p w:rsidR="00C037B2" w:rsidRDefault="00C037B2" w:rsidP="00B904E1">
      <w:pPr>
        <w:ind w:left="5954"/>
        <w:jc w:val="both"/>
        <w:rPr>
          <w:sz w:val="28"/>
          <w:szCs w:val="28"/>
        </w:rPr>
        <w:sectPr w:rsidR="00C037B2" w:rsidSect="00793977">
          <w:headerReference w:type="even" r:id="rId10"/>
          <w:headerReference w:type="default" r:id="rId11"/>
          <w:footnotePr>
            <w:pos w:val="beneathText"/>
          </w:footnotePr>
          <w:pgSz w:w="11905" w:h="16837"/>
          <w:pgMar w:top="993" w:right="706" w:bottom="603" w:left="1701" w:header="720" w:footer="720" w:gutter="0"/>
          <w:cols w:space="720"/>
          <w:titlePg/>
          <w:docGrid w:linePitch="360"/>
        </w:sectPr>
      </w:pPr>
    </w:p>
    <w:p w:rsidR="00B904E1" w:rsidRDefault="00B904E1" w:rsidP="00C037B2">
      <w:pPr>
        <w:ind w:left="11340"/>
        <w:jc w:val="both"/>
        <w:rPr>
          <w:sz w:val="28"/>
          <w:szCs w:val="28"/>
        </w:rPr>
      </w:pPr>
      <w:r>
        <w:rPr>
          <w:sz w:val="28"/>
          <w:szCs w:val="28"/>
        </w:rPr>
        <w:lastRenderedPageBreak/>
        <w:t xml:space="preserve">Приложение 6 </w:t>
      </w:r>
    </w:p>
    <w:p w:rsidR="00C037B2" w:rsidRDefault="00B904E1" w:rsidP="00C037B2">
      <w:pPr>
        <w:ind w:left="11340"/>
        <w:rPr>
          <w:sz w:val="28"/>
          <w:szCs w:val="28"/>
        </w:rPr>
      </w:pPr>
      <w:r>
        <w:rPr>
          <w:sz w:val="28"/>
          <w:szCs w:val="28"/>
        </w:rPr>
        <w:t xml:space="preserve">к решению Городской Думы города Димитровграда Ульяновской области </w:t>
      </w:r>
    </w:p>
    <w:p w:rsidR="00B904E1" w:rsidRDefault="00B904E1" w:rsidP="00C037B2">
      <w:pPr>
        <w:ind w:left="11340"/>
        <w:rPr>
          <w:sz w:val="28"/>
          <w:szCs w:val="28"/>
        </w:rPr>
      </w:pPr>
      <w:r>
        <w:rPr>
          <w:sz w:val="28"/>
          <w:szCs w:val="28"/>
        </w:rPr>
        <w:t xml:space="preserve">второго созыва </w:t>
      </w:r>
    </w:p>
    <w:p w:rsidR="00B904E1" w:rsidRDefault="00B904E1" w:rsidP="00C037B2">
      <w:pPr>
        <w:ind w:left="11340"/>
        <w:rPr>
          <w:sz w:val="28"/>
          <w:szCs w:val="28"/>
        </w:rPr>
      </w:pPr>
      <w:r>
        <w:rPr>
          <w:sz w:val="28"/>
          <w:szCs w:val="28"/>
        </w:rPr>
        <w:t>от 02.09.2015 №29/386</w:t>
      </w:r>
    </w:p>
    <w:p w:rsidR="00B904E1" w:rsidRDefault="00B904E1" w:rsidP="00C037B2">
      <w:pPr>
        <w:jc w:val="both"/>
        <w:rPr>
          <w:sz w:val="28"/>
          <w:szCs w:val="28"/>
        </w:rPr>
      </w:pPr>
    </w:p>
    <w:tbl>
      <w:tblPr>
        <w:tblW w:w="15565" w:type="dxa"/>
        <w:tblInd w:w="93" w:type="dxa"/>
        <w:tblLayout w:type="fixed"/>
        <w:tblLook w:val="0000" w:firstRow="0" w:lastRow="0" w:firstColumn="0" w:lastColumn="0" w:noHBand="0" w:noVBand="0"/>
      </w:tblPr>
      <w:tblGrid>
        <w:gridCol w:w="2425"/>
        <w:gridCol w:w="560"/>
        <w:gridCol w:w="636"/>
        <w:gridCol w:w="951"/>
        <w:gridCol w:w="637"/>
        <w:gridCol w:w="1716"/>
        <w:gridCol w:w="1800"/>
        <w:gridCol w:w="1600"/>
        <w:gridCol w:w="1600"/>
        <w:gridCol w:w="1840"/>
        <w:gridCol w:w="1800"/>
      </w:tblGrid>
      <w:tr w:rsidR="00BB588C" w:rsidTr="009D6031">
        <w:trPr>
          <w:trHeight w:val="735"/>
        </w:trPr>
        <w:tc>
          <w:tcPr>
            <w:tcW w:w="15565" w:type="dxa"/>
            <w:gridSpan w:val="11"/>
            <w:tcBorders>
              <w:top w:val="nil"/>
              <w:left w:val="nil"/>
              <w:bottom w:val="nil"/>
              <w:right w:val="nil"/>
            </w:tcBorders>
            <w:shd w:val="clear" w:color="auto" w:fill="auto"/>
            <w:vAlign w:val="bottom"/>
          </w:tcPr>
          <w:p w:rsidR="00BB588C" w:rsidRDefault="00BB588C" w:rsidP="00666832">
            <w:pPr>
              <w:jc w:val="center"/>
              <w:rPr>
                <w:b/>
                <w:bCs/>
                <w:sz w:val="28"/>
                <w:szCs w:val="28"/>
              </w:rPr>
            </w:pPr>
            <w:r>
              <w:rPr>
                <w:b/>
                <w:bCs/>
                <w:sz w:val="28"/>
                <w:szCs w:val="28"/>
              </w:rPr>
              <w:t xml:space="preserve">Ведомственная структура </w:t>
            </w:r>
            <w:proofErr w:type="gramStart"/>
            <w:r>
              <w:rPr>
                <w:b/>
                <w:bCs/>
                <w:sz w:val="28"/>
                <w:szCs w:val="28"/>
              </w:rPr>
              <w:t>расходов бюджета города Димитровграда Ульяновской области</w:t>
            </w:r>
            <w:proofErr w:type="gramEnd"/>
            <w:r>
              <w:rPr>
                <w:b/>
                <w:bCs/>
                <w:sz w:val="28"/>
                <w:szCs w:val="28"/>
              </w:rPr>
              <w:t xml:space="preserve"> на плановый период 2016 и 2017 годов</w:t>
            </w:r>
          </w:p>
        </w:tc>
      </w:tr>
      <w:tr w:rsidR="00BB588C" w:rsidTr="009D6031">
        <w:trPr>
          <w:trHeight w:val="255"/>
        </w:trPr>
        <w:tc>
          <w:tcPr>
            <w:tcW w:w="2425" w:type="dxa"/>
            <w:tcBorders>
              <w:top w:val="nil"/>
              <w:left w:val="nil"/>
              <w:bottom w:val="single" w:sz="4" w:space="0" w:color="auto"/>
              <w:right w:val="nil"/>
            </w:tcBorders>
            <w:shd w:val="clear" w:color="auto" w:fill="auto"/>
            <w:noWrap/>
            <w:vAlign w:val="center"/>
          </w:tcPr>
          <w:p w:rsidR="00BB588C" w:rsidRDefault="00BB588C" w:rsidP="00666832">
            <w:pPr>
              <w:rPr>
                <w:rFonts w:ascii="Arial CYR" w:hAnsi="Arial CYR" w:cs="Arial CYR"/>
                <w:sz w:val="18"/>
                <w:szCs w:val="18"/>
              </w:rPr>
            </w:pPr>
          </w:p>
        </w:tc>
        <w:tc>
          <w:tcPr>
            <w:tcW w:w="560" w:type="dxa"/>
            <w:tcBorders>
              <w:top w:val="nil"/>
              <w:left w:val="nil"/>
              <w:bottom w:val="single" w:sz="4" w:space="0" w:color="auto"/>
              <w:right w:val="nil"/>
            </w:tcBorders>
            <w:shd w:val="clear" w:color="auto" w:fill="auto"/>
            <w:noWrap/>
            <w:vAlign w:val="center"/>
          </w:tcPr>
          <w:p w:rsidR="00BB588C" w:rsidRDefault="00BB588C" w:rsidP="00666832">
            <w:pPr>
              <w:rPr>
                <w:rFonts w:ascii="Arial CYR" w:hAnsi="Arial CYR" w:cs="Arial CYR"/>
                <w:sz w:val="18"/>
                <w:szCs w:val="18"/>
              </w:rPr>
            </w:pPr>
          </w:p>
        </w:tc>
        <w:tc>
          <w:tcPr>
            <w:tcW w:w="636" w:type="dxa"/>
            <w:tcBorders>
              <w:top w:val="nil"/>
              <w:left w:val="nil"/>
              <w:bottom w:val="single" w:sz="4" w:space="0" w:color="auto"/>
              <w:right w:val="nil"/>
            </w:tcBorders>
            <w:shd w:val="clear" w:color="auto" w:fill="auto"/>
            <w:noWrap/>
            <w:vAlign w:val="center"/>
          </w:tcPr>
          <w:p w:rsidR="00BB588C" w:rsidRDefault="00BB588C" w:rsidP="00666832">
            <w:pPr>
              <w:rPr>
                <w:rFonts w:ascii="Arial CYR" w:hAnsi="Arial CYR" w:cs="Arial CYR"/>
                <w:sz w:val="18"/>
                <w:szCs w:val="18"/>
              </w:rPr>
            </w:pPr>
          </w:p>
        </w:tc>
        <w:tc>
          <w:tcPr>
            <w:tcW w:w="951" w:type="dxa"/>
            <w:tcBorders>
              <w:top w:val="nil"/>
              <w:left w:val="nil"/>
              <w:bottom w:val="single" w:sz="4" w:space="0" w:color="auto"/>
              <w:right w:val="nil"/>
            </w:tcBorders>
            <w:shd w:val="clear" w:color="auto" w:fill="auto"/>
            <w:noWrap/>
            <w:vAlign w:val="center"/>
          </w:tcPr>
          <w:p w:rsidR="00BB588C" w:rsidRDefault="00BB588C" w:rsidP="00666832">
            <w:pPr>
              <w:rPr>
                <w:rFonts w:ascii="Arial CYR" w:hAnsi="Arial CYR" w:cs="Arial CYR"/>
                <w:sz w:val="18"/>
                <w:szCs w:val="18"/>
              </w:rPr>
            </w:pPr>
          </w:p>
        </w:tc>
        <w:tc>
          <w:tcPr>
            <w:tcW w:w="637" w:type="dxa"/>
            <w:tcBorders>
              <w:top w:val="nil"/>
              <w:left w:val="nil"/>
              <w:bottom w:val="single" w:sz="4" w:space="0" w:color="auto"/>
              <w:right w:val="nil"/>
            </w:tcBorders>
            <w:shd w:val="clear" w:color="auto" w:fill="auto"/>
            <w:noWrap/>
            <w:vAlign w:val="center"/>
          </w:tcPr>
          <w:p w:rsidR="00BB588C" w:rsidRDefault="00BB588C" w:rsidP="00666832">
            <w:pPr>
              <w:rPr>
                <w:rFonts w:ascii="Arial CYR" w:hAnsi="Arial CYR" w:cs="Arial CYR"/>
                <w:sz w:val="18"/>
                <w:szCs w:val="18"/>
              </w:rPr>
            </w:pPr>
          </w:p>
        </w:tc>
        <w:tc>
          <w:tcPr>
            <w:tcW w:w="1716" w:type="dxa"/>
            <w:tcBorders>
              <w:top w:val="nil"/>
              <w:left w:val="nil"/>
              <w:bottom w:val="single" w:sz="4" w:space="0" w:color="auto"/>
              <w:right w:val="nil"/>
            </w:tcBorders>
            <w:shd w:val="clear" w:color="auto" w:fill="auto"/>
            <w:noWrap/>
            <w:vAlign w:val="center"/>
          </w:tcPr>
          <w:p w:rsidR="00BB588C" w:rsidRDefault="00BB588C" w:rsidP="00666832">
            <w:pPr>
              <w:jc w:val="right"/>
              <w:rPr>
                <w:rFonts w:ascii="Arial CYR" w:hAnsi="Arial CYR" w:cs="Arial CYR"/>
                <w:sz w:val="18"/>
                <w:szCs w:val="18"/>
              </w:rPr>
            </w:pPr>
          </w:p>
        </w:tc>
        <w:tc>
          <w:tcPr>
            <w:tcW w:w="1800" w:type="dxa"/>
            <w:tcBorders>
              <w:top w:val="nil"/>
              <w:left w:val="nil"/>
              <w:bottom w:val="single" w:sz="4" w:space="0" w:color="auto"/>
              <w:right w:val="nil"/>
            </w:tcBorders>
            <w:shd w:val="clear" w:color="auto" w:fill="auto"/>
            <w:noWrap/>
            <w:vAlign w:val="center"/>
          </w:tcPr>
          <w:p w:rsidR="00BB588C" w:rsidRDefault="00BB588C" w:rsidP="00666832">
            <w:pPr>
              <w:jc w:val="right"/>
              <w:rPr>
                <w:rFonts w:ascii="Arial CYR" w:hAnsi="Arial CYR" w:cs="Arial CYR"/>
                <w:sz w:val="18"/>
                <w:szCs w:val="18"/>
              </w:rPr>
            </w:pPr>
          </w:p>
        </w:tc>
        <w:tc>
          <w:tcPr>
            <w:tcW w:w="1600" w:type="dxa"/>
            <w:tcBorders>
              <w:top w:val="nil"/>
              <w:left w:val="nil"/>
              <w:bottom w:val="single" w:sz="4" w:space="0" w:color="auto"/>
              <w:right w:val="nil"/>
            </w:tcBorders>
            <w:shd w:val="clear" w:color="auto" w:fill="auto"/>
            <w:noWrap/>
            <w:vAlign w:val="center"/>
          </w:tcPr>
          <w:p w:rsidR="00BB588C" w:rsidRDefault="00BB588C" w:rsidP="00666832">
            <w:pPr>
              <w:jc w:val="right"/>
              <w:rPr>
                <w:rFonts w:ascii="Arial CYR" w:hAnsi="Arial CYR" w:cs="Arial CYR"/>
                <w:sz w:val="18"/>
                <w:szCs w:val="18"/>
              </w:rPr>
            </w:pPr>
          </w:p>
        </w:tc>
        <w:tc>
          <w:tcPr>
            <w:tcW w:w="1600" w:type="dxa"/>
            <w:tcBorders>
              <w:top w:val="nil"/>
              <w:left w:val="nil"/>
              <w:bottom w:val="single" w:sz="4" w:space="0" w:color="auto"/>
              <w:right w:val="nil"/>
            </w:tcBorders>
            <w:shd w:val="clear" w:color="auto" w:fill="auto"/>
            <w:noWrap/>
            <w:vAlign w:val="center"/>
          </w:tcPr>
          <w:p w:rsidR="00BB588C" w:rsidRDefault="00BB588C" w:rsidP="00666832">
            <w:pPr>
              <w:jc w:val="right"/>
              <w:rPr>
                <w:rFonts w:ascii="Arial CYR" w:hAnsi="Arial CYR" w:cs="Arial CYR"/>
                <w:sz w:val="18"/>
                <w:szCs w:val="18"/>
              </w:rPr>
            </w:pPr>
          </w:p>
        </w:tc>
        <w:tc>
          <w:tcPr>
            <w:tcW w:w="1840" w:type="dxa"/>
            <w:tcBorders>
              <w:top w:val="nil"/>
              <w:left w:val="nil"/>
              <w:bottom w:val="single" w:sz="4" w:space="0" w:color="auto"/>
              <w:right w:val="nil"/>
            </w:tcBorders>
            <w:shd w:val="clear" w:color="auto" w:fill="auto"/>
            <w:noWrap/>
            <w:vAlign w:val="center"/>
          </w:tcPr>
          <w:p w:rsidR="00BB588C" w:rsidRDefault="00BB588C" w:rsidP="00666832">
            <w:pPr>
              <w:jc w:val="right"/>
              <w:rPr>
                <w:rFonts w:ascii="Arial CYR" w:hAnsi="Arial CYR" w:cs="Arial CYR"/>
                <w:sz w:val="18"/>
                <w:szCs w:val="18"/>
              </w:rPr>
            </w:pPr>
          </w:p>
        </w:tc>
        <w:tc>
          <w:tcPr>
            <w:tcW w:w="1800" w:type="dxa"/>
            <w:tcBorders>
              <w:top w:val="nil"/>
              <w:left w:val="nil"/>
              <w:bottom w:val="single" w:sz="4" w:space="0" w:color="auto"/>
              <w:right w:val="nil"/>
            </w:tcBorders>
            <w:shd w:val="clear" w:color="auto" w:fill="auto"/>
            <w:noWrap/>
            <w:vAlign w:val="center"/>
          </w:tcPr>
          <w:p w:rsidR="00BB588C" w:rsidRDefault="00BB588C" w:rsidP="00666832">
            <w:pPr>
              <w:jc w:val="right"/>
              <w:rPr>
                <w:rFonts w:ascii="Arial CYR" w:hAnsi="Arial CYR" w:cs="Arial CYR"/>
                <w:sz w:val="18"/>
                <w:szCs w:val="18"/>
              </w:rPr>
            </w:pPr>
            <w:r>
              <w:rPr>
                <w:rFonts w:ascii="Arial CYR" w:hAnsi="Arial CYR" w:cs="Arial CYR"/>
                <w:sz w:val="18"/>
                <w:szCs w:val="18"/>
              </w:rPr>
              <w:t>(руб.)</w:t>
            </w:r>
          </w:p>
        </w:tc>
      </w:tr>
      <w:tr w:rsidR="00BB588C" w:rsidTr="009D6031">
        <w:trPr>
          <w:trHeight w:val="270"/>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Наименование</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КВ  СР</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КФ   СР</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КЦСР</w:t>
            </w:r>
          </w:p>
        </w:tc>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КВР</w:t>
            </w:r>
          </w:p>
        </w:tc>
        <w:tc>
          <w:tcPr>
            <w:tcW w:w="10356" w:type="dxa"/>
            <w:gridSpan w:val="6"/>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Плановый период</w:t>
            </w:r>
          </w:p>
        </w:tc>
      </w:tr>
      <w:tr w:rsidR="00BB588C" w:rsidTr="009D6031">
        <w:trPr>
          <w:trHeight w:val="270"/>
        </w:trPr>
        <w:tc>
          <w:tcPr>
            <w:tcW w:w="2425" w:type="dxa"/>
            <w:vMerge/>
            <w:tcBorders>
              <w:top w:val="single" w:sz="4" w:space="0" w:color="auto"/>
              <w:left w:val="single" w:sz="4" w:space="0" w:color="auto"/>
              <w:bottom w:val="single" w:sz="4" w:space="0" w:color="auto"/>
              <w:right w:val="single" w:sz="4" w:space="0" w:color="auto"/>
            </w:tcBorders>
            <w:vAlign w:val="center"/>
          </w:tcPr>
          <w:p w:rsidR="00BB588C" w:rsidRDefault="00BB588C" w:rsidP="00666832">
            <w:pPr>
              <w:rPr>
                <w:b/>
                <w:bCs/>
                <w:sz w:val="21"/>
                <w:szCs w:val="21"/>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BB588C" w:rsidRDefault="00BB588C" w:rsidP="00666832">
            <w:pPr>
              <w:rPr>
                <w:b/>
                <w:bCs/>
                <w:sz w:val="21"/>
                <w:szCs w:val="21"/>
              </w:rPr>
            </w:pPr>
          </w:p>
        </w:tc>
        <w:tc>
          <w:tcPr>
            <w:tcW w:w="636" w:type="dxa"/>
            <w:vMerge/>
            <w:tcBorders>
              <w:top w:val="single" w:sz="4" w:space="0" w:color="auto"/>
              <w:left w:val="single" w:sz="4" w:space="0" w:color="auto"/>
              <w:bottom w:val="single" w:sz="4" w:space="0" w:color="auto"/>
              <w:right w:val="single" w:sz="4" w:space="0" w:color="auto"/>
            </w:tcBorders>
            <w:vAlign w:val="center"/>
          </w:tcPr>
          <w:p w:rsidR="00BB588C" w:rsidRDefault="00BB588C" w:rsidP="00666832">
            <w:pPr>
              <w:rPr>
                <w:b/>
                <w:bCs/>
                <w:sz w:val="21"/>
                <w:szCs w:val="21"/>
              </w:rPr>
            </w:pPr>
          </w:p>
        </w:tc>
        <w:tc>
          <w:tcPr>
            <w:tcW w:w="951" w:type="dxa"/>
            <w:vMerge/>
            <w:tcBorders>
              <w:top w:val="single" w:sz="4" w:space="0" w:color="auto"/>
              <w:left w:val="single" w:sz="4" w:space="0" w:color="auto"/>
              <w:bottom w:val="single" w:sz="4" w:space="0" w:color="auto"/>
              <w:right w:val="single" w:sz="4" w:space="0" w:color="auto"/>
            </w:tcBorders>
            <w:vAlign w:val="center"/>
          </w:tcPr>
          <w:p w:rsidR="00BB588C" w:rsidRDefault="00BB588C" w:rsidP="00666832">
            <w:pPr>
              <w:rPr>
                <w:b/>
                <w:bCs/>
                <w:sz w:val="21"/>
                <w:szCs w:val="21"/>
              </w:rPr>
            </w:pPr>
          </w:p>
        </w:tc>
        <w:tc>
          <w:tcPr>
            <w:tcW w:w="637" w:type="dxa"/>
            <w:vMerge/>
            <w:tcBorders>
              <w:top w:val="single" w:sz="4" w:space="0" w:color="auto"/>
              <w:left w:val="single" w:sz="4" w:space="0" w:color="auto"/>
              <w:bottom w:val="single" w:sz="4" w:space="0" w:color="auto"/>
              <w:right w:val="single" w:sz="4" w:space="0" w:color="auto"/>
            </w:tcBorders>
            <w:vAlign w:val="center"/>
          </w:tcPr>
          <w:p w:rsidR="00BB588C" w:rsidRDefault="00BB588C" w:rsidP="00666832">
            <w:pPr>
              <w:rPr>
                <w:b/>
                <w:bCs/>
                <w:sz w:val="21"/>
                <w:szCs w:val="21"/>
              </w:rPr>
            </w:pPr>
          </w:p>
        </w:tc>
        <w:tc>
          <w:tcPr>
            <w:tcW w:w="3516" w:type="dxa"/>
            <w:gridSpan w:val="2"/>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Утвержденный план</w:t>
            </w:r>
          </w:p>
        </w:tc>
        <w:tc>
          <w:tcPr>
            <w:tcW w:w="3200" w:type="dxa"/>
            <w:gridSpan w:val="2"/>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Всего изменений</w:t>
            </w:r>
          </w:p>
        </w:tc>
        <w:tc>
          <w:tcPr>
            <w:tcW w:w="3640" w:type="dxa"/>
            <w:gridSpan w:val="2"/>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Уточненный план</w:t>
            </w:r>
          </w:p>
        </w:tc>
      </w:tr>
      <w:tr w:rsidR="00BB588C" w:rsidTr="009D6031">
        <w:trPr>
          <w:trHeight w:val="270"/>
        </w:trPr>
        <w:tc>
          <w:tcPr>
            <w:tcW w:w="2425" w:type="dxa"/>
            <w:vMerge/>
            <w:tcBorders>
              <w:top w:val="single" w:sz="4" w:space="0" w:color="auto"/>
              <w:left w:val="single" w:sz="4" w:space="0" w:color="auto"/>
              <w:bottom w:val="single" w:sz="4" w:space="0" w:color="auto"/>
              <w:right w:val="single" w:sz="4" w:space="0" w:color="auto"/>
            </w:tcBorders>
            <w:vAlign w:val="center"/>
          </w:tcPr>
          <w:p w:rsidR="00BB588C" w:rsidRDefault="00BB588C" w:rsidP="00666832">
            <w:pPr>
              <w:rPr>
                <w:b/>
                <w:bCs/>
                <w:sz w:val="21"/>
                <w:szCs w:val="21"/>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BB588C" w:rsidRDefault="00BB588C" w:rsidP="00666832">
            <w:pPr>
              <w:rPr>
                <w:b/>
                <w:bCs/>
                <w:sz w:val="21"/>
                <w:szCs w:val="21"/>
              </w:rPr>
            </w:pPr>
          </w:p>
        </w:tc>
        <w:tc>
          <w:tcPr>
            <w:tcW w:w="636" w:type="dxa"/>
            <w:vMerge/>
            <w:tcBorders>
              <w:top w:val="single" w:sz="4" w:space="0" w:color="auto"/>
              <w:left w:val="single" w:sz="4" w:space="0" w:color="auto"/>
              <w:bottom w:val="single" w:sz="4" w:space="0" w:color="auto"/>
              <w:right w:val="single" w:sz="4" w:space="0" w:color="auto"/>
            </w:tcBorders>
            <w:vAlign w:val="center"/>
          </w:tcPr>
          <w:p w:rsidR="00BB588C" w:rsidRDefault="00BB588C" w:rsidP="00666832">
            <w:pPr>
              <w:rPr>
                <w:b/>
                <w:bCs/>
                <w:sz w:val="21"/>
                <w:szCs w:val="21"/>
              </w:rPr>
            </w:pPr>
          </w:p>
        </w:tc>
        <w:tc>
          <w:tcPr>
            <w:tcW w:w="951" w:type="dxa"/>
            <w:vMerge/>
            <w:tcBorders>
              <w:top w:val="single" w:sz="4" w:space="0" w:color="auto"/>
              <w:left w:val="single" w:sz="4" w:space="0" w:color="auto"/>
              <w:bottom w:val="single" w:sz="4" w:space="0" w:color="auto"/>
              <w:right w:val="single" w:sz="4" w:space="0" w:color="auto"/>
            </w:tcBorders>
            <w:vAlign w:val="center"/>
          </w:tcPr>
          <w:p w:rsidR="00BB588C" w:rsidRDefault="00BB588C" w:rsidP="00666832">
            <w:pPr>
              <w:rPr>
                <w:b/>
                <w:bCs/>
                <w:sz w:val="21"/>
                <w:szCs w:val="21"/>
              </w:rPr>
            </w:pPr>
          </w:p>
        </w:tc>
        <w:tc>
          <w:tcPr>
            <w:tcW w:w="637" w:type="dxa"/>
            <w:vMerge/>
            <w:tcBorders>
              <w:top w:val="single" w:sz="4" w:space="0" w:color="auto"/>
              <w:left w:val="single" w:sz="4" w:space="0" w:color="auto"/>
              <w:bottom w:val="single" w:sz="4" w:space="0" w:color="auto"/>
              <w:right w:val="single" w:sz="4" w:space="0" w:color="auto"/>
            </w:tcBorders>
            <w:vAlign w:val="center"/>
          </w:tcPr>
          <w:p w:rsidR="00BB588C" w:rsidRDefault="00BB588C" w:rsidP="00666832">
            <w:pPr>
              <w:rPr>
                <w:b/>
                <w:bCs/>
                <w:sz w:val="21"/>
                <w:szCs w:val="21"/>
              </w:rPr>
            </w:pP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center"/>
              <w:rPr>
                <w:b/>
                <w:bCs/>
                <w:sz w:val="21"/>
                <w:szCs w:val="21"/>
              </w:rPr>
            </w:pPr>
            <w:r>
              <w:rPr>
                <w:b/>
                <w:bCs/>
                <w:sz w:val="21"/>
                <w:szCs w:val="21"/>
              </w:rPr>
              <w:t>2016 год</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center"/>
              <w:rPr>
                <w:b/>
                <w:bCs/>
                <w:sz w:val="21"/>
                <w:szCs w:val="21"/>
              </w:rPr>
            </w:pPr>
            <w:r>
              <w:rPr>
                <w:b/>
                <w:bCs/>
                <w:sz w:val="21"/>
                <w:szCs w:val="21"/>
              </w:rPr>
              <w:t>2017 год</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center"/>
              <w:rPr>
                <w:b/>
                <w:bCs/>
                <w:sz w:val="21"/>
                <w:szCs w:val="21"/>
              </w:rPr>
            </w:pPr>
            <w:r>
              <w:rPr>
                <w:b/>
                <w:bCs/>
                <w:sz w:val="21"/>
                <w:szCs w:val="21"/>
              </w:rPr>
              <w:t>2016 год</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center"/>
              <w:rPr>
                <w:b/>
                <w:bCs/>
                <w:sz w:val="21"/>
                <w:szCs w:val="21"/>
              </w:rPr>
            </w:pPr>
            <w:r>
              <w:rPr>
                <w:b/>
                <w:bCs/>
                <w:sz w:val="21"/>
                <w:szCs w:val="21"/>
              </w:rPr>
              <w:t>2017 год</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center"/>
              <w:rPr>
                <w:b/>
                <w:bCs/>
                <w:sz w:val="21"/>
                <w:szCs w:val="21"/>
              </w:rPr>
            </w:pPr>
            <w:r>
              <w:rPr>
                <w:b/>
                <w:bCs/>
                <w:sz w:val="21"/>
                <w:szCs w:val="21"/>
              </w:rPr>
              <w:t>2016 год</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center"/>
              <w:rPr>
                <w:b/>
                <w:bCs/>
                <w:sz w:val="21"/>
                <w:szCs w:val="21"/>
              </w:rPr>
            </w:pPr>
            <w:r>
              <w:rPr>
                <w:b/>
                <w:bCs/>
                <w:sz w:val="21"/>
                <w:szCs w:val="21"/>
              </w:rPr>
              <w:t>2017 год</w:t>
            </w:r>
          </w:p>
        </w:tc>
      </w:tr>
      <w:tr w:rsidR="00BB588C" w:rsidTr="009D6031">
        <w:trPr>
          <w:trHeight w:val="81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BB588C" w:rsidRDefault="00BB588C" w:rsidP="00666832">
            <w:pPr>
              <w:rPr>
                <w:b/>
                <w:bCs/>
                <w:sz w:val="21"/>
                <w:szCs w:val="21"/>
              </w:rPr>
            </w:pPr>
            <w:r>
              <w:rPr>
                <w:b/>
                <w:bCs/>
                <w:sz w:val="21"/>
                <w:szCs w:val="21"/>
              </w:rPr>
              <w:t>АДМИНИСТРАЦИЯ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150 368 752,07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154 512 801,95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96 735 585,50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125 978 644,07</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247 104 337,57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280 491 446,02</w:t>
            </w:r>
          </w:p>
        </w:tc>
      </w:tr>
      <w:tr w:rsidR="00BB588C" w:rsidTr="009D6031">
        <w:trPr>
          <w:trHeight w:val="27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BB588C" w:rsidRDefault="00BB588C" w:rsidP="00666832">
            <w:pPr>
              <w:rPr>
                <w:b/>
                <w:bCs/>
                <w:sz w:val="21"/>
                <w:szCs w:val="21"/>
              </w:rPr>
            </w:pPr>
            <w:r>
              <w:rPr>
                <w:b/>
                <w:bCs/>
                <w:sz w:val="21"/>
                <w:szCs w:val="21"/>
              </w:rPr>
              <w:t>ОБЩЕГОСУДАРСТВЕННЫЕ ВОПРОСЫ</w:t>
            </w:r>
          </w:p>
        </w:tc>
        <w:tc>
          <w:tcPr>
            <w:tcW w:w="560"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123 566 160,11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127 494 325,03</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10 517 470,97</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15 845 798,78</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134 083 631,08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143 340 123,81</w:t>
            </w:r>
          </w:p>
        </w:tc>
      </w:tr>
      <w:tr w:rsidR="00BB588C" w:rsidTr="009D6031">
        <w:trPr>
          <w:trHeight w:val="27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BB588C" w:rsidRDefault="00BB588C" w:rsidP="00666832">
            <w:pPr>
              <w:rPr>
                <w:b/>
                <w:bCs/>
                <w:sz w:val="21"/>
                <w:szCs w:val="21"/>
              </w:rPr>
            </w:pPr>
            <w:r>
              <w:rPr>
                <w:b/>
                <w:bCs/>
                <w:sz w:val="21"/>
                <w:szCs w:val="21"/>
              </w:rPr>
              <w:t>Другие общегосударственные вопросы</w:t>
            </w:r>
          </w:p>
        </w:tc>
        <w:tc>
          <w:tcPr>
            <w:tcW w:w="560"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68 142 380,77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69 268 801,51</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11 945 692,48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16 673 546,44</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80 088 073,25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85 942 347,95</w:t>
            </w:r>
          </w:p>
        </w:tc>
      </w:tr>
      <w:tr w:rsidR="00BB588C" w:rsidTr="009D6031">
        <w:trPr>
          <w:trHeight w:val="108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BB588C" w:rsidRDefault="00BB588C" w:rsidP="00666832">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14 311 388,11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14 415 435,72</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13 956 931,66</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16 837 422,19</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28 268 319,77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31 252 857,91</w:t>
            </w:r>
          </w:p>
        </w:tc>
      </w:tr>
      <w:tr w:rsidR="00BB588C" w:rsidTr="009D6031">
        <w:trPr>
          <w:trHeight w:val="54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BB588C" w:rsidRDefault="00BB588C" w:rsidP="00666832">
            <w:pPr>
              <w:rPr>
                <w:sz w:val="21"/>
                <w:szCs w:val="21"/>
              </w:rPr>
            </w:pPr>
            <w:r>
              <w:rPr>
                <w:sz w:val="21"/>
                <w:szCs w:val="21"/>
              </w:rPr>
              <w:t>Обеспечение деятельности казенных учреждений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14 311 388,11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14 415 435,72</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13 956 931,66</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16 837 422,19</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28 268 319,77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31 252 857,91</w:t>
            </w:r>
          </w:p>
        </w:tc>
      </w:tr>
      <w:tr w:rsidR="00BB588C" w:rsidTr="009D6031">
        <w:trPr>
          <w:trHeight w:val="81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BB588C" w:rsidRDefault="00BB588C" w:rsidP="00666832">
            <w:pPr>
              <w:rPr>
                <w:sz w:val="21"/>
                <w:szCs w:val="21"/>
              </w:rPr>
            </w:pPr>
            <w:r>
              <w:rPr>
                <w:sz w:val="21"/>
                <w:szCs w:val="21"/>
              </w:rPr>
              <w:lastRenderedPageBreak/>
              <w:t>Фонд оплаты труда казенных учреждений и взносы по обязательному социальному страхованию</w:t>
            </w:r>
          </w:p>
        </w:tc>
        <w:tc>
          <w:tcPr>
            <w:tcW w:w="560"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111</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11 892 793,35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11 892 793,35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12 109 733,76</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14 802 421,65</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24 002 527,11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26 695 215,00</w:t>
            </w:r>
          </w:p>
        </w:tc>
      </w:tr>
      <w:tr w:rsidR="00BB588C" w:rsidTr="009D6031">
        <w:trPr>
          <w:trHeight w:val="937"/>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BB588C" w:rsidRDefault="00BB588C" w:rsidP="00666832">
            <w:pPr>
              <w:rPr>
                <w:b/>
                <w:bCs/>
                <w:sz w:val="21"/>
                <w:szCs w:val="21"/>
              </w:rPr>
            </w:pPr>
            <w:r>
              <w:rPr>
                <w:b/>
                <w:bCs/>
                <w:sz w:val="21"/>
                <w:szCs w:val="21"/>
              </w:rPr>
              <w:t>ЖИЛИЩНО-КОММУНАЛЬНОЕ ХОЗЯЙСТВО</w:t>
            </w:r>
          </w:p>
        </w:tc>
        <w:tc>
          <w:tcPr>
            <w:tcW w:w="560"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0500</w:t>
            </w:r>
          </w:p>
        </w:tc>
        <w:tc>
          <w:tcPr>
            <w:tcW w:w="951"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15 000,00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15 000,00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68 200 000,00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15 000,00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68 215 000,00</w:t>
            </w:r>
          </w:p>
        </w:tc>
      </w:tr>
      <w:tr w:rsidR="00BB588C" w:rsidTr="009D6031">
        <w:trPr>
          <w:trHeight w:val="837"/>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BB588C" w:rsidRDefault="00BB588C" w:rsidP="00666832">
            <w:pPr>
              <w:rPr>
                <w:b/>
                <w:bCs/>
                <w:sz w:val="21"/>
                <w:szCs w:val="21"/>
              </w:rPr>
            </w:pPr>
            <w:r>
              <w:rPr>
                <w:b/>
                <w:bCs/>
                <w:sz w:val="21"/>
                <w:szCs w:val="21"/>
              </w:rPr>
              <w:t>Коммунальное хозяйство</w:t>
            </w:r>
          </w:p>
        </w:tc>
        <w:tc>
          <w:tcPr>
            <w:tcW w:w="560"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68 200 000,00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68 200 000,00</w:t>
            </w:r>
          </w:p>
        </w:tc>
      </w:tr>
      <w:tr w:rsidR="00BB588C" w:rsidTr="009D6031">
        <w:trPr>
          <w:trHeight w:val="54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BB588C" w:rsidRDefault="00BB588C" w:rsidP="00666832">
            <w:pPr>
              <w:rPr>
                <w:sz w:val="21"/>
                <w:szCs w:val="21"/>
              </w:rPr>
            </w:pPr>
            <w:r>
              <w:rPr>
                <w:sz w:val="21"/>
                <w:szCs w:val="21"/>
              </w:rPr>
              <w:t>Мероприятия в рамках непрограммных направлений деятельности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1100000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68 200 000,00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68 200 000,00</w:t>
            </w:r>
          </w:p>
        </w:tc>
      </w:tr>
      <w:tr w:rsidR="00BB588C" w:rsidTr="009D6031">
        <w:trPr>
          <w:trHeight w:val="81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BB588C" w:rsidRDefault="00BB588C" w:rsidP="00666832">
            <w:pPr>
              <w:rPr>
                <w:sz w:val="21"/>
                <w:szCs w:val="21"/>
              </w:rPr>
            </w:pPr>
            <w:r>
              <w:rPr>
                <w:sz w:val="21"/>
                <w:szCs w:val="21"/>
              </w:rPr>
              <w:t>Реализация мероприятий по развитию инфраструктуры муниципального образования "город Димитровград"</w:t>
            </w:r>
          </w:p>
        </w:tc>
        <w:tc>
          <w:tcPr>
            <w:tcW w:w="560"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1107301</w:t>
            </w:r>
          </w:p>
        </w:tc>
        <w:tc>
          <w:tcPr>
            <w:tcW w:w="637"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68 200 000,00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68 200 000,00</w:t>
            </w:r>
          </w:p>
        </w:tc>
      </w:tr>
      <w:tr w:rsidR="00BB588C" w:rsidTr="009D6031">
        <w:trPr>
          <w:trHeight w:val="81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BB588C" w:rsidRDefault="00BB588C" w:rsidP="00666832">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1107301</w:t>
            </w:r>
          </w:p>
        </w:tc>
        <w:tc>
          <w:tcPr>
            <w:tcW w:w="637"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414</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68 200 000,00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68 200 000,00</w:t>
            </w:r>
          </w:p>
        </w:tc>
      </w:tr>
      <w:tr w:rsidR="00BB588C" w:rsidTr="009D6031">
        <w:trPr>
          <w:trHeight w:val="27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BB588C" w:rsidRDefault="00BB588C" w:rsidP="00666832">
            <w:pPr>
              <w:rPr>
                <w:b/>
                <w:bCs/>
                <w:sz w:val="21"/>
                <w:szCs w:val="21"/>
              </w:rPr>
            </w:pPr>
            <w:r>
              <w:rPr>
                <w:b/>
                <w:bCs/>
                <w:sz w:val="21"/>
                <w:szCs w:val="21"/>
              </w:rPr>
              <w:t>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3 505 791,24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3 515 836,68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48 995 564,27</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52 501 355,51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3 515 836,68</w:t>
            </w:r>
          </w:p>
        </w:tc>
      </w:tr>
      <w:tr w:rsidR="00BB588C" w:rsidTr="009D6031">
        <w:trPr>
          <w:trHeight w:val="27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BB588C" w:rsidRDefault="00BB588C" w:rsidP="00666832">
            <w:pPr>
              <w:rPr>
                <w:b/>
                <w:bCs/>
                <w:sz w:val="21"/>
                <w:szCs w:val="21"/>
              </w:rPr>
            </w:pPr>
            <w:r>
              <w:rPr>
                <w:b/>
                <w:bCs/>
                <w:sz w:val="21"/>
                <w:szCs w:val="21"/>
              </w:rPr>
              <w:t>Общее 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40 541 061,05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40 541 061,05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0,00</w:t>
            </w:r>
          </w:p>
        </w:tc>
      </w:tr>
      <w:tr w:rsidR="00BB588C" w:rsidTr="009D6031">
        <w:trPr>
          <w:trHeight w:val="54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BB588C" w:rsidRDefault="00BB588C" w:rsidP="00666832">
            <w:pPr>
              <w:rPr>
                <w:sz w:val="21"/>
                <w:szCs w:val="21"/>
              </w:rPr>
            </w:pPr>
            <w:r>
              <w:rPr>
                <w:sz w:val="21"/>
                <w:szCs w:val="21"/>
              </w:rPr>
              <w:t>Мероприятия в рамках непрограммных направлений деятельности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1100000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30 541 061,05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30 541 061,05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0,00</w:t>
            </w:r>
          </w:p>
        </w:tc>
      </w:tr>
      <w:tr w:rsidR="00BB588C" w:rsidTr="009D6031">
        <w:trPr>
          <w:trHeight w:val="2122"/>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BB588C" w:rsidRDefault="00BB588C" w:rsidP="00666832">
            <w:pPr>
              <w:rPr>
                <w:sz w:val="21"/>
                <w:szCs w:val="21"/>
              </w:rPr>
            </w:pPr>
            <w:r>
              <w:rPr>
                <w:sz w:val="21"/>
                <w:szCs w:val="21"/>
              </w:rPr>
              <w:lastRenderedPageBreak/>
              <w:t>Реализация мероприятий по развитию инфраструктуры муниципального образования "город Димитровград"</w:t>
            </w:r>
          </w:p>
        </w:tc>
        <w:tc>
          <w:tcPr>
            <w:tcW w:w="560"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1107301</w:t>
            </w:r>
          </w:p>
        </w:tc>
        <w:tc>
          <w:tcPr>
            <w:tcW w:w="637"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30 541 061,05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30 541 061,05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0,00</w:t>
            </w:r>
          </w:p>
        </w:tc>
      </w:tr>
      <w:tr w:rsidR="00BB588C" w:rsidTr="009D6031">
        <w:trPr>
          <w:trHeight w:val="81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BB588C" w:rsidRDefault="00BB588C" w:rsidP="00666832">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1107301</w:t>
            </w:r>
          </w:p>
        </w:tc>
        <w:tc>
          <w:tcPr>
            <w:tcW w:w="637"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414</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30 541 061,05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30 541 061,05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0,00</w:t>
            </w:r>
          </w:p>
        </w:tc>
      </w:tr>
      <w:tr w:rsidR="00BB588C" w:rsidTr="009D6031">
        <w:trPr>
          <w:trHeight w:val="27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BB588C" w:rsidRDefault="00BB588C" w:rsidP="00666832">
            <w:pPr>
              <w:rPr>
                <w:b/>
                <w:bCs/>
                <w:sz w:val="21"/>
                <w:szCs w:val="21"/>
              </w:rPr>
            </w:pPr>
            <w:r>
              <w:rPr>
                <w:b/>
                <w:bCs/>
                <w:sz w:val="21"/>
                <w:szCs w:val="21"/>
              </w:rPr>
              <w:t>ФИЗИЧЕСКАЯ КУЛЬТУРА И СПОРТ</w:t>
            </w:r>
          </w:p>
        </w:tc>
        <w:tc>
          <w:tcPr>
            <w:tcW w:w="560"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1100</w:t>
            </w:r>
          </w:p>
        </w:tc>
        <w:tc>
          <w:tcPr>
            <w:tcW w:w="951"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1 213 772,00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1 213 772,00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0,00</w:t>
            </w:r>
          </w:p>
        </w:tc>
      </w:tr>
      <w:tr w:rsidR="00BB588C" w:rsidTr="009D6031">
        <w:trPr>
          <w:trHeight w:val="27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BB588C" w:rsidRDefault="00BB588C" w:rsidP="00666832">
            <w:pPr>
              <w:rPr>
                <w:b/>
                <w:bCs/>
                <w:sz w:val="21"/>
                <w:szCs w:val="21"/>
              </w:rPr>
            </w:pPr>
            <w:r>
              <w:rPr>
                <w:b/>
                <w:bCs/>
                <w:sz w:val="21"/>
                <w:szCs w:val="21"/>
              </w:rPr>
              <w:t>Массовый спорт</w:t>
            </w:r>
          </w:p>
        </w:tc>
        <w:tc>
          <w:tcPr>
            <w:tcW w:w="560"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1 213 772,00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1 213 772,00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0,00</w:t>
            </w:r>
          </w:p>
        </w:tc>
      </w:tr>
      <w:tr w:rsidR="00BB588C" w:rsidTr="009D6031">
        <w:trPr>
          <w:trHeight w:val="54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BB588C" w:rsidRDefault="00BB588C" w:rsidP="00666832">
            <w:pPr>
              <w:rPr>
                <w:sz w:val="21"/>
                <w:szCs w:val="21"/>
              </w:rPr>
            </w:pPr>
            <w:r>
              <w:rPr>
                <w:sz w:val="21"/>
                <w:szCs w:val="21"/>
              </w:rPr>
              <w:t>Муниципальные программы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7956000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1 213 772,00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1 213 772,00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0,00</w:t>
            </w:r>
          </w:p>
        </w:tc>
      </w:tr>
      <w:tr w:rsidR="00BB588C" w:rsidTr="009D6031">
        <w:trPr>
          <w:trHeight w:val="81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BB588C" w:rsidRDefault="00BB588C" w:rsidP="00666832">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7956508</w:t>
            </w:r>
          </w:p>
        </w:tc>
        <w:tc>
          <w:tcPr>
            <w:tcW w:w="637"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1 213 772,00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1 213 772,00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0,00</w:t>
            </w:r>
          </w:p>
        </w:tc>
      </w:tr>
      <w:tr w:rsidR="00BB588C" w:rsidTr="009D6031">
        <w:trPr>
          <w:trHeight w:val="81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BB588C" w:rsidRDefault="00BB588C" w:rsidP="00666832">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7956508</w:t>
            </w:r>
          </w:p>
        </w:tc>
        <w:tc>
          <w:tcPr>
            <w:tcW w:w="637"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414</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1 213 772,00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1 213 772,00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0,00</w:t>
            </w:r>
          </w:p>
        </w:tc>
      </w:tr>
      <w:tr w:rsidR="00BB588C" w:rsidTr="009D6031">
        <w:trPr>
          <w:trHeight w:val="135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BB588C" w:rsidRDefault="00BB588C" w:rsidP="00666832">
            <w:pPr>
              <w:rPr>
                <w:b/>
                <w:bCs/>
                <w:sz w:val="21"/>
                <w:szCs w:val="21"/>
              </w:rPr>
            </w:pPr>
            <w:r>
              <w:rPr>
                <w:b/>
                <w:bCs/>
                <w:sz w:val="21"/>
                <w:szCs w:val="21"/>
              </w:rPr>
              <w:lastRenderedPageBreak/>
              <w:t>КОМИТЕТ ПО ЖИЛИЩНО-КОММУНАЛЬНОМУ КОМПЛЕКСУ АДМИНИСТРАЦИИ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197 615 455,60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171 727 747,63</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-4 202 020,18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1 323 848,72</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193 413 435,42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173 051 596,35</w:t>
            </w:r>
          </w:p>
        </w:tc>
      </w:tr>
      <w:tr w:rsidR="00BB588C" w:rsidTr="009D6031">
        <w:trPr>
          <w:trHeight w:val="27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BB588C" w:rsidRDefault="00BB588C" w:rsidP="00666832">
            <w:pPr>
              <w:rPr>
                <w:b/>
                <w:bCs/>
                <w:sz w:val="21"/>
                <w:szCs w:val="21"/>
              </w:rPr>
            </w:pPr>
            <w:r>
              <w:rPr>
                <w:b/>
                <w:bCs/>
                <w:sz w:val="21"/>
                <w:szCs w:val="21"/>
              </w:rPr>
              <w:t>НАЦИОНАЛЬНАЯ ЭКОНОМИКА</w:t>
            </w:r>
          </w:p>
        </w:tc>
        <w:tc>
          <w:tcPr>
            <w:tcW w:w="560"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0400</w:t>
            </w:r>
          </w:p>
        </w:tc>
        <w:tc>
          <w:tcPr>
            <w:tcW w:w="951"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59 621 292,11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8 613 565,69</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-3 713 723,30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55 907 568,81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8 613 565,69</w:t>
            </w:r>
          </w:p>
        </w:tc>
      </w:tr>
      <w:tr w:rsidR="00BB588C" w:rsidTr="009D6031">
        <w:trPr>
          <w:trHeight w:val="27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BB588C" w:rsidRDefault="00BB588C" w:rsidP="00666832">
            <w:pPr>
              <w:rPr>
                <w:b/>
                <w:bCs/>
                <w:sz w:val="21"/>
                <w:szCs w:val="21"/>
              </w:rPr>
            </w:pPr>
            <w:r>
              <w:rPr>
                <w:b/>
                <w:bCs/>
                <w:sz w:val="21"/>
                <w:szCs w:val="21"/>
              </w:rPr>
              <w:t>Дорожное хозяйство (дорожные фонды)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59 621 292,11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8 613 565,69</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-3 713 723,30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55 907 568,81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8 613 565,69</w:t>
            </w:r>
          </w:p>
        </w:tc>
      </w:tr>
      <w:tr w:rsidR="00BB588C" w:rsidTr="009D6031">
        <w:trPr>
          <w:trHeight w:val="54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BB588C" w:rsidRDefault="00BB588C" w:rsidP="00666832">
            <w:pPr>
              <w:rPr>
                <w:sz w:val="21"/>
                <w:szCs w:val="21"/>
              </w:rPr>
            </w:pPr>
            <w:r>
              <w:rPr>
                <w:sz w:val="21"/>
                <w:szCs w:val="21"/>
              </w:rPr>
              <w:t>Благоустройство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6006000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59 621 292,11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8 613 565,69</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-3 713 723,30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55 907 568,81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8 613 565,69</w:t>
            </w:r>
          </w:p>
        </w:tc>
      </w:tr>
      <w:tr w:rsidR="00BB588C" w:rsidTr="009D6031">
        <w:trPr>
          <w:trHeight w:val="108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BB588C" w:rsidRDefault="00BB588C" w:rsidP="00666832">
            <w:pPr>
              <w:rPr>
                <w:sz w:val="21"/>
                <w:szCs w:val="21"/>
              </w:rPr>
            </w:pPr>
            <w:r>
              <w:rPr>
                <w:sz w:val="21"/>
                <w:szCs w:val="21"/>
              </w:rPr>
              <w:t>Строительство и содержание автомобильных дорог и инженерных сооружений на них в границах городских округов в рамках благоустройства</w:t>
            </w:r>
          </w:p>
        </w:tc>
        <w:tc>
          <w:tcPr>
            <w:tcW w:w="560"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6006200</w:t>
            </w:r>
          </w:p>
        </w:tc>
        <w:tc>
          <w:tcPr>
            <w:tcW w:w="637"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59 621 292,11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8 613 565,69</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-3 713 723,30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55 907 568,81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8 613 565,69</w:t>
            </w:r>
          </w:p>
        </w:tc>
      </w:tr>
      <w:tr w:rsidR="00BB588C" w:rsidTr="009D6031">
        <w:trPr>
          <w:trHeight w:val="81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BB588C" w:rsidRDefault="00BB588C"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6006200</w:t>
            </w:r>
          </w:p>
        </w:tc>
        <w:tc>
          <w:tcPr>
            <w:tcW w:w="637"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244</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54 468 082,72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8 613 565,69</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1 439 486,09</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55 907 568,81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8 613 565,69</w:t>
            </w:r>
          </w:p>
        </w:tc>
      </w:tr>
      <w:tr w:rsidR="00BB588C" w:rsidTr="009D6031">
        <w:trPr>
          <w:trHeight w:val="54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BB588C" w:rsidRDefault="00BB588C" w:rsidP="00666832">
            <w:pPr>
              <w:rPr>
                <w:b/>
                <w:bCs/>
                <w:sz w:val="21"/>
                <w:szCs w:val="21"/>
              </w:rPr>
            </w:pPr>
            <w:r>
              <w:rPr>
                <w:b/>
                <w:bCs/>
                <w:sz w:val="21"/>
                <w:szCs w:val="21"/>
              </w:rPr>
              <w:t>ЖИЛИЩНО-КОММУНАЛЬНОЕ ХОЗЯЙСТВО</w:t>
            </w:r>
          </w:p>
        </w:tc>
        <w:tc>
          <w:tcPr>
            <w:tcW w:w="560"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0500</w:t>
            </w:r>
          </w:p>
        </w:tc>
        <w:tc>
          <w:tcPr>
            <w:tcW w:w="951"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137 994 163,49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163 114 181,94</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-488 296,88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1 323 848,72</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137 505 866,61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164 438 030,66</w:t>
            </w:r>
          </w:p>
        </w:tc>
      </w:tr>
      <w:tr w:rsidR="00BB588C" w:rsidTr="009D6031">
        <w:trPr>
          <w:trHeight w:val="54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BB588C" w:rsidRDefault="00BB588C" w:rsidP="00666832">
            <w:pPr>
              <w:rPr>
                <w:b/>
                <w:bCs/>
                <w:sz w:val="21"/>
                <w:szCs w:val="21"/>
              </w:rPr>
            </w:pPr>
            <w:r>
              <w:rPr>
                <w:b/>
                <w:bCs/>
                <w:sz w:val="21"/>
                <w:szCs w:val="21"/>
              </w:rPr>
              <w:t>Другие вопросы в области жилищно-коммунального хозяйства</w:t>
            </w:r>
          </w:p>
        </w:tc>
        <w:tc>
          <w:tcPr>
            <w:tcW w:w="560"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80 051 056,06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94 993 924,65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952 482,11</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1 323 848,72</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81 003 538,17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96 317 773,37</w:t>
            </w:r>
          </w:p>
        </w:tc>
      </w:tr>
      <w:tr w:rsidR="00BB588C" w:rsidTr="009D6031">
        <w:trPr>
          <w:trHeight w:val="108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BB588C" w:rsidRDefault="00BB588C" w:rsidP="00666832">
            <w:pPr>
              <w:rPr>
                <w:sz w:val="21"/>
                <w:szCs w:val="21"/>
              </w:rPr>
            </w:pPr>
            <w:r>
              <w:rPr>
                <w:sz w:val="21"/>
                <w:szCs w:val="21"/>
              </w:rPr>
              <w:lastRenderedPageBreak/>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560"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79 824 664,48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94 757 571,84</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1 178 873,69</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1 323 848,72</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81 003 538,17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96 081 420,56</w:t>
            </w:r>
          </w:p>
        </w:tc>
      </w:tr>
      <w:tr w:rsidR="00BB588C" w:rsidTr="009D6031">
        <w:trPr>
          <w:trHeight w:val="54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BB588C" w:rsidRDefault="00BB588C" w:rsidP="00666832">
            <w:pPr>
              <w:rPr>
                <w:sz w:val="21"/>
                <w:szCs w:val="21"/>
              </w:rPr>
            </w:pPr>
            <w:r>
              <w:rPr>
                <w:sz w:val="21"/>
                <w:szCs w:val="21"/>
              </w:rPr>
              <w:t>Обеспечение деятельности казенных учреждений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67 526 996,47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82 437 956,80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437 771,51</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496 101,06</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67 964 767,98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82 934 057,86</w:t>
            </w:r>
          </w:p>
        </w:tc>
      </w:tr>
      <w:tr w:rsidR="00BB588C" w:rsidTr="009D6031">
        <w:trPr>
          <w:trHeight w:val="81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BB588C" w:rsidRDefault="00BB588C" w:rsidP="00666832">
            <w:pPr>
              <w:rPr>
                <w:sz w:val="21"/>
                <w:szCs w:val="21"/>
              </w:rPr>
            </w:pPr>
            <w:r>
              <w:rPr>
                <w:sz w:val="21"/>
                <w:szCs w:val="21"/>
              </w:rPr>
              <w:t>Прочая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244</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12 459 693,97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27 327 906,28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1 351 110,51</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13 810 804,48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27 327 906,28</w:t>
            </w:r>
          </w:p>
        </w:tc>
      </w:tr>
      <w:tr w:rsidR="00BB588C" w:rsidTr="009D6031">
        <w:trPr>
          <w:trHeight w:val="108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BB588C" w:rsidRDefault="00BB588C" w:rsidP="00666832">
            <w:pPr>
              <w:rPr>
                <w:b/>
                <w:bCs/>
                <w:sz w:val="21"/>
                <w:szCs w:val="21"/>
              </w:rPr>
            </w:pPr>
            <w:r>
              <w:rPr>
                <w:b/>
                <w:bCs/>
                <w:sz w:val="21"/>
                <w:szCs w:val="21"/>
              </w:rPr>
              <w:t>КОМИТЕТ ПО ФИЗИЧЕСКОЙ КУЛЬТУРЕ И СПОРТУ  АДМИНИСТРАЦИИ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82 878 834,86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85 272 046,68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6 384 839,08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89 263 673,94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85 272 046,68</w:t>
            </w:r>
          </w:p>
        </w:tc>
      </w:tr>
      <w:tr w:rsidR="00BB588C" w:rsidTr="009D6031">
        <w:trPr>
          <w:trHeight w:val="27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BB588C" w:rsidRDefault="00BB588C" w:rsidP="00666832">
            <w:pPr>
              <w:rPr>
                <w:b/>
                <w:bCs/>
                <w:sz w:val="21"/>
                <w:szCs w:val="21"/>
              </w:rPr>
            </w:pPr>
            <w:r>
              <w:rPr>
                <w:b/>
                <w:bCs/>
                <w:sz w:val="21"/>
                <w:szCs w:val="21"/>
              </w:rPr>
              <w:t>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56 461 873,89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58 466 660,01</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6 365 609,95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62 827 483,84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58 466 660,01</w:t>
            </w:r>
          </w:p>
        </w:tc>
      </w:tr>
      <w:tr w:rsidR="00BB588C" w:rsidTr="009D6031">
        <w:trPr>
          <w:trHeight w:val="27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BB588C" w:rsidRDefault="00BB588C" w:rsidP="00666832">
            <w:pPr>
              <w:rPr>
                <w:b/>
                <w:bCs/>
                <w:sz w:val="21"/>
                <w:szCs w:val="21"/>
              </w:rPr>
            </w:pPr>
            <w:r>
              <w:rPr>
                <w:b/>
                <w:bCs/>
                <w:sz w:val="21"/>
                <w:szCs w:val="21"/>
              </w:rPr>
              <w:t>Общее 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56 461 873,89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58 466 660,01</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6 365 609,95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62 827 483,84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58 466 660,01</w:t>
            </w:r>
          </w:p>
        </w:tc>
      </w:tr>
      <w:tr w:rsidR="00BB588C" w:rsidTr="009D6031">
        <w:trPr>
          <w:trHeight w:val="54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BB588C" w:rsidRDefault="00BB588C" w:rsidP="00666832">
            <w:pPr>
              <w:rPr>
                <w:sz w:val="21"/>
                <w:szCs w:val="21"/>
              </w:rPr>
            </w:pPr>
            <w:r>
              <w:rPr>
                <w:sz w:val="21"/>
                <w:szCs w:val="21"/>
              </w:rPr>
              <w:t>Мероприятия в рамках непрограммных направлений деятельности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1100000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9 458 938,95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9 458 938,95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0,00</w:t>
            </w:r>
          </w:p>
        </w:tc>
      </w:tr>
      <w:tr w:rsidR="00BB588C" w:rsidTr="009D6031">
        <w:trPr>
          <w:trHeight w:val="81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BB588C" w:rsidRDefault="00BB588C" w:rsidP="00666832">
            <w:pPr>
              <w:rPr>
                <w:sz w:val="21"/>
                <w:szCs w:val="21"/>
              </w:rPr>
            </w:pPr>
            <w:r>
              <w:rPr>
                <w:sz w:val="21"/>
                <w:szCs w:val="21"/>
              </w:rPr>
              <w:t>Реализация мероприятий по развитию инфраструктуры муниципального образования "город Димитровград"</w:t>
            </w:r>
          </w:p>
        </w:tc>
        <w:tc>
          <w:tcPr>
            <w:tcW w:w="560"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1107301</w:t>
            </w:r>
          </w:p>
        </w:tc>
        <w:tc>
          <w:tcPr>
            <w:tcW w:w="637"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9 458 938,95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9 458 938,95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0,00</w:t>
            </w:r>
          </w:p>
        </w:tc>
      </w:tr>
      <w:tr w:rsidR="00BB588C" w:rsidTr="009D6031">
        <w:trPr>
          <w:trHeight w:val="54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BB588C" w:rsidRDefault="00BB588C" w:rsidP="00666832">
            <w:pPr>
              <w:rPr>
                <w:sz w:val="21"/>
                <w:szCs w:val="21"/>
              </w:rPr>
            </w:pPr>
            <w:r>
              <w:rPr>
                <w:sz w:val="21"/>
                <w:szCs w:val="21"/>
              </w:rPr>
              <w:lastRenderedPageBreak/>
              <w:t>Субсидии бюджетным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1107301</w:t>
            </w:r>
          </w:p>
        </w:tc>
        <w:tc>
          <w:tcPr>
            <w:tcW w:w="637"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sz w:val="21"/>
                <w:szCs w:val="21"/>
              </w:rPr>
            </w:pPr>
            <w:r>
              <w:rPr>
                <w:sz w:val="21"/>
                <w:szCs w:val="21"/>
              </w:rPr>
              <w:t>612</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9 458 938,95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9 458 938,95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sz w:val="21"/>
                <w:szCs w:val="21"/>
              </w:rPr>
            </w:pPr>
            <w:r>
              <w:rPr>
                <w:sz w:val="21"/>
                <w:szCs w:val="21"/>
              </w:rPr>
              <w:t>0,00</w:t>
            </w:r>
          </w:p>
        </w:tc>
      </w:tr>
      <w:tr w:rsidR="00BB588C" w:rsidTr="009D6031">
        <w:trPr>
          <w:trHeight w:val="27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BB588C" w:rsidRDefault="00BB588C" w:rsidP="00666832">
            <w:pPr>
              <w:rPr>
                <w:b/>
                <w:bCs/>
                <w:sz w:val="21"/>
                <w:szCs w:val="21"/>
              </w:rPr>
            </w:pPr>
            <w:r>
              <w:rPr>
                <w:b/>
                <w:bCs/>
                <w:sz w:val="21"/>
                <w:szCs w:val="21"/>
              </w:rPr>
              <w:t>Всего</w:t>
            </w:r>
          </w:p>
        </w:tc>
        <w:tc>
          <w:tcPr>
            <w:tcW w:w="560"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 </w:t>
            </w:r>
          </w:p>
        </w:tc>
        <w:tc>
          <w:tcPr>
            <w:tcW w:w="636"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BB588C" w:rsidRDefault="00BB588C" w:rsidP="00666832">
            <w:pPr>
              <w:jc w:val="center"/>
              <w:rPr>
                <w:b/>
                <w:bCs/>
                <w:sz w:val="21"/>
                <w:szCs w:val="21"/>
              </w:rPr>
            </w:pPr>
            <w:r>
              <w:rPr>
                <w:b/>
                <w:bCs/>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1 579 203 590,00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1 630 660 900,00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61 827 951,05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67 856 200,00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1 641 031 541,05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B588C" w:rsidRDefault="00BB588C" w:rsidP="00666832">
            <w:pPr>
              <w:jc w:val="right"/>
              <w:rPr>
                <w:b/>
                <w:bCs/>
                <w:sz w:val="21"/>
                <w:szCs w:val="21"/>
              </w:rPr>
            </w:pPr>
            <w:r>
              <w:rPr>
                <w:b/>
                <w:bCs/>
                <w:sz w:val="21"/>
                <w:szCs w:val="21"/>
              </w:rPr>
              <w:t>1 698 517 100,00</w:t>
            </w:r>
          </w:p>
        </w:tc>
      </w:tr>
    </w:tbl>
    <w:p w:rsidR="00C037B2" w:rsidRDefault="00C037B2" w:rsidP="00C037B2">
      <w:pPr>
        <w:jc w:val="both"/>
        <w:rPr>
          <w:sz w:val="28"/>
          <w:szCs w:val="28"/>
        </w:rPr>
      </w:pPr>
    </w:p>
    <w:p w:rsidR="00BB588C" w:rsidRDefault="00BB588C" w:rsidP="00C037B2">
      <w:pPr>
        <w:jc w:val="both"/>
        <w:rPr>
          <w:sz w:val="28"/>
          <w:szCs w:val="28"/>
        </w:rPr>
      </w:pPr>
    </w:p>
    <w:p w:rsidR="00BB588C" w:rsidRDefault="00BB588C" w:rsidP="00C037B2">
      <w:pPr>
        <w:jc w:val="both"/>
        <w:rPr>
          <w:sz w:val="28"/>
          <w:szCs w:val="28"/>
        </w:rPr>
      </w:pPr>
    </w:p>
    <w:p w:rsidR="00BB588C" w:rsidRDefault="00BB588C" w:rsidP="00C037B2">
      <w:pPr>
        <w:jc w:val="both"/>
        <w:rPr>
          <w:sz w:val="28"/>
          <w:szCs w:val="28"/>
        </w:rPr>
      </w:pPr>
    </w:p>
    <w:p w:rsidR="00BB588C" w:rsidRDefault="00BB588C" w:rsidP="00C037B2">
      <w:pPr>
        <w:jc w:val="both"/>
        <w:rPr>
          <w:sz w:val="28"/>
          <w:szCs w:val="28"/>
        </w:rPr>
      </w:pPr>
    </w:p>
    <w:p w:rsidR="00BB588C" w:rsidRDefault="00BB588C" w:rsidP="00C037B2">
      <w:pPr>
        <w:jc w:val="both"/>
        <w:rPr>
          <w:sz w:val="28"/>
          <w:szCs w:val="28"/>
        </w:rPr>
      </w:pPr>
    </w:p>
    <w:p w:rsidR="00BB588C" w:rsidRDefault="00BB588C" w:rsidP="00C037B2">
      <w:pPr>
        <w:jc w:val="both"/>
        <w:rPr>
          <w:sz w:val="28"/>
          <w:szCs w:val="28"/>
        </w:rPr>
      </w:pPr>
    </w:p>
    <w:p w:rsidR="00BB588C" w:rsidRDefault="00BB588C" w:rsidP="00C037B2">
      <w:pPr>
        <w:jc w:val="both"/>
        <w:rPr>
          <w:sz w:val="28"/>
          <w:szCs w:val="28"/>
        </w:rPr>
      </w:pPr>
    </w:p>
    <w:p w:rsidR="00BB588C" w:rsidRDefault="00BB588C" w:rsidP="00C037B2">
      <w:pPr>
        <w:jc w:val="both"/>
        <w:rPr>
          <w:sz w:val="28"/>
          <w:szCs w:val="28"/>
        </w:rPr>
      </w:pPr>
    </w:p>
    <w:p w:rsidR="00C037B2" w:rsidRDefault="00C037B2" w:rsidP="00C037B2">
      <w:pPr>
        <w:jc w:val="both"/>
        <w:rPr>
          <w:sz w:val="28"/>
          <w:szCs w:val="28"/>
        </w:rPr>
      </w:pPr>
    </w:p>
    <w:p w:rsidR="00C037B2" w:rsidRDefault="00C037B2" w:rsidP="00C037B2">
      <w:pPr>
        <w:jc w:val="both"/>
        <w:rPr>
          <w:sz w:val="28"/>
          <w:szCs w:val="28"/>
        </w:rPr>
      </w:pPr>
    </w:p>
    <w:p w:rsidR="00C037B2" w:rsidRDefault="00C037B2" w:rsidP="00C037B2">
      <w:pPr>
        <w:jc w:val="both"/>
        <w:rPr>
          <w:sz w:val="28"/>
          <w:szCs w:val="28"/>
        </w:rPr>
      </w:pPr>
    </w:p>
    <w:p w:rsidR="00C037B2" w:rsidRDefault="00C037B2" w:rsidP="00C037B2">
      <w:pPr>
        <w:jc w:val="both"/>
        <w:rPr>
          <w:sz w:val="28"/>
          <w:szCs w:val="28"/>
        </w:rPr>
      </w:pPr>
    </w:p>
    <w:p w:rsidR="00C037B2" w:rsidRDefault="00C037B2" w:rsidP="00C037B2">
      <w:pPr>
        <w:jc w:val="both"/>
        <w:rPr>
          <w:sz w:val="28"/>
          <w:szCs w:val="28"/>
        </w:rPr>
      </w:pPr>
    </w:p>
    <w:p w:rsidR="00C037B2" w:rsidRDefault="00C037B2" w:rsidP="00C037B2">
      <w:pPr>
        <w:jc w:val="both"/>
        <w:rPr>
          <w:sz w:val="28"/>
          <w:szCs w:val="28"/>
        </w:rPr>
      </w:pPr>
    </w:p>
    <w:p w:rsidR="00C037B2" w:rsidRDefault="00C037B2" w:rsidP="00C037B2">
      <w:pPr>
        <w:jc w:val="both"/>
        <w:rPr>
          <w:sz w:val="28"/>
          <w:szCs w:val="28"/>
        </w:rPr>
      </w:pPr>
    </w:p>
    <w:p w:rsidR="00C037B2" w:rsidRDefault="00C037B2" w:rsidP="00C037B2">
      <w:pPr>
        <w:jc w:val="both"/>
        <w:rPr>
          <w:sz w:val="28"/>
          <w:szCs w:val="28"/>
        </w:rPr>
      </w:pPr>
    </w:p>
    <w:p w:rsidR="00C037B2" w:rsidRDefault="00C037B2" w:rsidP="00C037B2">
      <w:pPr>
        <w:jc w:val="both"/>
        <w:rPr>
          <w:sz w:val="28"/>
          <w:szCs w:val="28"/>
        </w:rPr>
      </w:pPr>
    </w:p>
    <w:p w:rsidR="00C037B2" w:rsidRDefault="00C037B2" w:rsidP="00C037B2">
      <w:pPr>
        <w:jc w:val="both"/>
        <w:rPr>
          <w:sz w:val="28"/>
          <w:szCs w:val="28"/>
        </w:rPr>
      </w:pPr>
    </w:p>
    <w:p w:rsidR="00C037B2" w:rsidRDefault="00C037B2" w:rsidP="00C037B2">
      <w:pPr>
        <w:jc w:val="both"/>
        <w:rPr>
          <w:sz w:val="28"/>
          <w:szCs w:val="28"/>
        </w:rPr>
      </w:pPr>
    </w:p>
    <w:p w:rsidR="00C037B2" w:rsidRDefault="00C037B2" w:rsidP="00C037B2">
      <w:pPr>
        <w:jc w:val="both"/>
        <w:rPr>
          <w:sz w:val="28"/>
          <w:szCs w:val="28"/>
        </w:rPr>
      </w:pPr>
    </w:p>
    <w:p w:rsidR="00BB588C" w:rsidRDefault="00BB588C" w:rsidP="00B904E1">
      <w:pPr>
        <w:ind w:left="5954"/>
        <w:jc w:val="both"/>
        <w:rPr>
          <w:sz w:val="28"/>
          <w:szCs w:val="28"/>
        </w:rPr>
        <w:sectPr w:rsidR="00BB588C" w:rsidSect="00C037B2">
          <w:footnotePr>
            <w:pos w:val="beneathText"/>
          </w:footnotePr>
          <w:pgSz w:w="16837" w:h="11905" w:orient="landscape"/>
          <w:pgMar w:top="1701" w:right="993" w:bottom="706" w:left="603" w:header="720" w:footer="720" w:gutter="0"/>
          <w:cols w:space="720"/>
          <w:titlePg/>
          <w:docGrid w:linePitch="360"/>
        </w:sectPr>
      </w:pPr>
    </w:p>
    <w:p w:rsidR="00B904E1" w:rsidRDefault="00B904E1" w:rsidP="00BB588C">
      <w:pPr>
        <w:ind w:left="5954"/>
        <w:jc w:val="both"/>
        <w:rPr>
          <w:sz w:val="28"/>
          <w:szCs w:val="28"/>
        </w:rPr>
      </w:pPr>
      <w:r>
        <w:rPr>
          <w:sz w:val="28"/>
          <w:szCs w:val="28"/>
        </w:rPr>
        <w:lastRenderedPageBreak/>
        <w:t xml:space="preserve">Приложение 7 </w:t>
      </w:r>
    </w:p>
    <w:p w:rsidR="00BB588C" w:rsidRDefault="00B904E1" w:rsidP="00BB588C">
      <w:pPr>
        <w:ind w:left="5954"/>
        <w:rPr>
          <w:sz w:val="28"/>
          <w:szCs w:val="28"/>
        </w:rPr>
      </w:pPr>
      <w:r>
        <w:rPr>
          <w:sz w:val="28"/>
          <w:szCs w:val="28"/>
        </w:rPr>
        <w:t xml:space="preserve">к решению Городской Думы города Димитровграда Ульяновской области </w:t>
      </w:r>
    </w:p>
    <w:p w:rsidR="00B904E1" w:rsidRDefault="00B904E1" w:rsidP="00BB588C">
      <w:pPr>
        <w:ind w:left="5954"/>
        <w:rPr>
          <w:sz w:val="28"/>
          <w:szCs w:val="28"/>
        </w:rPr>
      </w:pPr>
      <w:r>
        <w:rPr>
          <w:sz w:val="28"/>
          <w:szCs w:val="28"/>
        </w:rPr>
        <w:t xml:space="preserve">второго созыва </w:t>
      </w:r>
    </w:p>
    <w:p w:rsidR="00B904E1" w:rsidRDefault="00B904E1" w:rsidP="00BB588C">
      <w:pPr>
        <w:ind w:left="5954"/>
        <w:rPr>
          <w:sz w:val="28"/>
          <w:szCs w:val="28"/>
        </w:rPr>
      </w:pPr>
      <w:r>
        <w:rPr>
          <w:sz w:val="28"/>
          <w:szCs w:val="28"/>
        </w:rPr>
        <w:t>от 02.09.2015 №29/386</w:t>
      </w:r>
    </w:p>
    <w:p w:rsidR="00B904E1" w:rsidRDefault="00B904E1" w:rsidP="007312B4">
      <w:pPr>
        <w:jc w:val="both"/>
        <w:rPr>
          <w:sz w:val="28"/>
          <w:szCs w:val="28"/>
        </w:rPr>
      </w:pPr>
    </w:p>
    <w:tbl>
      <w:tblPr>
        <w:tblW w:w="9375" w:type="dxa"/>
        <w:tblInd w:w="93" w:type="dxa"/>
        <w:tblLook w:val="0000" w:firstRow="0" w:lastRow="0" w:firstColumn="0" w:lastColumn="0" w:noHBand="0" w:noVBand="0"/>
      </w:tblPr>
      <w:tblGrid>
        <w:gridCol w:w="7640"/>
        <w:gridCol w:w="1735"/>
      </w:tblGrid>
      <w:tr w:rsidR="00AD0165" w:rsidTr="00666832">
        <w:trPr>
          <w:trHeight w:val="812"/>
        </w:trPr>
        <w:tc>
          <w:tcPr>
            <w:tcW w:w="9375" w:type="dxa"/>
            <w:gridSpan w:val="2"/>
            <w:tcBorders>
              <w:top w:val="nil"/>
              <w:left w:val="nil"/>
              <w:bottom w:val="nil"/>
              <w:right w:val="nil"/>
            </w:tcBorders>
            <w:shd w:val="clear" w:color="auto" w:fill="auto"/>
            <w:vAlign w:val="bottom"/>
          </w:tcPr>
          <w:p w:rsidR="00AD0165" w:rsidRDefault="00AD0165" w:rsidP="00666832">
            <w:pPr>
              <w:jc w:val="center"/>
              <w:rPr>
                <w:b/>
                <w:bCs/>
                <w:sz w:val="28"/>
                <w:szCs w:val="28"/>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в 2015 году</w:t>
            </w:r>
          </w:p>
        </w:tc>
      </w:tr>
      <w:tr w:rsidR="00AD0165" w:rsidTr="00AD0165">
        <w:trPr>
          <w:trHeight w:val="405"/>
        </w:trPr>
        <w:tc>
          <w:tcPr>
            <w:tcW w:w="9375" w:type="dxa"/>
            <w:gridSpan w:val="2"/>
            <w:tcBorders>
              <w:top w:val="nil"/>
              <w:left w:val="nil"/>
              <w:bottom w:val="single" w:sz="4" w:space="0" w:color="auto"/>
              <w:right w:val="nil"/>
            </w:tcBorders>
            <w:shd w:val="clear" w:color="auto" w:fill="auto"/>
            <w:noWrap/>
            <w:vAlign w:val="bottom"/>
          </w:tcPr>
          <w:p w:rsidR="00AD0165" w:rsidRDefault="00AD0165" w:rsidP="00666832">
            <w:pPr>
              <w:jc w:val="right"/>
            </w:pPr>
            <w:r>
              <w:t>тыс.руб.</w:t>
            </w:r>
          </w:p>
        </w:tc>
      </w:tr>
      <w:tr w:rsidR="00AD0165" w:rsidTr="00AD0165">
        <w:trPr>
          <w:trHeight w:val="67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AD0165" w:rsidRDefault="00AD0165" w:rsidP="00666832">
            <w:pPr>
              <w:jc w:val="center"/>
              <w:rPr>
                <w:b/>
                <w:bCs/>
              </w:rPr>
            </w:pPr>
            <w:r>
              <w:rPr>
                <w:b/>
                <w:bCs/>
              </w:rPr>
              <w:t>Наименование финансовой помощи</w:t>
            </w:r>
          </w:p>
        </w:tc>
        <w:tc>
          <w:tcPr>
            <w:tcW w:w="1735" w:type="dxa"/>
            <w:tcBorders>
              <w:top w:val="single" w:sz="4" w:space="0" w:color="auto"/>
              <w:left w:val="nil"/>
              <w:bottom w:val="single" w:sz="4" w:space="0" w:color="auto"/>
              <w:right w:val="single" w:sz="4" w:space="0" w:color="auto"/>
            </w:tcBorders>
            <w:shd w:val="clear" w:color="auto" w:fill="auto"/>
            <w:vAlign w:val="center"/>
          </w:tcPr>
          <w:p w:rsidR="00AD0165" w:rsidRDefault="00AD0165" w:rsidP="00666832">
            <w:pPr>
              <w:jc w:val="center"/>
              <w:rPr>
                <w:b/>
                <w:bCs/>
              </w:rPr>
            </w:pPr>
            <w:r>
              <w:rPr>
                <w:b/>
                <w:bCs/>
              </w:rPr>
              <w:t>сумма</w:t>
            </w:r>
          </w:p>
        </w:tc>
      </w:tr>
      <w:tr w:rsidR="00AD0165" w:rsidTr="00AD0165">
        <w:trPr>
          <w:trHeight w:val="63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AD0165" w:rsidRDefault="00AD0165" w:rsidP="00666832">
            <w:pPr>
              <w:jc w:val="both"/>
              <w:rPr>
                <w:b/>
                <w:bCs/>
              </w:rPr>
            </w:pPr>
            <w:r>
              <w:rPr>
                <w:b/>
                <w:bCs/>
              </w:rPr>
              <w:t>Дотации бюджетам субъектов Российской Федерации и муниципальных образований</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AD0165" w:rsidRDefault="00AD0165" w:rsidP="00666832">
            <w:pPr>
              <w:jc w:val="center"/>
              <w:rPr>
                <w:b/>
                <w:bCs/>
              </w:rPr>
            </w:pPr>
            <w:r>
              <w:rPr>
                <w:b/>
                <w:bCs/>
              </w:rPr>
              <w:t>38 618,20000</w:t>
            </w:r>
          </w:p>
        </w:tc>
      </w:tr>
      <w:tr w:rsidR="00AD0165" w:rsidTr="00AD0165">
        <w:trPr>
          <w:trHeight w:val="31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AD0165" w:rsidRDefault="00AD0165" w:rsidP="00666832">
            <w:pPr>
              <w:jc w:val="both"/>
            </w:pPr>
            <w:r>
              <w:t>В том числе:</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AD0165" w:rsidRDefault="00AD0165" w:rsidP="00666832">
            <w:pPr>
              <w:jc w:val="center"/>
            </w:pPr>
            <w:r>
              <w:t> </w:t>
            </w:r>
          </w:p>
        </w:tc>
      </w:tr>
      <w:tr w:rsidR="00AD0165" w:rsidTr="00AD0165">
        <w:trPr>
          <w:trHeight w:val="63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AD0165" w:rsidRDefault="00AD0165" w:rsidP="00666832">
            <w:pPr>
              <w:jc w:val="both"/>
            </w:pPr>
            <w:r>
              <w:t>Дотации на выравнивание  бюджетной обеспеченности городских округов из областного фонда финансовой поддержки поселений</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AD0165" w:rsidRDefault="00AD0165" w:rsidP="00666832">
            <w:pPr>
              <w:jc w:val="center"/>
            </w:pPr>
            <w:r>
              <w:t>31 300,50000</w:t>
            </w:r>
          </w:p>
        </w:tc>
      </w:tr>
      <w:tr w:rsidR="00AD0165" w:rsidTr="00AD0165">
        <w:trPr>
          <w:trHeight w:val="94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AD0165" w:rsidRDefault="00AD0165" w:rsidP="00666832">
            <w:pPr>
              <w:jc w:val="both"/>
            </w:pPr>
            <w:r>
              <w:t>Дотации на выравнивание  бюджетной обеспеченности муниципальных районов и городских округов из областного фонда финансовой поддержки муниципальных районов (городских округов)</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AD0165" w:rsidRDefault="00AD0165" w:rsidP="00666832">
            <w:pPr>
              <w:jc w:val="center"/>
            </w:pPr>
            <w:r>
              <w:t>7 317,70000</w:t>
            </w:r>
          </w:p>
        </w:tc>
      </w:tr>
      <w:tr w:rsidR="00AD0165" w:rsidTr="00AD0165">
        <w:trPr>
          <w:trHeight w:val="63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AD0165" w:rsidRDefault="00AD0165" w:rsidP="00666832">
            <w:pPr>
              <w:jc w:val="both"/>
              <w:rPr>
                <w:b/>
                <w:bCs/>
              </w:rPr>
            </w:pPr>
            <w:r>
              <w:rPr>
                <w:b/>
                <w:bCs/>
              </w:rPr>
              <w:t>Субсидии бюджетам бюджетной системы РФ (межбюджетные  трансферты)</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AD0165" w:rsidRDefault="00AD0165" w:rsidP="00666832">
            <w:pPr>
              <w:jc w:val="center"/>
              <w:rPr>
                <w:b/>
                <w:bCs/>
              </w:rPr>
            </w:pPr>
            <w:r>
              <w:rPr>
                <w:b/>
                <w:bCs/>
              </w:rPr>
              <w:t>121 245,29930</w:t>
            </w:r>
          </w:p>
        </w:tc>
      </w:tr>
      <w:tr w:rsidR="00AD0165" w:rsidTr="00AD0165">
        <w:trPr>
          <w:trHeight w:val="31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AD0165" w:rsidRDefault="00AD0165" w:rsidP="00666832">
            <w:pPr>
              <w:jc w:val="both"/>
            </w:pPr>
            <w:r>
              <w:t xml:space="preserve">  в том числе:</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AD0165" w:rsidRDefault="00AD0165" w:rsidP="00666832">
            <w:pPr>
              <w:jc w:val="center"/>
            </w:pPr>
            <w:r>
              <w:t> </w:t>
            </w:r>
          </w:p>
        </w:tc>
      </w:tr>
      <w:tr w:rsidR="00AD0165" w:rsidTr="00AD0165">
        <w:trPr>
          <w:trHeight w:val="220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AD0165" w:rsidRDefault="00AD0165" w:rsidP="00666832">
            <w:pPr>
              <w:jc w:val="both"/>
            </w:pPr>
            <w:r>
              <w:t xml:space="preserve">Субсидии бюджетам муниципальных районов и городских округов на </w:t>
            </w:r>
            <w:proofErr w:type="spellStart"/>
            <w:r>
              <w:t>софинансирование</w:t>
            </w:r>
            <w:proofErr w:type="spellEnd"/>
            <w:r>
              <w:t xml:space="preserve">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AD0165" w:rsidRDefault="00AD0165" w:rsidP="00666832">
            <w:pPr>
              <w:jc w:val="center"/>
            </w:pPr>
            <w:r>
              <w:t>377,30000</w:t>
            </w:r>
          </w:p>
        </w:tc>
      </w:tr>
      <w:tr w:rsidR="00AD0165" w:rsidTr="00AD0165">
        <w:trPr>
          <w:trHeight w:val="111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AD0165" w:rsidRDefault="00AD0165" w:rsidP="00666832">
            <w:pPr>
              <w:jc w:val="both"/>
            </w:pPr>
            <w:r>
              <w:t>Субсидии бюджетам муниципальных  районов и городских округов на реализацию государственной программы Ульяновской области "Развитие и модернизация образования Ульяновской области" на 2014-2018 годы</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AD0165" w:rsidRDefault="00AD0165" w:rsidP="00666832">
            <w:pPr>
              <w:jc w:val="center"/>
            </w:pPr>
            <w:r>
              <w:t>6 000,00000</w:t>
            </w:r>
          </w:p>
        </w:tc>
      </w:tr>
      <w:tr w:rsidR="00AD0165" w:rsidTr="00AD0165">
        <w:trPr>
          <w:trHeight w:val="31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AD0165" w:rsidRDefault="00AD0165" w:rsidP="00666832">
            <w:pPr>
              <w:jc w:val="both"/>
            </w:pPr>
            <w:r>
              <w:t>В том числе:</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AD0165" w:rsidRDefault="00AD0165" w:rsidP="00666832">
            <w:pPr>
              <w:jc w:val="center"/>
            </w:pPr>
            <w:r>
              <w:t> </w:t>
            </w:r>
          </w:p>
        </w:tc>
      </w:tr>
      <w:tr w:rsidR="00AD0165" w:rsidTr="00AD0165">
        <w:trPr>
          <w:trHeight w:val="31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AD0165" w:rsidRDefault="00AD0165" w:rsidP="00666832">
            <w:pPr>
              <w:jc w:val="both"/>
            </w:pPr>
            <w:r>
              <w:t>развитие системы дошкольного образования</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AD0165" w:rsidRDefault="00AD0165" w:rsidP="00666832">
            <w:pPr>
              <w:jc w:val="center"/>
            </w:pPr>
            <w:r>
              <w:t>6 000,00000</w:t>
            </w:r>
          </w:p>
        </w:tc>
      </w:tr>
      <w:tr w:rsidR="00AD0165" w:rsidTr="00AD0165">
        <w:trPr>
          <w:trHeight w:val="157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AD0165" w:rsidRDefault="00AD0165" w:rsidP="00666832">
            <w:pPr>
              <w:jc w:val="both"/>
            </w:pPr>
            <w:r>
              <w:t xml:space="preserve">Субсидии </w:t>
            </w:r>
            <w:proofErr w:type="gramStart"/>
            <w:r>
              <w:t>муниципальным</w:t>
            </w:r>
            <w:proofErr w:type="gramEnd"/>
            <w:r>
              <w:t xml:space="preserve"> районов и городских округов на строительство и реконструкцию объектов спорта в рамках реализации мероприятий государственной  программы Ульяновской области "Развитие физической культуры и спорта в Ульяновской области на 2014-2018 годы"</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AD0165" w:rsidRDefault="00AD0165" w:rsidP="00666832">
            <w:pPr>
              <w:jc w:val="center"/>
            </w:pPr>
            <w:r>
              <w:t>21 359,60000</w:t>
            </w:r>
          </w:p>
        </w:tc>
      </w:tr>
      <w:tr w:rsidR="00AD0165" w:rsidTr="00AD0165">
        <w:trPr>
          <w:trHeight w:val="630"/>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AD0165" w:rsidRDefault="00AD0165" w:rsidP="00666832">
            <w:r>
              <w:t>Субсидии бюджетам городских округов на реализацию  мероприятий по  переселению  граждан из аварийного жилищного фонда</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AD0165" w:rsidRDefault="00AD0165" w:rsidP="00666832">
            <w:pPr>
              <w:jc w:val="center"/>
            </w:pPr>
            <w:r>
              <w:t>39 977,55428</w:t>
            </w:r>
          </w:p>
        </w:tc>
      </w:tr>
      <w:tr w:rsidR="00AD0165" w:rsidTr="00AD0165">
        <w:trPr>
          <w:trHeight w:val="31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AD0165" w:rsidRDefault="00AD0165" w:rsidP="00666832">
            <w:pPr>
              <w:jc w:val="both"/>
            </w:pPr>
            <w:r>
              <w:t>В том числе:</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AD0165" w:rsidRDefault="00AD0165" w:rsidP="00666832">
            <w:pPr>
              <w:jc w:val="center"/>
            </w:pPr>
            <w:r>
              <w:t> </w:t>
            </w:r>
          </w:p>
        </w:tc>
      </w:tr>
      <w:tr w:rsidR="00AD0165" w:rsidTr="00AD0165">
        <w:trPr>
          <w:trHeight w:val="945"/>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AD0165" w:rsidRDefault="00AD0165" w:rsidP="00666832">
            <w:r>
              <w:lastRenderedPageBreak/>
              <w:t>Средства государственной корпорации-Фонда содействия реформированию жилищно-коммунального хозяйства на завершение этапа 2014 года</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AD0165" w:rsidRDefault="00AD0165" w:rsidP="00666832">
            <w:pPr>
              <w:jc w:val="center"/>
            </w:pPr>
            <w:r>
              <w:t>12 196,06902</w:t>
            </w:r>
          </w:p>
        </w:tc>
      </w:tr>
      <w:tr w:rsidR="00AD0165" w:rsidTr="00AD0165">
        <w:trPr>
          <w:trHeight w:val="945"/>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AD0165" w:rsidRDefault="00AD0165" w:rsidP="00666832">
            <w:r>
              <w:t>Средства государственной корпорации-Фонда содействия реформированию жилищно-коммунального хозяйства на реализацию этапа 2015 года</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AD0165" w:rsidRDefault="00AD0165" w:rsidP="00666832">
            <w:pPr>
              <w:jc w:val="center"/>
            </w:pPr>
            <w:r>
              <w:t>13 350,03654</w:t>
            </w:r>
          </w:p>
        </w:tc>
      </w:tr>
      <w:tr w:rsidR="00AD0165" w:rsidTr="00AD0165">
        <w:trPr>
          <w:trHeight w:val="315"/>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AD0165" w:rsidRDefault="00AD0165" w:rsidP="00666832">
            <w:r>
              <w:t>Средства областного бюджета</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AD0165" w:rsidRDefault="00AD0165" w:rsidP="00666832">
            <w:pPr>
              <w:jc w:val="center"/>
            </w:pPr>
            <w:r>
              <w:t>14 431,44872</w:t>
            </w:r>
          </w:p>
        </w:tc>
      </w:tr>
      <w:tr w:rsidR="00AD0165" w:rsidTr="00AD0165">
        <w:trPr>
          <w:trHeight w:val="1305"/>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AD0165" w:rsidRDefault="00AD0165" w:rsidP="00666832">
            <w:r>
              <w:t>Субсидии бюджетам муниципальных районов и городских  округов на реализацию мероприятий подпрограммы "Обеспечение жильем молодых семей" государственной программы Ульяновской области "Развитие молодежной политики в Ульяновской области" на 2014-2015 годы</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AD0165" w:rsidRDefault="00AD0165" w:rsidP="00666832">
            <w:pPr>
              <w:jc w:val="center"/>
            </w:pPr>
            <w:r>
              <w:t>435,19965</w:t>
            </w:r>
          </w:p>
        </w:tc>
      </w:tr>
      <w:tr w:rsidR="00AD0165" w:rsidTr="00AD0165">
        <w:trPr>
          <w:trHeight w:val="1051"/>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AD0165" w:rsidRDefault="00AD0165" w:rsidP="00666832">
            <w:r>
              <w:t>Субсидии бюджетам муниципальных районов и городских округов на реализацию мероприятий подпрограммы "Обеспечение жильем молодых семей" федеральной целевой программы "Жилище" на 2011-2015 годы</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AD0165" w:rsidRDefault="00AD0165" w:rsidP="00666832">
            <w:pPr>
              <w:jc w:val="center"/>
            </w:pPr>
            <w:r>
              <w:t>259,42314</w:t>
            </w:r>
          </w:p>
        </w:tc>
      </w:tr>
      <w:tr w:rsidR="00AD0165" w:rsidTr="00AD0165">
        <w:trPr>
          <w:trHeight w:val="2420"/>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AD0165" w:rsidRDefault="00AD0165" w:rsidP="00666832">
            <w:proofErr w:type="gramStart"/>
            <w:r>
              <w:t>Субсидии на подготовку проектной документации, строительство, реконструкцию, капитальный ремонт, ремонт и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в том числе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w:t>
            </w:r>
            <w:proofErr w:type="gramEnd"/>
            <w:r>
              <w:t xml:space="preserve"> автомобильных дорог общего пользования</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AD0165" w:rsidRDefault="00AD0165" w:rsidP="00666832">
            <w:pPr>
              <w:jc w:val="center"/>
            </w:pPr>
            <w:r>
              <w:t>50 000,00000</w:t>
            </w:r>
          </w:p>
        </w:tc>
      </w:tr>
      <w:tr w:rsidR="00AD0165" w:rsidTr="00AD0165">
        <w:trPr>
          <w:trHeight w:val="900"/>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AD0165" w:rsidRDefault="00AD0165" w:rsidP="00666832">
            <w:r>
              <w:t>Субсидии бюджетам муниципальных районов и  городских  округов на реализацию  мероприятий по   государственной программе Российской Федерации  "Доступная среда" на 2011-2015 годы</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AD0165" w:rsidRDefault="00AD0165" w:rsidP="00666832">
            <w:pPr>
              <w:jc w:val="center"/>
            </w:pPr>
            <w:r>
              <w:t>2 147,78223</w:t>
            </w:r>
          </w:p>
        </w:tc>
      </w:tr>
      <w:tr w:rsidR="00AD0165" w:rsidTr="00AD0165">
        <w:trPr>
          <w:trHeight w:val="1029"/>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AD0165" w:rsidRDefault="00AD0165" w:rsidP="00666832">
            <w:r>
              <w:t>Субсидии на осуществление работникам муниципальных учреждений муниципальных  образований Ульяновской области единовременных социальных  выплат на приобретение жилых  помещений с привлечением ипотечных  кредитов (займов)</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AD0165" w:rsidRDefault="00AD0165" w:rsidP="00666832">
            <w:pPr>
              <w:jc w:val="center"/>
            </w:pPr>
            <w:r>
              <w:t>150,00000</w:t>
            </w:r>
          </w:p>
        </w:tc>
      </w:tr>
      <w:tr w:rsidR="00AD0165" w:rsidTr="00AD0165">
        <w:trPr>
          <w:trHeight w:val="885"/>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AD0165" w:rsidRDefault="00AD0165" w:rsidP="00666832">
            <w:r>
              <w:t>Субсидии бюджетам муниципальных районов и городских округов на реализацию мероприятий федеральной целевой программы "Культура России (2012-2018 годы)"</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AD0165" w:rsidRDefault="00AD0165" w:rsidP="00666832">
            <w:pPr>
              <w:jc w:val="center"/>
            </w:pPr>
            <w:r>
              <w:t>538,44000</w:t>
            </w:r>
          </w:p>
        </w:tc>
      </w:tr>
      <w:tr w:rsidR="00AD0165" w:rsidTr="00AD0165">
        <w:trPr>
          <w:trHeight w:val="540"/>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AD0165" w:rsidRDefault="00AD0165" w:rsidP="00666832">
            <w:r>
              <w:t>В том числе:</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AD0165" w:rsidRDefault="00AD0165" w:rsidP="00666832">
            <w:pPr>
              <w:jc w:val="center"/>
            </w:pPr>
            <w:r>
              <w:t> </w:t>
            </w:r>
          </w:p>
        </w:tc>
      </w:tr>
      <w:tr w:rsidR="00AD0165" w:rsidTr="00AD0165">
        <w:trPr>
          <w:trHeight w:val="615"/>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AD0165" w:rsidRDefault="00AD0165" w:rsidP="00666832">
            <w:r>
              <w:t>укрепление материально-технической базы и оснащение оборудованием детских школ искусств</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AD0165" w:rsidRDefault="00AD0165" w:rsidP="00666832">
            <w:pPr>
              <w:jc w:val="center"/>
            </w:pPr>
            <w:r>
              <w:t>538,44000</w:t>
            </w:r>
          </w:p>
        </w:tc>
      </w:tr>
      <w:tr w:rsidR="00AD0165" w:rsidTr="00AD0165">
        <w:trPr>
          <w:trHeight w:val="63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AD0165" w:rsidRDefault="00AD0165" w:rsidP="00666832">
            <w:pPr>
              <w:jc w:val="both"/>
              <w:rPr>
                <w:b/>
                <w:bCs/>
              </w:rPr>
            </w:pPr>
            <w:r>
              <w:rPr>
                <w:b/>
                <w:bCs/>
              </w:rPr>
              <w:t>Субвенции бюджетам субъектов Российской Федерации  и  муниципальных  образований</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AD0165" w:rsidRDefault="00AD0165" w:rsidP="00666832">
            <w:pPr>
              <w:jc w:val="center"/>
              <w:rPr>
                <w:b/>
                <w:bCs/>
              </w:rPr>
            </w:pPr>
            <w:r>
              <w:rPr>
                <w:b/>
                <w:bCs/>
              </w:rPr>
              <w:t>635 900,57600</w:t>
            </w:r>
          </w:p>
        </w:tc>
      </w:tr>
      <w:tr w:rsidR="00AD0165" w:rsidTr="00AD0165">
        <w:trPr>
          <w:trHeight w:val="31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AD0165" w:rsidRDefault="00AD0165" w:rsidP="00666832">
            <w:pPr>
              <w:jc w:val="both"/>
            </w:pPr>
            <w:r>
              <w:t>В том числе:</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AD0165" w:rsidRDefault="00AD0165" w:rsidP="00666832">
            <w:pPr>
              <w:jc w:val="center"/>
            </w:pPr>
            <w:r>
              <w:t> </w:t>
            </w:r>
          </w:p>
        </w:tc>
      </w:tr>
      <w:tr w:rsidR="00AD0165" w:rsidTr="00AD0165">
        <w:trPr>
          <w:trHeight w:val="1896"/>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AD0165" w:rsidRDefault="00AD0165" w:rsidP="00666832">
            <w:pPr>
              <w:jc w:val="both"/>
            </w:pPr>
            <w:proofErr w:type="gramStart"/>
            <w:r>
              <w:t xml:space="preserve">Субвенции бюджетам  муниципальных районов и городских округов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w:t>
            </w:r>
            <w:proofErr w:type="spellStart"/>
            <w:r>
              <w:t>сурдопереводчиков</w:t>
            </w:r>
            <w:proofErr w:type="spellEnd"/>
            <w:r>
              <w:t xml:space="preserve"> и </w:t>
            </w:r>
            <w:proofErr w:type="spellStart"/>
            <w:r>
              <w:t>тифлосурдопереводчиков</w:t>
            </w:r>
            <w:proofErr w:type="spellEnd"/>
            <w: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AD0165" w:rsidRDefault="00AD0165" w:rsidP="00666832">
            <w:pPr>
              <w:jc w:val="center"/>
            </w:pPr>
            <w:r>
              <w:t>1 279,80000</w:t>
            </w:r>
          </w:p>
        </w:tc>
      </w:tr>
      <w:tr w:rsidR="00AD0165" w:rsidTr="00AD0165">
        <w:trPr>
          <w:trHeight w:val="2502"/>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AD0165" w:rsidRDefault="00AD0165" w:rsidP="00666832">
            <w:pPr>
              <w:jc w:val="both"/>
            </w:pPr>
            <w:proofErr w:type="gramStart"/>
            <w:r>
              <w:lastRenderedPageBreak/>
              <w:t>Субвенции бюджетам муниципальных районов и городских округов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w:t>
            </w:r>
            <w:proofErr w:type="gramEnd"/>
            <w:r>
              <w:t xml:space="preserve">  раз в год  к месту жительства и обратно  к  месту  обучения</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AD0165" w:rsidRDefault="00AD0165" w:rsidP="00666832">
            <w:pPr>
              <w:jc w:val="center"/>
            </w:pPr>
            <w:r>
              <w:t>1 385,70000</w:t>
            </w:r>
          </w:p>
        </w:tc>
      </w:tr>
      <w:tr w:rsidR="00AD0165" w:rsidTr="00AD0165">
        <w:trPr>
          <w:trHeight w:val="1077"/>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AD0165" w:rsidRDefault="00AD0165" w:rsidP="00666832">
            <w:pPr>
              <w:jc w:val="both"/>
            </w:pPr>
            <w:r>
              <w:t>Субвенции бюджетам муниципальных районов и городских округов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AD0165" w:rsidRDefault="00AD0165" w:rsidP="00666832">
            <w:pPr>
              <w:jc w:val="center"/>
            </w:pPr>
            <w:r>
              <w:t>1 550,00000</w:t>
            </w:r>
          </w:p>
        </w:tc>
      </w:tr>
      <w:tr w:rsidR="00AD0165" w:rsidTr="00AD0165">
        <w:trPr>
          <w:trHeight w:val="126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AD0165" w:rsidRDefault="00AD0165" w:rsidP="00666832">
            <w:pPr>
              <w:jc w:val="both"/>
            </w:pPr>
            <w:r>
              <w:t>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AD0165" w:rsidRDefault="00AD0165" w:rsidP="00666832">
            <w:pPr>
              <w:jc w:val="center"/>
            </w:pPr>
            <w:r>
              <w:t>243 846,11600</w:t>
            </w:r>
          </w:p>
        </w:tc>
      </w:tr>
      <w:tr w:rsidR="00AD0165" w:rsidTr="00AD0165">
        <w:trPr>
          <w:trHeight w:val="1383"/>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AD0165" w:rsidRDefault="00AD0165" w:rsidP="00666832">
            <w:pPr>
              <w:jc w:val="both"/>
            </w:pPr>
            <w:r>
              <w:t>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AD0165" w:rsidRDefault="00AD0165" w:rsidP="00666832">
            <w:pPr>
              <w:jc w:val="center"/>
            </w:pPr>
            <w:r>
              <w:t>308 624,70000</w:t>
            </w:r>
          </w:p>
        </w:tc>
      </w:tr>
      <w:tr w:rsidR="00AD0165" w:rsidTr="00AD0165">
        <w:trPr>
          <w:trHeight w:val="189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AD0165" w:rsidRDefault="00AD0165" w:rsidP="00666832">
            <w:pPr>
              <w:jc w:val="both"/>
            </w:pPr>
            <w:r>
              <w:t>Субвенции бюджетам муниципальных районов и городских округов  на финансовое обеспечение расходных обязательств, связанных с хранением, комплектованием, учётом и использованием архивных документов, относящихся к государственной собственности Ульяновской области и находящихся на территории  муниципальных  образований  Ульяновской  области</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AD0165" w:rsidRDefault="00AD0165" w:rsidP="00666832">
            <w:pPr>
              <w:jc w:val="center"/>
            </w:pPr>
            <w:r>
              <w:t>167,80000</w:t>
            </w:r>
          </w:p>
        </w:tc>
      </w:tr>
      <w:tr w:rsidR="00AD0165" w:rsidTr="00AD0165">
        <w:trPr>
          <w:trHeight w:val="126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AD0165" w:rsidRDefault="00AD0165" w:rsidP="00666832">
            <w:pPr>
              <w:jc w:val="both"/>
            </w:pPr>
            <w:r>
              <w:t xml:space="preserve">Субвенции  бюджетам муниципальных районов и отдельных  городских округов  на финансовое обеспечение расходных обязательств, связанных с  опекой и попечительством в  отношении  несовершеннолетних  </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AD0165" w:rsidRDefault="00AD0165" w:rsidP="00666832">
            <w:pPr>
              <w:jc w:val="center"/>
            </w:pPr>
            <w:r>
              <w:t>2 888,60000</w:t>
            </w:r>
          </w:p>
        </w:tc>
      </w:tr>
      <w:tr w:rsidR="00AD0165" w:rsidTr="00AD0165">
        <w:trPr>
          <w:trHeight w:val="303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AD0165" w:rsidRDefault="00AD0165" w:rsidP="00666832">
            <w:pPr>
              <w:jc w:val="both"/>
            </w:pPr>
            <w:proofErr w:type="gramStart"/>
            <w:r>
              <w:t>Субвенции бюджетам муниципальных районов и городских округов на осуществление переданных полномочий органам местного самоуправления государственных полномочий Ульяновской области по организации  и обеспечению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w:t>
            </w:r>
            <w:proofErr w:type="gramEnd"/>
            <w:r>
              <w:t xml:space="preserve"> организациями, осуществляющими организацию отдыха и </w:t>
            </w:r>
            <w:proofErr w:type="gramStart"/>
            <w:r>
              <w:t>оздоровления</w:t>
            </w:r>
            <w:proofErr w:type="gramEnd"/>
            <w:r>
              <w:t xml:space="preserve"> обучающихся в каникулярное время (с дневным пребыванием)</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AD0165" w:rsidRDefault="00AD0165" w:rsidP="00666832">
            <w:pPr>
              <w:jc w:val="center"/>
            </w:pPr>
            <w:r>
              <w:t>6 840,10000</w:t>
            </w:r>
          </w:p>
        </w:tc>
      </w:tr>
      <w:tr w:rsidR="00AD0165" w:rsidTr="00AD0165">
        <w:trPr>
          <w:trHeight w:val="94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AD0165" w:rsidRDefault="00AD0165" w:rsidP="00666832">
            <w:pPr>
              <w:jc w:val="both"/>
            </w:pPr>
            <w:r>
              <w:t>Субвенции бюджетам муниципальных районов и городских округов   на финансовое обеспечение расходных обязательств, связанных с организацией отлова безнадзорных домашних животных</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AD0165" w:rsidRDefault="00AD0165" w:rsidP="00666832">
            <w:pPr>
              <w:jc w:val="center"/>
            </w:pPr>
            <w:r>
              <w:t>1 336,30000</w:t>
            </w:r>
          </w:p>
        </w:tc>
      </w:tr>
      <w:tr w:rsidR="00AD0165" w:rsidTr="00AD0165">
        <w:trPr>
          <w:trHeight w:val="189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AD0165" w:rsidRDefault="00AD0165" w:rsidP="00666832">
            <w:pPr>
              <w:jc w:val="both"/>
            </w:pPr>
            <w:r>
              <w:lastRenderedPageBreak/>
              <w:t>Субвенции бюджетам муниципальных районов и городских округов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AD0165" w:rsidRDefault="00AD0165" w:rsidP="00666832">
            <w:pPr>
              <w:jc w:val="center"/>
            </w:pPr>
            <w:r>
              <w:t>38 653,80000</w:t>
            </w:r>
          </w:p>
        </w:tc>
      </w:tr>
      <w:tr w:rsidR="00AD0165" w:rsidTr="00AD0165">
        <w:trPr>
          <w:trHeight w:val="220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AD0165" w:rsidRDefault="00AD0165" w:rsidP="00666832">
            <w:pPr>
              <w:jc w:val="both"/>
            </w:pPr>
            <w:r>
              <w:t>Субвенции  бюджетам  муниципальных районов и городских  округов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AD0165" w:rsidRDefault="00AD0165" w:rsidP="00666832">
            <w:pPr>
              <w:jc w:val="center"/>
            </w:pPr>
            <w:r>
              <w:t>25 253,50000</w:t>
            </w:r>
          </w:p>
        </w:tc>
      </w:tr>
      <w:tr w:rsidR="00AD0165" w:rsidTr="00AD0165">
        <w:trPr>
          <w:trHeight w:val="177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AD0165" w:rsidRDefault="00AD0165" w:rsidP="00666832">
            <w:pPr>
              <w:jc w:val="both"/>
            </w:pPr>
            <w:r>
              <w:t xml:space="preserve">Субвенции бюджетам муниципальных районов и городских округов   на финансовое обеспечение расходных обязательств, связанных с </w:t>
            </w:r>
            <w:proofErr w:type="gramStart"/>
            <w:r>
              <w:t>осуществлением</w:t>
            </w:r>
            <w:proofErr w:type="gramEnd"/>
            <w:r>
              <w:t xml:space="preserve">  обучающимся 10-х (11-х) и 11-х (12-х)  классов муниципальных общеобразовательных организаций ежемесячных денежных выплат</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AD0165" w:rsidRDefault="00AD0165" w:rsidP="00666832">
            <w:pPr>
              <w:jc w:val="center"/>
            </w:pPr>
            <w:r>
              <w:t>976,90000</w:t>
            </w:r>
          </w:p>
        </w:tc>
      </w:tr>
      <w:tr w:rsidR="00AD0165" w:rsidTr="00AD0165">
        <w:trPr>
          <w:trHeight w:val="220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AD0165" w:rsidRDefault="00AD0165" w:rsidP="00666832">
            <w:pPr>
              <w:jc w:val="both"/>
            </w:pPr>
            <w:r>
              <w:t>Субвенции бюджетам муниципальных районов, городских округов и поселений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AD0165" w:rsidRDefault="00AD0165" w:rsidP="00666832">
            <w:pPr>
              <w:jc w:val="center"/>
            </w:pPr>
            <w:r>
              <w:t>11,52000</w:t>
            </w:r>
          </w:p>
        </w:tc>
      </w:tr>
      <w:tr w:rsidR="00AD0165" w:rsidTr="00AD0165">
        <w:trPr>
          <w:trHeight w:val="235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AD0165" w:rsidRDefault="00AD0165" w:rsidP="00666832">
            <w:pPr>
              <w:jc w:val="both"/>
            </w:pPr>
            <w:r>
              <w:t>Субвенции  бюджетам муниципальных районов и городских округов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AD0165" w:rsidRDefault="00AD0165" w:rsidP="00666832">
            <w:pPr>
              <w:jc w:val="center"/>
            </w:pPr>
            <w:r>
              <w:t>1 477,70000</w:t>
            </w:r>
          </w:p>
        </w:tc>
      </w:tr>
      <w:tr w:rsidR="00AD0165" w:rsidTr="00AD0165">
        <w:trPr>
          <w:trHeight w:val="190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AD0165" w:rsidRDefault="00AD0165" w:rsidP="00666832">
            <w:pPr>
              <w:jc w:val="both"/>
            </w:pPr>
            <w:r>
              <w:t>Субвенции бюджетам  городских  округов на финансовое обеспечение расходных обязательств, связанных с предоставлением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сферах культуры или архивного дела</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AD0165" w:rsidRDefault="00AD0165" w:rsidP="00666832">
            <w:pPr>
              <w:jc w:val="center"/>
            </w:pPr>
            <w:r>
              <w:t>147,60000</w:t>
            </w:r>
          </w:p>
        </w:tc>
      </w:tr>
      <w:tr w:rsidR="00AD0165" w:rsidTr="00AD0165">
        <w:trPr>
          <w:trHeight w:val="1812"/>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AD0165" w:rsidRDefault="00AD0165" w:rsidP="00666832">
            <w:pPr>
              <w:jc w:val="both"/>
            </w:pPr>
            <w:r>
              <w:t>Субвенции бюджетам муниципальных районов и городских  округов  на финансовое обеспечение расходных обязательств, связанных с предоставлением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AD0165" w:rsidRDefault="00AD0165" w:rsidP="00666832">
            <w:pPr>
              <w:jc w:val="center"/>
            </w:pPr>
            <w:r>
              <w:t>48,94000</w:t>
            </w:r>
          </w:p>
        </w:tc>
      </w:tr>
      <w:tr w:rsidR="00AD0165" w:rsidTr="00AD0165">
        <w:trPr>
          <w:trHeight w:val="226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AD0165" w:rsidRDefault="00AD0165" w:rsidP="00666832">
            <w:pPr>
              <w:jc w:val="both"/>
            </w:pPr>
            <w:r>
              <w:lastRenderedPageBreak/>
              <w:t xml:space="preserve">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 </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AD0165" w:rsidRDefault="00AD0165" w:rsidP="00666832">
            <w:pPr>
              <w:jc w:val="center"/>
            </w:pPr>
            <w:r>
              <w:t>882,40000</w:t>
            </w:r>
          </w:p>
        </w:tc>
      </w:tr>
      <w:tr w:rsidR="00AD0165" w:rsidTr="00AD0165">
        <w:trPr>
          <w:trHeight w:val="2421"/>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AD0165" w:rsidRDefault="00AD0165" w:rsidP="00666832">
            <w:pPr>
              <w:jc w:val="both"/>
            </w:pPr>
            <w:r>
              <w:t>Субвенции  бюджетам муниципальных  районов и городских округов  на  финансовое обеспечение расходных обязательств, связанных с осуществлением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AD0165" w:rsidRDefault="00AD0165" w:rsidP="00666832">
            <w:pPr>
              <w:jc w:val="center"/>
            </w:pPr>
            <w:r>
              <w:t>23,50000</w:t>
            </w:r>
          </w:p>
        </w:tc>
      </w:tr>
      <w:tr w:rsidR="00AD0165" w:rsidTr="00AD0165">
        <w:trPr>
          <w:trHeight w:val="2884"/>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AD0165" w:rsidRDefault="00AD0165" w:rsidP="00666832">
            <w:pPr>
              <w:jc w:val="both"/>
            </w:pPr>
            <w:proofErr w:type="gramStart"/>
            <w:r>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roofErr w:type="gramEnd"/>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AD0165" w:rsidRDefault="00AD0165" w:rsidP="00666832">
            <w:pPr>
              <w:jc w:val="center"/>
            </w:pPr>
            <w:r>
              <w:t>482,40000</w:t>
            </w:r>
          </w:p>
        </w:tc>
      </w:tr>
      <w:tr w:rsidR="00AD0165" w:rsidTr="00AD0165">
        <w:trPr>
          <w:trHeight w:val="71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AD0165" w:rsidRDefault="00AD0165" w:rsidP="00666832">
            <w:pPr>
              <w:jc w:val="both"/>
            </w:pPr>
            <w:r>
              <w:t>Субвенции бюджетам муниципальных районов и городских округов на финансовое обеспечение расходного обязательства, связанного с установлением нормативов потребления населением твердого топлива</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AD0165" w:rsidRDefault="00AD0165" w:rsidP="00666832">
            <w:pPr>
              <w:jc w:val="center"/>
            </w:pPr>
            <w:r>
              <w:t>15,00000</w:t>
            </w:r>
          </w:p>
        </w:tc>
      </w:tr>
      <w:tr w:rsidR="00AD0165" w:rsidTr="00AD0165">
        <w:trPr>
          <w:trHeight w:val="99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AD0165" w:rsidRDefault="00AD0165" w:rsidP="00666832">
            <w:pPr>
              <w:jc w:val="both"/>
            </w:pPr>
            <w:r>
              <w:t>Субвенции бюджетам  поселений и городских округов на  финансовое обеспечение расходных обязательств, связанных с проведением на территории Ульяновской области публичных мероприятий</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AD0165" w:rsidRDefault="00AD0165" w:rsidP="00666832">
            <w:pPr>
              <w:jc w:val="center"/>
            </w:pPr>
            <w:r>
              <w:t>8,20000</w:t>
            </w:r>
          </w:p>
        </w:tc>
      </w:tr>
      <w:tr w:rsidR="00AD0165" w:rsidTr="00AD0165">
        <w:trPr>
          <w:trHeight w:val="31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AD0165" w:rsidRDefault="00AD0165" w:rsidP="00666832">
            <w:pPr>
              <w:jc w:val="both"/>
              <w:rPr>
                <w:b/>
                <w:bCs/>
              </w:rPr>
            </w:pPr>
            <w:r>
              <w:rPr>
                <w:b/>
                <w:bCs/>
              </w:rPr>
              <w:t>Иные межбюджетные трансферты</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AD0165" w:rsidRDefault="00AD0165" w:rsidP="00666832">
            <w:pPr>
              <w:jc w:val="center"/>
              <w:rPr>
                <w:b/>
                <w:bCs/>
              </w:rPr>
            </w:pPr>
            <w:r>
              <w:rPr>
                <w:b/>
                <w:bCs/>
              </w:rPr>
              <w:t>46 337,39174</w:t>
            </w:r>
          </w:p>
        </w:tc>
      </w:tr>
      <w:tr w:rsidR="00AD0165" w:rsidTr="00AD0165">
        <w:trPr>
          <w:trHeight w:val="94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AD0165" w:rsidRDefault="00AD0165" w:rsidP="00666832">
            <w:pPr>
              <w:jc w:val="both"/>
            </w:pPr>
            <w:r>
              <w:t>Иные межбюджетные трансферты бюджетам муниципальных районов и городских округов на комплектование книжных фондов библиотек муниципальных образований</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AD0165" w:rsidRDefault="00AD0165" w:rsidP="00666832">
            <w:pPr>
              <w:jc w:val="center"/>
            </w:pPr>
            <w:r>
              <w:t>19,30000</w:t>
            </w:r>
          </w:p>
        </w:tc>
      </w:tr>
      <w:tr w:rsidR="00AD0165" w:rsidTr="00AD0165">
        <w:trPr>
          <w:trHeight w:val="106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AD0165" w:rsidRDefault="00AD0165" w:rsidP="00666832">
            <w:pPr>
              <w:jc w:val="both"/>
            </w:pPr>
            <w:r>
              <w:t>Иные межбюджетные трансферты на реализацию мероприятий по развитию инфраструктуры муниципального образования "город Димитровград"</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AD0165" w:rsidRDefault="00AD0165" w:rsidP="00666832">
            <w:pPr>
              <w:jc w:val="center"/>
            </w:pPr>
            <w:r>
              <w:t>46 274,30000</w:t>
            </w:r>
          </w:p>
        </w:tc>
      </w:tr>
      <w:tr w:rsidR="00AD0165" w:rsidTr="00AD0165">
        <w:trPr>
          <w:trHeight w:val="148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AD0165" w:rsidRDefault="00AD0165" w:rsidP="00666832">
            <w:pPr>
              <w:jc w:val="both"/>
            </w:pPr>
            <w:r>
              <w:t>Иные межбюджетные трансферты бюджетам муниципальных районов и городских округов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AD0165" w:rsidRDefault="00AD0165" w:rsidP="00666832">
            <w:pPr>
              <w:jc w:val="center"/>
            </w:pPr>
            <w:r>
              <w:t>43,79174</w:t>
            </w:r>
          </w:p>
        </w:tc>
      </w:tr>
      <w:tr w:rsidR="00AD0165" w:rsidTr="00AD0165">
        <w:trPr>
          <w:trHeight w:val="37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AD0165" w:rsidRDefault="00AD0165" w:rsidP="00666832">
            <w:pPr>
              <w:jc w:val="both"/>
              <w:rPr>
                <w:b/>
                <w:bCs/>
                <w:sz w:val="28"/>
                <w:szCs w:val="28"/>
              </w:rPr>
            </w:pPr>
            <w:r>
              <w:rPr>
                <w:b/>
                <w:bCs/>
                <w:sz w:val="28"/>
                <w:szCs w:val="28"/>
              </w:rPr>
              <w:t xml:space="preserve">Всего </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AD0165" w:rsidRDefault="00AD0165" w:rsidP="00666832">
            <w:pPr>
              <w:jc w:val="center"/>
              <w:rPr>
                <w:b/>
                <w:bCs/>
              </w:rPr>
            </w:pPr>
            <w:r>
              <w:rPr>
                <w:b/>
                <w:bCs/>
              </w:rPr>
              <w:t>842 101,46704</w:t>
            </w:r>
          </w:p>
        </w:tc>
      </w:tr>
    </w:tbl>
    <w:p w:rsidR="00BB588C" w:rsidRDefault="00BB588C" w:rsidP="00BB588C">
      <w:pPr>
        <w:jc w:val="both"/>
        <w:rPr>
          <w:sz w:val="28"/>
          <w:szCs w:val="28"/>
        </w:rPr>
      </w:pPr>
    </w:p>
    <w:p w:rsidR="00AD0165" w:rsidRDefault="00AD0165" w:rsidP="00BB588C">
      <w:pPr>
        <w:jc w:val="both"/>
        <w:rPr>
          <w:sz w:val="28"/>
          <w:szCs w:val="28"/>
        </w:rPr>
      </w:pPr>
    </w:p>
    <w:p w:rsidR="00AD0165" w:rsidRDefault="00AD0165" w:rsidP="00BB588C">
      <w:pPr>
        <w:jc w:val="both"/>
        <w:rPr>
          <w:sz w:val="28"/>
          <w:szCs w:val="28"/>
        </w:rPr>
      </w:pPr>
    </w:p>
    <w:p w:rsidR="00BB588C" w:rsidRDefault="00BB588C" w:rsidP="007312B4">
      <w:pPr>
        <w:jc w:val="both"/>
        <w:rPr>
          <w:sz w:val="28"/>
          <w:szCs w:val="28"/>
        </w:rPr>
      </w:pPr>
    </w:p>
    <w:p w:rsidR="00B904E1" w:rsidRDefault="00B904E1" w:rsidP="00B904E1">
      <w:pPr>
        <w:ind w:left="5954"/>
        <w:jc w:val="both"/>
        <w:rPr>
          <w:sz w:val="28"/>
          <w:szCs w:val="28"/>
        </w:rPr>
      </w:pPr>
      <w:r>
        <w:rPr>
          <w:sz w:val="28"/>
          <w:szCs w:val="28"/>
        </w:rPr>
        <w:t xml:space="preserve">Приложение 8 </w:t>
      </w:r>
    </w:p>
    <w:p w:rsidR="009D6031" w:rsidRDefault="00B904E1" w:rsidP="00B904E1">
      <w:pPr>
        <w:ind w:left="5954"/>
        <w:rPr>
          <w:sz w:val="28"/>
          <w:szCs w:val="28"/>
        </w:rPr>
      </w:pPr>
      <w:r>
        <w:rPr>
          <w:sz w:val="28"/>
          <w:szCs w:val="28"/>
        </w:rPr>
        <w:t xml:space="preserve">к решению Городской Думы города Димитровграда Ульяновской области </w:t>
      </w:r>
    </w:p>
    <w:p w:rsidR="00B904E1" w:rsidRDefault="00B904E1" w:rsidP="00B904E1">
      <w:pPr>
        <w:ind w:left="5954"/>
        <w:rPr>
          <w:sz w:val="28"/>
          <w:szCs w:val="28"/>
        </w:rPr>
      </w:pPr>
      <w:r>
        <w:rPr>
          <w:sz w:val="28"/>
          <w:szCs w:val="28"/>
        </w:rPr>
        <w:t xml:space="preserve">второго созыва </w:t>
      </w:r>
    </w:p>
    <w:p w:rsidR="00B904E1" w:rsidRDefault="00B904E1" w:rsidP="00B904E1">
      <w:pPr>
        <w:ind w:left="5954"/>
        <w:rPr>
          <w:sz w:val="28"/>
          <w:szCs w:val="28"/>
        </w:rPr>
      </w:pPr>
      <w:r>
        <w:rPr>
          <w:sz w:val="28"/>
          <w:szCs w:val="28"/>
        </w:rPr>
        <w:t>от 02.09.2015 №29/386</w:t>
      </w:r>
    </w:p>
    <w:p w:rsidR="00B904E1" w:rsidRDefault="00B904E1" w:rsidP="007312B4">
      <w:pPr>
        <w:jc w:val="both"/>
        <w:rPr>
          <w:sz w:val="28"/>
          <w:szCs w:val="28"/>
        </w:rPr>
      </w:pPr>
    </w:p>
    <w:tbl>
      <w:tblPr>
        <w:tblW w:w="9495" w:type="dxa"/>
        <w:tblInd w:w="93" w:type="dxa"/>
        <w:tblLook w:val="0000" w:firstRow="0" w:lastRow="0" w:firstColumn="0" w:lastColumn="0" w:noHBand="0" w:noVBand="0"/>
      </w:tblPr>
      <w:tblGrid>
        <w:gridCol w:w="5775"/>
        <w:gridCol w:w="1800"/>
        <w:gridCol w:w="1920"/>
      </w:tblGrid>
      <w:tr w:rsidR="00670310" w:rsidTr="00666832">
        <w:trPr>
          <w:trHeight w:val="812"/>
        </w:trPr>
        <w:tc>
          <w:tcPr>
            <w:tcW w:w="9495" w:type="dxa"/>
            <w:gridSpan w:val="3"/>
            <w:tcBorders>
              <w:top w:val="nil"/>
              <w:left w:val="nil"/>
              <w:bottom w:val="nil"/>
              <w:right w:val="nil"/>
            </w:tcBorders>
            <w:shd w:val="clear" w:color="auto" w:fill="auto"/>
            <w:vAlign w:val="bottom"/>
          </w:tcPr>
          <w:p w:rsidR="00670310" w:rsidRDefault="00670310" w:rsidP="00666832">
            <w:pPr>
              <w:jc w:val="center"/>
              <w:rPr>
                <w:b/>
                <w:bCs/>
                <w:sz w:val="28"/>
                <w:szCs w:val="28"/>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на плановый период 2016 и 2017 годов</w:t>
            </w:r>
          </w:p>
        </w:tc>
      </w:tr>
      <w:tr w:rsidR="00670310" w:rsidTr="00670310">
        <w:trPr>
          <w:trHeight w:val="315"/>
        </w:trPr>
        <w:tc>
          <w:tcPr>
            <w:tcW w:w="9495" w:type="dxa"/>
            <w:gridSpan w:val="3"/>
            <w:tcBorders>
              <w:top w:val="nil"/>
              <w:left w:val="nil"/>
              <w:bottom w:val="single" w:sz="4" w:space="0" w:color="auto"/>
              <w:right w:val="nil"/>
            </w:tcBorders>
            <w:shd w:val="clear" w:color="auto" w:fill="auto"/>
            <w:noWrap/>
            <w:vAlign w:val="center"/>
          </w:tcPr>
          <w:p w:rsidR="00670310" w:rsidRDefault="00670310" w:rsidP="00666832">
            <w:pPr>
              <w:jc w:val="right"/>
            </w:pPr>
            <w:r>
              <w:t>тыс.руб.</w:t>
            </w:r>
          </w:p>
        </w:tc>
      </w:tr>
      <w:tr w:rsidR="00670310" w:rsidTr="00670310">
        <w:trPr>
          <w:trHeight w:val="276"/>
        </w:trPr>
        <w:tc>
          <w:tcPr>
            <w:tcW w:w="57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0310" w:rsidRDefault="00670310" w:rsidP="00666832">
            <w:pPr>
              <w:jc w:val="center"/>
              <w:rPr>
                <w:b/>
                <w:bCs/>
              </w:rPr>
            </w:pPr>
            <w:r>
              <w:rPr>
                <w:b/>
                <w:bCs/>
              </w:rPr>
              <w:t>Наименование финансовой помощи</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0310" w:rsidRDefault="00670310" w:rsidP="00666832">
            <w:pPr>
              <w:jc w:val="center"/>
              <w:rPr>
                <w:b/>
                <w:bCs/>
              </w:rPr>
            </w:pPr>
            <w:r>
              <w:rPr>
                <w:b/>
                <w:bCs/>
              </w:rPr>
              <w:t>2016 год</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0310" w:rsidRDefault="00670310" w:rsidP="00666832">
            <w:pPr>
              <w:jc w:val="center"/>
              <w:rPr>
                <w:b/>
                <w:bCs/>
              </w:rPr>
            </w:pPr>
            <w:r>
              <w:rPr>
                <w:b/>
                <w:bCs/>
              </w:rPr>
              <w:t>2017 год</w:t>
            </w:r>
          </w:p>
        </w:tc>
      </w:tr>
      <w:tr w:rsidR="00670310" w:rsidTr="00670310">
        <w:trPr>
          <w:trHeight w:val="276"/>
        </w:trPr>
        <w:tc>
          <w:tcPr>
            <w:tcW w:w="5775" w:type="dxa"/>
            <w:vMerge/>
            <w:tcBorders>
              <w:top w:val="single" w:sz="4" w:space="0" w:color="auto"/>
              <w:left w:val="single" w:sz="4" w:space="0" w:color="auto"/>
              <w:bottom w:val="single" w:sz="4" w:space="0" w:color="auto"/>
              <w:right w:val="single" w:sz="4" w:space="0" w:color="auto"/>
            </w:tcBorders>
            <w:vAlign w:val="center"/>
          </w:tcPr>
          <w:p w:rsidR="00670310" w:rsidRDefault="00670310" w:rsidP="00666832">
            <w:pPr>
              <w:rPr>
                <w:b/>
                <w:bCs/>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670310" w:rsidRDefault="00670310" w:rsidP="00666832">
            <w:pPr>
              <w:rPr>
                <w:b/>
                <w:bCs/>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670310" w:rsidRDefault="00670310" w:rsidP="00666832">
            <w:pPr>
              <w:rPr>
                <w:b/>
                <w:bCs/>
              </w:rPr>
            </w:pPr>
          </w:p>
        </w:tc>
      </w:tr>
      <w:tr w:rsidR="00670310" w:rsidTr="00670310">
        <w:trPr>
          <w:trHeight w:val="630"/>
        </w:trPr>
        <w:tc>
          <w:tcPr>
            <w:tcW w:w="5775" w:type="dxa"/>
            <w:tcBorders>
              <w:top w:val="single" w:sz="4" w:space="0" w:color="auto"/>
              <w:left w:val="single" w:sz="4" w:space="0" w:color="auto"/>
              <w:bottom w:val="single" w:sz="4" w:space="0" w:color="auto"/>
              <w:right w:val="single" w:sz="4" w:space="0" w:color="auto"/>
            </w:tcBorders>
            <w:shd w:val="clear" w:color="auto" w:fill="auto"/>
            <w:vAlign w:val="center"/>
          </w:tcPr>
          <w:p w:rsidR="00670310" w:rsidRDefault="00670310" w:rsidP="00666832">
            <w:pPr>
              <w:jc w:val="both"/>
              <w:rPr>
                <w:b/>
                <w:bCs/>
              </w:rPr>
            </w:pPr>
            <w:r>
              <w:rPr>
                <w:b/>
                <w:bCs/>
              </w:rPr>
              <w:t>Дотации бюджетам субъектов Российской Федерации и муниципальных образований</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rPr>
                <w:b/>
                <w:bCs/>
              </w:rPr>
            </w:pPr>
            <w:r>
              <w:rPr>
                <w:b/>
                <w:bCs/>
              </w:rPr>
              <w:t>36 986,10000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rPr>
                <w:b/>
                <w:bCs/>
              </w:rPr>
            </w:pPr>
            <w:r>
              <w:rPr>
                <w:b/>
                <w:bCs/>
              </w:rPr>
              <w:t>36 177,60000</w:t>
            </w:r>
          </w:p>
        </w:tc>
      </w:tr>
      <w:tr w:rsidR="00670310" w:rsidTr="00670310">
        <w:trPr>
          <w:trHeight w:val="315"/>
        </w:trPr>
        <w:tc>
          <w:tcPr>
            <w:tcW w:w="5775" w:type="dxa"/>
            <w:tcBorders>
              <w:top w:val="single" w:sz="4" w:space="0" w:color="auto"/>
              <w:left w:val="single" w:sz="4" w:space="0" w:color="auto"/>
              <w:bottom w:val="single" w:sz="4" w:space="0" w:color="auto"/>
              <w:right w:val="single" w:sz="4" w:space="0" w:color="auto"/>
            </w:tcBorders>
            <w:shd w:val="clear" w:color="auto" w:fill="auto"/>
            <w:vAlign w:val="center"/>
          </w:tcPr>
          <w:p w:rsidR="00670310" w:rsidRDefault="00670310" w:rsidP="00666832">
            <w:pPr>
              <w:jc w:val="both"/>
            </w:pPr>
            <w:r>
              <w:t>В том числе:</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 </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 </w:t>
            </w:r>
          </w:p>
        </w:tc>
      </w:tr>
      <w:tr w:rsidR="00670310" w:rsidTr="00670310">
        <w:trPr>
          <w:trHeight w:val="630"/>
        </w:trPr>
        <w:tc>
          <w:tcPr>
            <w:tcW w:w="5775" w:type="dxa"/>
            <w:tcBorders>
              <w:top w:val="single" w:sz="4" w:space="0" w:color="auto"/>
              <w:left w:val="single" w:sz="4" w:space="0" w:color="auto"/>
              <w:bottom w:val="single" w:sz="4" w:space="0" w:color="auto"/>
              <w:right w:val="single" w:sz="4" w:space="0" w:color="auto"/>
            </w:tcBorders>
            <w:shd w:val="clear" w:color="auto" w:fill="auto"/>
            <w:vAlign w:val="center"/>
          </w:tcPr>
          <w:p w:rsidR="00670310" w:rsidRDefault="00670310" w:rsidP="00666832">
            <w:pPr>
              <w:jc w:val="both"/>
            </w:pPr>
            <w:r>
              <w:t>Дотации на выравнивание  бюджетной обеспеченности городских округов из областного фонда финансовой поддержки поселений</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31 300,50000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31 300,50000</w:t>
            </w:r>
          </w:p>
        </w:tc>
      </w:tr>
      <w:tr w:rsidR="00670310" w:rsidTr="00670310">
        <w:trPr>
          <w:trHeight w:val="945"/>
        </w:trPr>
        <w:tc>
          <w:tcPr>
            <w:tcW w:w="5775" w:type="dxa"/>
            <w:tcBorders>
              <w:top w:val="single" w:sz="4" w:space="0" w:color="auto"/>
              <w:left w:val="single" w:sz="4" w:space="0" w:color="auto"/>
              <w:bottom w:val="single" w:sz="4" w:space="0" w:color="auto"/>
              <w:right w:val="single" w:sz="4" w:space="0" w:color="auto"/>
            </w:tcBorders>
            <w:shd w:val="clear" w:color="auto" w:fill="auto"/>
            <w:vAlign w:val="center"/>
          </w:tcPr>
          <w:p w:rsidR="00670310" w:rsidRDefault="00670310" w:rsidP="00666832">
            <w:pPr>
              <w:jc w:val="both"/>
            </w:pPr>
            <w:r>
              <w:t>Дотации на выравнивание  бюджетной обеспеченности муниципальных районов и городских округов из областного фонда финансовой поддержки муниципальных районов (городских округов)</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5 685,60000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4 877,10000</w:t>
            </w:r>
          </w:p>
        </w:tc>
      </w:tr>
      <w:tr w:rsidR="00670310" w:rsidTr="00670310">
        <w:trPr>
          <w:trHeight w:val="630"/>
        </w:trPr>
        <w:tc>
          <w:tcPr>
            <w:tcW w:w="5775" w:type="dxa"/>
            <w:tcBorders>
              <w:top w:val="single" w:sz="4" w:space="0" w:color="auto"/>
              <w:left w:val="single" w:sz="4" w:space="0" w:color="auto"/>
              <w:bottom w:val="single" w:sz="4" w:space="0" w:color="auto"/>
              <w:right w:val="single" w:sz="4" w:space="0" w:color="auto"/>
            </w:tcBorders>
            <w:shd w:val="clear" w:color="auto" w:fill="auto"/>
            <w:vAlign w:val="center"/>
          </w:tcPr>
          <w:p w:rsidR="00670310" w:rsidRDefault="00670310" w:rsidP="00666832">
            <w:pPr>
              <w:jc w:val="both"/>
              <w:rPr>
                <w:b/>
                <w:bCs/>
              </w:rPr>
            </w:pPr>
            <w:r>
              <w:rPr>
                <w:b/>
                <w:bCs/>
              </w:rPr>
              <w:t>Субсидии бюджетам бюджетной системы РФ (межбюджетные  трансферты)</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rPr>
                <w:b/>
                <w:bCs/>
              </w:rPr>
            </w:pPr>
            <w:r>
              <w:rPr>
                <w:b/>
                <w:bCs/>
              </w:rPr>
              <w:t>1 307,00000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rPr>
                <w:b/>
                <w:bCs/>
              </w:rPr>
            </w:pPr>
            <w:r>
              <w:rPr>
                <w:b/>
                <w:bCs/>
              </w:rPr>
              <w:t>1 385,50000</w:t>
            </w:r>
          </w:p>
        </w:tc>
      </w:tr>
      <w:tr w:rsidR="00670310" w:rsidTr="00670310">
        <w:trPr>
          <w:trHeight w:val="315"/>
        </w:trPr>
        <w:tc>
          <w:tcPr>
            <w:tcW w:w="5775" w:type="dxa"/>
            <w:tcBorders>
              <w:top w:val="single" w:sz="4" w:space="0" w:color="auto"/>
              <w:left w:val="single" w:sz="4" w:space="0" w:color="auto"/>
              <w:bottom w:val="single" w:sz="4" w:space="0" w:color="auto"/>
              <w:right w:val="single" w:sz="4" w:space="0" w:color="auto"/>
            </w:tcBorders>
            <w:shd w:val="clear" w:color="auto" w:fill="auto"/>
            <w:vAlign w:val="center"/>
          </w:tcPr>
          <w:p w:rsidR="00670310" w:rsidRDefault="00670310" w:rsidP="00666832">
            <w:pPr>
              <w:jc w:val="both"/>
            </w:pPr>
            <w:r>
              <w:t xml:space="preserve">  в том числе:</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 </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 </w:t>
            </w:r>
          </w:p>
        </w:tc>
      </w:tr>
      <w:tr w:rsidR="00670310" w:rsidTr="00670310">
        <w:trPr>
          <w:trHeight w:val="2205"/>
        </w:trPr>
        <w:tc>
          <w:tcPr>
            <w:tcW w:w="5775" w:type="dxa"/>
            <w:tcBorders>
              <w:top w:val="single" w:sz="4" w:space="0" w:color="auto"/>
              <w:left w:val="single" w:sz="4" w:space="0" w:color="auto"/>
              <w:bottom w:val="single" w:sz="4" w:space="0" w:color="auto"/>
              <w:right w:val="single" w:sz="4" w:space="0" w:color="auto"/>
            </w:tcBorders>
            <w:shd w:val="clear" w:color="auto" w:fill="auto"/>
            <w:vAlign w:val="center"/>
          </w:tcPr>
          <w:p w:rsidR="00670310" w:rsidRDefault="00670310" w:rsidP="00666832">
            <w:pPr>
              <w:jc w:val="both"/>
            </w:pPr>
            <w:r>
              <w:t xml:space="preserve">Субсидии бюджетам муниципальных районов и городских округов на </w:t>
            </w:r>
            <w:proofErr w:type="spellStart"/>
            <w:r>
              <w:t>софинансирование</w:t>
            </w:r>
            <w:proofErr w:type="spellEnd"/>
            <w:r>
              <w:t xml:space="preserve">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1 307,00000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1 385,50000</w:t>
            </w:r>
          </w:p>
        </w:tc>
      </w:tr>
      <w:tr w:rsidR="00670310" w:rsidTr="00670310">
        <w:trPr>
          <w:trHeight w:val="630"/>
        </w:trPr>
        <w:tc>
          <w:tcPr>
            <w:tcW w:w="5775" w:type="dxa"/>
            <w:tcBorders>
              <w:top w:val="single" w:sz="4" w:space="0" w:color="auto"/>
              <w:left w:val="single" w:sz="4" w:space="0" w:color="auto"/>
              <w:bottom w:val="single" w:sz="4" w:space="0" w:color="auto"/>
              <w:right w:val="single" w:sz="4" w:space="0" w:color="auto"/>
            </w:tcBorders>
            <w:shd w:val="clear" w:color="auto" w:fill="auto"/>
            <w:vAlign w:val="center"/>
          </w:tcPr>
          <w:p w:rsidR="00670310" w:rsidRDefault="00670310" w:rsidP="00666832">
            <w:pPr>
              <w:jc w:val="both"/>
              <w:rPr>
                <w:b/>
                <w:bCs/>
              </w:rPr>
            </w:pPr>
            <w:r>
              <w:rPr>
                <w:b/>
                <w:bCs/>
              </w:rPr>
              <w:t>Субвенции бюджетам субъектов Российской Федерации  и  муниципальных  образований</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rPr>
                <w:b/>
                <w:bCs/>
              </w:rPr>
            </w:pPr>
            <w:r>
              <w:rPr>
                <w:b/>
                <w:bCs/>
              </w:rPr>
              <w:t>617 950,52000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rPr>
                <w:b/>
                <w:bCs/>
              </w:rPr>
            </w:pPr>
            <w:r>
              <w:rPr>
                <w:b/>
                <w:bCs/>
              </w:rPr>
              <w:t>623 598,32000</w:t>
            </w:r>
          </w:p>
        </w:tc>
      </w:tr>
      <w:tr w:rsidR="00670310" w:rsidTr="00670310">
        <w:trPr>
          <w:trHeight w:val="315"/>
        </w:trPr>
        <w:tc>
          <w:tcPr>
            <w:tcW w:w="5775" w:type="dxa"/>
            <w:tcBorders>
              <w:top w:val="single" w:sz="4" w:space="0" w:color="auto"/>
              <w:left w:val="single" w:sz="4" w:space="0" w:color="auto"/>
              <w:bottom w:val="single" w:sz="4" w:space="0" w:color="auto"/>
              <w:right w:val="single" w:sz="4" w:space="0" w:color="auto"/>
            </w:tcBorders>
            <w:shd w:val="clear" w:color="auto" w:fill="auto"/>
            <w:vAlign w:val="center"/>
          </w:tcPr>
          <w:p w:rsidR="00670310" w:rsidRDefault="00670310" w:rsidP="00666832">
            <w:pPr>
              <w:jc w:val="both"/>
            </w:pPr>
            <w:r>
              <w:t>В том числе:</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 </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 </w:t>
            </w:r>
          </w:p>
        </w:tc>
      </w:tr>
      <w:tr w:rsidR="00670310" w:rsidTr="00670310">
        <w:trPr>
          <w:trHeight w:val="1575"/>
        </w:trPr>
        <w:tc>
          <w:tcPr>
            <w:tcW w:w="5775" w:type="dxa"/>
            <w:tcBorders>
              <w:top w:val="single" w:sz="4" w:space="0" w:color="auto"/>
              <w:left w:val="single" w:sz="4" w:space="0" w:color="auto"/>
              <w:bottom w:val="single" w:sz="4" w:space="0" w:color="auto"/>
              <w:right w:val="single" w:sz="4" w:space="0" w:color="auto"/>
            </w:tcBorders>
            <w:shd w:val="clear" w:color="auto" w:fill="auto"/>
            <w:vAlign w:val="center"/>
          </w:tcPr>
          <w:p w:rsidR="00670310" w:rsidRDefault="00670310" w:rsidP="00666832">
            <w:pPr>
              <w:jc w:val="both"/>
            </w:pPr>
            <w:r>
              <w:t>Субвенции бюджетам  муниципальных районов и городских округов на финансовое обеспечение расходных обязательств, связанных с составлением (изменением) списков кандидатов в присяжные заседатели федеральных судов общей юрисдикции в Российской Федерации</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142,60000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0,00000</w:t>
            </w:r>
          </w:p>
        </w:tc>
      </w:tr>
      <w:tr w:rsidR="00670310" w:rsidTr="00670310">
        <w:trPr>
          <w:trHeight w:val="2205"/>
        </w:trPr>
        <w:tc>
          <w:tcPr>
            <w:tcW w:w="5775" w:type="dxa"/>
            <w:tcBorders>
              <w:top w:val="single" w:sz="4" w:space="0" w:color="auto"/>
              <w:left w:val="single" w:sz="4" w:space="0" w:color="auto"/>
              <w:bottom w:val="single" w:sz="4" w:space="0" w:color="auto"/>
              <w:right w:val="single" w:sz="4" w:space="0" w:color="auto"/>
            </w:tcBorders>
            <w:shd w:val="clear" w:color="auto" w:fill="auto"/>
            <w:vAlign w:val="center"/>
          </w:tcPr>
          <w:p w:rsidR="00670310" w:rsidRDefault="00670310" w:rsidP="00666832">
            <w:pPr>
              <w:jc w:val="both"/>
            </w:pPr>
            <w:proofErr w:type="gramStart"/>
            <w:r>
              <w:lastRenderedPageBreak/>
              <w:t xml:space="preserve">Субвенции бюджетам  муниципальных районов и городских округов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w:t>
            </w:r>
            <w:proofErr w:type="spellStart"/>
            <w:r>
              <w:t>сурдопереводчиков</w:t>
            </w:r>
            <w:proofErr w:type="spellEnd"/>
            <w:r>
              <w:t xml:space="preserve"> и </w:t>
            </w:r>
            <w:proofErr w:type="spellStart"/>
            <w:r>
              <w:t>тифлосурдопереводчиков</w:t>
            </w:r>
            <w:proofErr w:type="spellEnd"/>
            <w: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1 352,30000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1 425,80000</w:t>
            </w:r>
          </w:p>
        </w:tc>
      </w:tr>
      <w:tr w:rsidR="00670310" w:rsidTr="00670310">
        <w:trPr>
          <w:trHeight w:val="2835"/>
        </w:trPr>
        <w:tc>
          <w:tcPr>
            <w:tcW w:w="5775" w:type="dxa"/>
            <w:tcBorders>
              <w:top w:val="single" w:sz="4" w:space="0" w:color="auto"/>
              <w:left w:val="single" w:sz="4" w:space="0" w:color="auto"/>
              <w:bottom w:val="single" w:sz="4" w:space="0" w:color="auto"/>
              <w:right w:val="single" w:sz="4" w:space="0" w:color="auto"/>
            </w:tcBorders>
            <w:shd w:val="clear" w:color="auto" w:fill="auto"/>
            <w:vAlign w:val="center"/>
          </w:tcPr>
          <w:p w:rsidR="00670310" w:rsidRDefault="00670310" w:rsidP="00666832">
            <w:pPr>
              <w:jc w:val="both"/>
            </w:pPr>
            <w:proofErr w:type="gramStart"/>
            <w:r>
              <w:t>Субвенции бюджетам муниципальных районов и городских округов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w:t>
            </w:r>
            <w:proofErr w:type="gramEnd"/>
            <w:r>
              <w:t xml:space="preserve">  раз в год  к месту жительства и обратно  к  месту  обучения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1 095,40000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1 224,70000</w:t>
            </w:r>
          </w:p>
        </w:tc>
      </w:tr>
      <w:tr w:rsidR="00670310" w:rsidTr="00670310">
        <w:trPr>
          <w:trHeight w:val="1575"/>
        </w:trPr>
        <w:tc>
          <w:tcPr>
            <w:tcW w:w="5775" w:type="dxa"/>
            <w:tcBorders>
              <w:top w:val="single" w:sz="4" w:space="0" w:color="auto"/>
              <w:left w:val="single" w:sz="4" w:space="0" w:color="auto"/>
              <w:bottom w:val="single" w:sz="4" w:space="0" w:color="auto"/>
              <w:right w:val="single" w:sz="4" w:space="0" w:color="auto"/>
            </w:tcBorders>
            <w:shd w:val="clear" w:color="auto" w:fill="auto"/>
            <w:vAlign w:val="center"/>
          </w:tcPr>
          <w:p w:rsidR="00670310" w:rsidRDefault="00670310" w:rsidP="00666832">
            <w:pPr>
              <w:jc w:val="both"/>
            </w:pPr>
            <w:r>
              <w:t>Субвенции бюджетам муниципальных районов и городских округов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1 550,00000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1 550,00000</w:t>
            </w:r>
          </w:p>
        </w:tc>
      </w:tr>
      <w:tr w:rsidR="00670310" w:rsidTr="00670310">
        <w:trPr>
          <w:trHeight w:val="1575"/>
        </w:trPr>
        <w:tc>
          <w:tcPr>
            <w:tcW w:w="5775" w:type="dxa"/>
            <w:tcBorders>
              <w:top w:val="single" w:sz="4" w:space="0" w:color="auto"/>
              <w:left w:val="single" w:sz="4" w:space="0" w:color="auto"/>
              <w:bottom w:val="single" w:sz="4" w:space="0" w:color="auto"/>
              <w:right w:val="single" w:sz="4" w:space="0" w:color="auto"/>
            </w:tcBorders>
            <w:shd w:val="clear" w:color="auto" w:fill="auto"/>
            <w:vAlign w:val="center"/>
          </w:tcPr>
          <w:p w:rsidR="00670310" w:rsidRDefault="00670310" w:rsidP="00666832">
            <w:pPr>
              <w:jc w:val="both"/>
            </w:pPr>
            <w:r>
              <w:t>Субвенции бюджетам муниципальных районов и городских округов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227 588,50000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227 588,50000</w:t>
            </w:r>
          </w:p>
        </w:tc>
      </w:tr>
      <w:tr w:rsidR="00670310" w:rsidTr="00670310">
        <w:trPr>
          <w:trHeight w:val="2205"/>
        </w:trPr>
        <w:tc>
          <w:tcPr>
            <w:tcW w:w="5775" w:type="dxa"/>
            <w:tcBorders>
              <w:top w:val="single" w:sz="4" w:space="0" w:color="auto"/>
              <w:left w:val="single" w:sz="4" w:space="0" w:color="auto"/>
              <w:bottom w:val="single" w:sz="4" w:space="0" w:color="auto"/>
              <w:right w:val="single" w:sz="4" w:space="0" w:color="auto"/>
            </w:tcBorders>
            <w:shd w:val="clear" w:color="auto" w:fill="auto"/>
            <w:vAlign w:val="center"/>
          </w:tcPr>
          <w:p w:rsidR="00670310" w:rsidRDefault="00670310" w:rsidP="00666832">
            <w:pPr>
              <w:jc w:val="both"/>
            </w:pPr>
            <w:r>
              <w:t>Субвенции бюджетам муниципальных районов и городских округов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315 330,60000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315 382,70000</w:t>
            </w:r>
          </w:p>
        </w:tc>
      </w:tr>
      <w:tr w:rsidR="00670310" w:rsidTr="00670310">
        <w:trPr>
          <w:trHeight w:val="1890"/>
        </w:trPr>
        <w:tc>
          <w:tcPr>
            <w:tcW w:w="5775" w:type="dxa"/>
            <w:tcBorders>
              <w:top w:val="single" w:sz="4" w:space="0" w:color="auto"/>
              <w:left w:val="single" w:sz="4" w:space="0" w:color="auto"/>
              <w:bottom w:val="single" w:sz="4" w:space="0" w:color="auto"/>
              <w:right w:val="single" w:sz="4" w:space="0" w:color="auto"/>
            </w:tcBorders>
            <w:shd w:val="clear" w:color="auto" w:fill="auto"/>
            <w:vAlign w:val="center"/>
          </w:tcPr>
          <w:p w:rsidR="00670310" w:rsidRDefault="00670310" w:rsidP="00666832">
            <w:pPr>
              <w:jc w:val="both"/>
            </w:pPr>
            <w:r>
              <w:t>Субвенции бюджетам муниципальных районов и городских округов  на финансовое обеспечение расходных обязательств, связанных с хранением, комплектованием, учётом и использованием архивных документов, относящихся к государственной собственности Ульяновской области и находящихся на территории  муниципальных  образований  Ульяновской  области</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167,80000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167,80000</w:t>
            </w:r>
          </w:p>
        </w:tc>
      </w:tr>
      <w:tr w:rsidR="00670310" w:rsidTr="00670310">
        <w:trPr>
          <w:trHeight w:val="1260"/>
        </w:trPr>
        <w:tc>
          <w:tcPr>
            <w:tcW w:w="5775" w:type="dxa"/>
            <w:tcBorders>
              <w:top w:val="single" w:sz="4" w:space="0" w:color="auto"/>
              <w:left w:val="single" w:sz="4" w:space="0" w:color="auto"/>
              <w:bottom w:val="single" w:sz="4" w:space="0" w:color="auto"/>
              <w:right w:val="single" w:sz="4" w:space="0" w:color="auto"/>
            </w:tcBorders>
            <w:shd w:val="clear" w:color="auto" w:fill="auto"/>
            <w:vAlign w:val="center"/>
          </w:tcPr>
          <w:p w:rsidR="00670310" w:rsidRDefault="00670310" w:rsidP="00666832">
            <w:pPr>
              <w:jc w:val="both"/>
            </w:pPr>
            <w:r>
              <w:lastRenderedPageBreak/>
              <w:t xml:space="preserve">Субвенции  бюджетам муниципальных районов и отдельных  городских округов  на финансовое обеспечение расходных обязательств, связанных с  опекой и попечительством в  отношении  несовершеннолетних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2 418,60000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2 550,80000</w:t>
            </w:r>
          </w:p>
        </w:tc>
      </w:tr>
      <w:tr w:rsidR="00670310" w:rsidTr="00670310">
        <w:trPr>
          <w:trHeight w:val="3555"/>
        </w:trPr>
        <w:tc>
          <w:tcPr>
            <w:tcW w:w="5775" w:type="dxa"/>
            <w:tcBorders>
              <w:top w:val="single" w:sz="4" w:space="0" w:color="auto"/>
              <w:left w:val="single" w:sz="4" w:space="0" w:color="auto"/>
              <w:bottom w:val="single" w:sz="4" w:space="0" w:color="auto"/>
              <w:right w:val="single" w:sz="4" w:space="0" w:color="auto"/>
            </w:tcBorders>
            <w:shd w:val="clear" w:color="auto" w:fill="auto"/>
            <w:vAlign w:val="center"/>
          </w:tcPr>
          <w:p w:rsidR="00670310" w:rsidRDefault="00670310" w:rsidP="00666832">
            <w:pPr>
              <w:jc w:val="both"/>
            </w:pPr>
            <w:proofErr w:type="gramStart"/>
            <w:r>
              <w:t>Субвенции бюджетам муниципальных районов и городских округов на осуществление переданных полномочий органам местного самоуправления государственных полномочий по организации  и обеспечению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w:t>
            </w:r>
            <w:proofErr w:type="gramEnd"/>
            <w:r>
              <w:t xml:space="preserve"> организацию отдыха и </w:t>
            </w:r>
            <w:proofErr w:type="gramStart"/>
            <w:r>
              <w:t>оздоровления</w:t>
            </w:r>
            <w:proofErr w:type="gramEnd"/>
            <w:r>
              <w:t xml:space="preserve"> обучающихся в каникулярное время (с дневным пребыванием)</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7 400,30000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7 842,20000</w:t>
            </w:r>
          </w:p>
        </w:tc>
      </w:tr>
      <w:tr w:rsidR="00670310" w:rsidTr="00670310">
        <w:trPr>
          <w:trHeight w:val="945"/>
        </w:trPr>
        <w:tc>
          <w:tcPr>
            <w:tcW w:w="5775" w:type="dxa"/>
            <w:tcBorders>
              <w:top w:val="single" w:sz="4" w:space="0" w:color="auto"/>
              <w:left w:val="single" w:sz="4" w:space="0" w:color="auto"/>
              <w:bottom w:val="single" w:sz="4" w:space="0" w:color="auto"/>
              <w:right w:val="single" w:sz="4" w:space="0" w:color="auto"/>
            </w:tcBorders>
            <w:shd w:val="clear" w:color="auto" w:fill="auto"/>
            <w:vAlign w:val="center"/>
          </w:tcPr>
          <w:p w:rsidR="00670310" w:rsidRDefault="00670310" w:rsidP="00666832">
            <w:pPr>
              <w:jc w:val="both"/>
            </w:pPr>
            <w:r>
              <w:t>Субвенции бюджетам муниципальных районов и городских округов   на финансовое обеспечение расходных обязательств, связанных с организацией отлова безнадзорных домашних животных</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1 336,30000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1 336,30000</w:t>
            </w:r>
          </w:p>
        </w:tc>
      </w:tr>
      <w:tr w:rsidR="00670310" w:rsidTr="00670310">
        <w:trPr>
          <w:trHeight w:val="1890"/>
        </w:trPr>
        <w:tc>
          <w:tcPr>
            <w:tcW w:w="5775" w:type="dxa"/>
            <w:tcBorders>
              <w:top w:val="single" w:sz="4" w:space="0" w:color="auto"/>
              <w:left w:val="single" w:sz="4" w:space="0" w:color="auto"/>
              <w:bottom w:val="single" w:sz="4" w:space="0" w:color="auto"/>
              <w:right w:val="single" w:sz="4" w:space="0" w:color="auto"/>
            </w:tcBorders>
            <w:shd w:val="clear" w:color="auto" w:fill="auto"/>
            <w:vAlign w:val="center"/>
          </w:tcPr>
          <w:p w:rsidR="00670310" w:rsidRDefault="00670310" w:rsidP="00666832">
            <w:pPr>
              <w:jc w:val="both"/>
            </w:pPr>
            <w:r>
              <w:t>Субвенции бюджетам муниципальных районов и городских округов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30 165,50000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33 727,50000</w:t>
            </w:r>
          </w:p>
        </w:tc>
      </w:tr>
      <w:tr w:rsidR="00670310" w:rsidTr="00670310">
        <w:trPr>
          <w:trHeight w:val="2205"/>
        </w:trPr>
        <w:tc>
          <w:tcPr>
            <w:tcW w:w="5775" w:type="dxa"/>
            <w:tcBorders>
              <w:top w:val="single" w:sz="4" w:space="0" w:color="auto"/>
              <w:left w:val="single" w:sz="4" w:space="0" w:color="auto"/>
              <w:bottom w:val="single" w:sz="4" w:space="0" w:color="auto"/>
              <w:right w:val="single" w:sz="4" w:space="0" w:color="auto"/>
            </w:tcBorders>
            <w:shd w:val="clear" w:color="auto" w:fill="auto"/>
            <w:vAlign w:val="center"/>
          </w:tcPr>
          <w:p w:rsidR="00670310" w:rsidRDefault="00670310" w:rsidP="00666832">
            <w:pPr>
              <w:jc w:val="both"/>
            </w:pPr>
            <w:r>
              <w:t>Субвенции  бюджетам  муниципальных районов и городских  округов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24 312,70000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24 478,10000</w:t>
            </w:r>
          </w:p>
        </w:tc>
      </w:tr>
      <w:tr w:rsidR="00670310" w:rsidTr="00670310">
        <w:trPr>
          <w:trHeight w:val="1575"/>
        </w:trPr>
        <w:tc>
          <w:tcPr>
            <w:tcW w:w="5775" w:type="dxa"/>
            <w:tcBorders>
              <w:top w:val="single" w:sz="4" w:space="0" w:color="auto"/>
              <w:left w:val="single" w:sz="4" w:space="0" w:color="auto"/>
              <w:bottom w:val="single" w:sz="4" w:space="0" w:color="auto"/>
              <w:right w:val="single" w:sz="4" w:space="0" w:color="auto"/>
            </w:tcBorders>
            <w:shd w:val="clear" w:color="auto" w:fill="auto"/>
            <w:vAlign w:val="center"/>
          </w:tcPr>
          <w:p w:rsidR="00670310" w:rsidRDefault="00670310" w:rsidP="00666832">
            <w:pPr>
              <w:jc w:val="both"/>
            </w:pPr>
            <w:r>
              <w:t xml:space="preserve">Субвенции бюджетам муниципальных районов и городских округов   на финансовое обеспечение расходных обязательств, связанных с </w:t>
            </w:r>
            <w:proofErr w:type="gramStart"/>
            <w:r>
              <w:t>осуществлением</w:t>
            </w:r>
            <w:proofErr w:type="gramEnd"/>
            <w:r>
              <w:t xml:space="preserve">  обучающимся 10-х (11-х) и 11-х (12-х)  классов муниципальных общеобразовательных организаций ежемесячных денежных выплат</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1 049,20000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1 121,60000</w:t>
            </w:r>
          </w:p>
        </w:tc>
      </w:tr>
      <w:tr w:rsidR="00670310" w:rsidTr="00670310">
        <w:trPr>
          <w:trHeight w:val="2205"/>
        </w:trPr>
        <w:tc>
          <w:tcPr>
            <w:tcW w:w="5775" w:type="dxa"/>
            <w:tcBorders>
              <w:top w:val="single" w:sz="4" w:space="0" w:color="auto"/>
              <w:left w:val="single" w:sz="4" w:space="0" w:color="auto"/>
              <w:bottom w:val="single" w:sz="4" w:space="0" w:color="auto"/>
              <w:right w:val="single" w:sz="4" w:space="0" w:color="auto"/>
            </w:tcBorders>
            <w:shd w:val="clear" w:color="auto" w:fill="auto"/>
            <w:vAlign w:val="center"/>
          </w:tcPr>
          <w:p w:rsidR="00670310" w:rsidRDefault="00670310" w:rsidP="00666832">
            <w:pPr>
              <w:jc w:val="both"/>
            </w:pPr>
            <w:r>
              <w:lastRenderedPageBreak/>
              <w:t>Субвенции бюджетам муниципальных районов, городских округов и поселений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11,52000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11,52000</w:t>
            </w:r>
          </w:p>
        </w:tc>
      </w:tr>
      <w:tr w:rsidR="00670310" w:rsidTr="00670310">
        <w:trPr>
          <w:trHeight w:val="2205"/>
        </w:trPr>
        <w:tc>
          <w:tcPr>
            <w:tcW w:w="5775" w:type="dxa"/>
            <w:tcBorders>
              <w:top w:val="single" w:sz="4" w:space="0" w:color="auto"/>
              <w:left w:val="single" w:sz="4" w:space="0" w:color="auto"/>
              <w:bottom w:val="single" w:sz="4" w:space="0" w:color="auto"/>
              <w:right w:val="single" w:sz="4" w:space="0" w:color="auto"/>
            </w:tcBorders>
            <w:shd w:val="clear" w:color="auto" w:fill="auto"/>
            <w:vAlign w:val="center"/>
          </w:tcPr>
          <w:p w:rsidR="00670310" w:rsidRDefault="00670310" w:rsidP="00666832">
            <w:pPr>
              <w:jc w:val="both"/>
            </w:pPr>
            <w:r>
              <w:t>Субвенции  бюджетам муниципальных районов и городских округов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1 668,20000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1 821,60000</w:t>
            </w:r>
          </w:p>
        </w:tc>
      </w:tr>
      <w:tr w:rsidR="00670310" w:rsidTr="00670310">
        <w:trPr>
          <w:trHeight w:val="2205"/>
        </w:trPr>
        <w:tc>
          <w:tcPr>
            <w:tcW w:w="5775" w:type="dxa"/>
            <w:tcBorders>
              <w:top w:val="single" w:sz="4" w:space="0" w:color="auto"/>
              <w:left w:val="single" w:sz="4" w:space="0" w:color="auto"/>
              <w:bottom w:val="single" w:sz="4" w:space="0" w:color="auto"/>
              <w:right w:val="single" w:sz="4" w:space="0" w:color="auto"/>
            </w:tcBorders>
            <w:shd w:val="clear" w:color="auto" w:fill="auto"/>
            <w:vAlign w:val="center"/>
          </w:tcPr>
          <w:p w:rsidR="00670310" w:rsidRDefault="00670310" w:rsidP="00666832">
            <w:pPr>
              <w:jc w:val="both"/>
            </w:pPr>
            <w:r>
              <w:t>Субвенции бюджетам муниципальных районов и городских  округов на финансовое обеспечение расходных обязательств, связанных с предоставлением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сферах культуры или архивного дела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16,00000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26,10000</w:t>
            </w:r>
          </w:p>
        </w:tc>
      </w:tr>
      <w:tr w:rsidR="00670310" w:rsidTr="00670310">
        <w:trPr>
          <w:trHeight w:val="2205"/>
        </w:trPr>
        <w:tc>
          <w:tcPr>
            <w:tcW w:w="5775" w:type="dxa"/>
            <w:tcBorders>
              <w:top w:val="single" w:sz="4" w:space="0" w:color="auto"/>
              <w:left w:val="single" w:sz="4" w:space="0" w:color="auto"/>
              <w:bottom w:val="single" w:sz="4" w:space="0" w:color="auto"/>
              <w:right w:val="single" w:sz="4" w:space="0" w:color="auto"/>
            </w:tcBorders>
            <w:shd w:val="clear" w:color="auto" w:fill="auto"/>
            <w:vAlign w:val="center"/>
          </w:tcPr>
          <w:p w:rsidR="00670310" w:rsidRDefault="00670310" w:rsidP="00666832">
            <w:pPr>
              <w:jc w:val="both"/>
            </w:pPr>
            <w:r>
              <w:t>Субвенции бюджетам  городских  округов  на финансовое обеспечение расходных обязательств, связанных с предоставлением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19,00000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0,00000</w:t>
            </w:r>
          </w:p>
        </w:tc>
      </w:tr>
      <w:tr w:rsidR="00670310" w:rsidTr="00670310">
        <w:trPr>
          <w:trHeight w:val="2205"/>
        </w:trPr>
        <w:tc>
          <w:tcPr>
            <w:tcW w:w="5775" w:type="dxa"/>
            <w:tcBorders>
              <w:top w:val="single" w:sz="4" w:space="0" w:color="auto"/>
              <w:left w:val="single" w:sz="4" w:space="0" w:color="auto"/>
              <w:bottom w:val="single" w:sz="4" w:space="0" w:color="auto"/>
              <w:right w:val="single" w:sz="4" w:space="0" w:color="auto"/>
            </w:tcBorders>
            <w:shd w:val="clear" w:color="auto" w:fill="auto"/>
            <w:vAlign w:val="center"/>
          </w:tcPr>
          <w:p w:rsidR="00670310" w:rsidRDefault="00670310" w:rsidP="00666832">
            <w:pPr>
              <w:jc w:val="both"/>
            </w:pPr>
            <w:r>
              <w:t xml:space="preserve">Субвенции бюджетам муниципальных районов и городских  округов на  финансовое обеспечение расходных обязательств, связанных с  предоставлением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1 193,90000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1 386,90000</w:t>
            </w:r>
          </w:p>
        </w:tc>
      </w:tr>
      <w:tr w:rsidR="00670310" w:rsidTr="00670310">
        <w:trPr>
          <w:trHeight w:val="529"/>
        </w:trPr>
        <w:tc>
          <w:tcPr>
            <w:tcW w:w="5775" w:type="dxa"/>
            <w:tcBorders>
              <w:top w:val="single" w:sz="4" w:space="0" w:color="auto"/>
              <w:left w:val="single" w:sz="4" w:space="0" w:color="auto"/>
              <w:bottom w:val="single" w:sz="4" w:space="0" w:color="auto"/>
              <w:right w:val="single" w:sz="4" w:space="0" w:color="auto"/>
            </w:tcBorders>
            <w:shd w:val="clear" w:color="auto" w:fill="auto"/>
            <w:vAlign w:val="center"/>
          </w:tcPr>
          <w:p w:rsidR="00670310" w:rsidRDefault="00670310" w:rsidP="00666832">
            <w:pPr>
              <w:jc w:val="both"/>
            </w:pPr>
            <w:r>
              <w:t xml:space="preserve">Субвенции  бюджетам муниципальных  районов и городских округов  на  финансовое обеспечение расходных обязательств, связанных с осуществлением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имеющих  ученую степень и замещающим  (занимающим) в </w:t>
            </w:r>
            <w:r>
              <w:lastRenderedPageBreak/>
              <w:t>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lastRenderedPageBreak/>
              <w:t>23,50000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23,50000</w:t>
            </w:r>
          </w:p>
        </w:tc>
      </w:tr>
      <w:tr w:rsidR="00670310" w:rsidTr="00670310">
        <w:trPr>
          <w:trHeight w:val="2835"/>
        </w:trPr>
        <w:tc>
          <w:tcPr>
            <w:tcW w:w="5775" w:type="dxa"/>
            <w:tcBorders>
              <w:top w:val="single" w:sz="4" w:space="0" w:color="auto"/>
              <w:left w:val="single" w:sz="4" w:space="0" w:color="auto"/>
              <w:bottom w:val="single" w:sz="4" w:space="0" w:color="auto"/>
              <w:right w:val="single" w:sz="4" w:space="0" w:color="auto"/>
            </w:tcBorders>
            <w:shd w:val="clear" w:color="auto" w:fill="auto"/>
            <w:vAlign w:val="center"/>
          </w:tcPr>
          <w:p w:rsidR="00670310" w:rsidRDefault="00670310" w:rsidP="00666832">
            <w:pPr>
              <w:jc w:val="both"/>
            </w:pPr>
            <w:proofErr w:type="gramStart"/>
            <w:r>
              <w:lastRenderedPageBreak/>
              <w:t>Субвенции бюджетам муниципальных районов и городских  округов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roofErr w:type="gram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1 085,40000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1 909,50000</w:t>
            </w:r>
          </w:p>
        </w:tc>
      </w:tr>
      <w:tr w:rsidR="00670310" w:rsidTr="00670310">
        <w:trPr>
          <w:trHeight w:val="1260"/>
        </w:trPr>
        <w:tc>
          <w:tcPr>
            <w:tcW w:w="5775" w:type="dxa"/>
            <w:tcBorders>
              <w:top w:val="single" w:sz="4" w:space="0" w:color="auto"/>
              <w:left w:val="single" w:sz="4" w:space="0" w:color="auto"/>
              <w:bottom w:val="single" w:sz="4" w:space="0" w:color="auto"/>
              <w:right w:val="single" w:sz="4" w:space="0" w:color="auto"/>
            </w:tcBorders>
            <w:shd w:val="clear" w:color="auto" w:fill="auto"/>
            <w:vAlign w:val="center"/>
          </w:tcPr>
          <w:p w:rsidR="00670310" w:rsidRDefault="00670310" w:rsidP="00666832">
            <w:pPr>
              <w:jc w:val="both"/>
            </w:pPr>
            <w:r>
              <w:t>Субвенции бюджетам муниципальных районов и городских округов на финансовое обеспечение расходного обязательства, связанного с установлением нормативов потребления населением твердого топлива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15,00000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15,00000</w:t>
            </w:r>
          </w:p>
        </w:tc>
      </w:tr>
      <w:tr w:rsidR="00670310" w:rsidTr="00670310">
        <w:trPr>
          <w:trHeight w:val="945"/>
        </w:trPr>
        <w:tc>
          <w:tcPr>
            <w:tcW w:w="5775" w:type="dxa"/>
            <w:tcBorders>
              <w:top w:val="single" w:sz="4" w:space="0" w:color="auto"/>
              <w:left w:val="single" w:sz="4" w:space="0" w:color="auto"/>
              <w:bottom w:val="single" w:sz="4" w:space="0" w:color="auto"/>
              <w:right w:val="single" w:sz="4" w:space="0" w:color="auto"/>
            </w:tcBorders>
            <w:shd w:val="clear" w:color="auto" w:fill="auto"/>
            <w:vAlign w:val="center"/>
          </w:tcPr>
          <w:p w:rsidR="00670310" w:rsidRDefault="00670310" w:rsidP="00666832">
            <w:pPr>
              <w:jc w:val="both"/>
            </w:pPr>
            <w:r>
              <w:t>Субвенции бюджетам  поселений и городских округов на  финансовое обеспечение расходных обязательств, связанных с проведением на территории Ульяновской области публичных мероприятий</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8,20000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8,20000</w:t>
            </w:r>
          </w:p>
        </w:tc>
      </w:tr>
      <w:tr w:rsidR="00670310" w:rsidTr="00670310">
        <w:trPr>
          <w:trHeight w:val="315"/>
        </w:trPr>
        <w:tc>
          <w:tcPr>
            <w:tcW w:w="5775" w:type="dxa"/>
            <w:tcBorders>
              <w:top w:val="single" w:sz="4" w:space="0" w:color="auto"/>
              <w:left w:val="single" w:sz="4" w:space="0" w:color="auto"/>
              <w:bottom w:val="single" w:sz="4" w:space="0" w:color="auto"/>
              <w:right w:val="single" w:sz="4" w:space="0" w:color="auto"/>
            </w:tcBorders>
            <w:shd w:val="clear" w:color="auto" w:fill="auto"/>
            <w:vAlign w:val="center"/>
          </w:tcPr>
          <w:p w:rsidR="00670310" w:rsidRDefault="00670310" w:rsidP="00666832">
            <w:pPr>
              <w:jc w:val="both"/>
              <w:rPr>
                <w:b/>
                <w:bCs/>
              </w:rPr>
            </w:pPr>
            <w:r>
              <w:rPr>
                <w:b/>
                <w:bCs/>
              </w:rPr>
              <w:t>Иные межбюджетные трансферты</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rPr>
                <w:b/>
                <w:bCs/>
              </w:rPr>
            </w:pPr>
            <w:r>
              <w:rPr>
                <w:b/>
                <w:bCs/>
              </w:rPr>
              <w:t>40 021,40000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rPr>
                <w:b/>
                <w:bCs/>
              </w:rPr>
            </w:pPr>
            <w:r>
              <w:rPr>
                <w:b/>
                <w:bCs/>
              </w:rPr>
              <w:t>68 221,40000</w:t>
            </w:r>
          </w:p>
        </w:tc>
      </w:tr>
      <w:tr w:rsidR="00670310" w:rsidTr="00670310">
        <w:trPr>
          <w:trHeight w:val="945"/>
        </w:trPr>
        <w:tc>
          <w:tcPr>
            <w:tcW w:w="5775" w:type="dxa"/>
            <w:tcBorders>
              <w:top w:val="single" w:sz="4" w:space="0" w:color="auto"/>
              <w:left w:val="single" w:sz="4" w:space="0" w:color="auto"/>
              <w:bottom w:val="single" w:sz="4" w:space="0" w:color="auto"/>
              <w:right w:val="single" w:sz="4" w:space="0" w:color="auto"/>
            </w:tcBorders>
            <w:shd w:val="clear" w:color="auto" w:fill="auto"/>
            <w:vAlign w:val="center"/>
          </w:tcPr>
          <w:p w:rsidR="00670310" w:rsidRDefault="00670310" w:rsidP="00666832">
            <w:pPr>
              <w:jc w:val="both"/>
            </w:pPr>
            <w:r>
              <w:t>Иные межбюджетные трансферты бюджетам муниципальных районов и городских округов на комплектование книжных фондов библиотек муниципальных образований</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21,40000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21,40000</w:t>
            </w:r>
          </w:p>
        </w:tc>
      </w:tr>
      <w:tr w:rsidR="00670310" w:rsidTr="00670310">
        <w:trPr>
          <w:trHeight w:val="945"/>
        </w:trPr>
        <w:tc>
          <w:tcPr>
            <w:tcW w:w="5775" w:type="dxa"/>
            <w:tcBorders>
              <w:top w:val="single" w:sz="4" w:space="0" w:color="auto"/>
              <w:left w:val="single" w:sz="4" w:space="0" w:color="auto"/>
              <w:bottom w:val="single" w:sz="4" w:space="0" w:color="auto"/>
              <w:right w:val="single" w:sz="4" w:space="0" w:color="auto"/>
            </w:tcBorders>
            <w:shd w:val="clear" w:color="auto" w:fill="auto"/>
            <w:vAlign w:val="center"/>
          </w:tcPr>
          <w:p w:rsidR="00670310" w:rsidRDefault="00670310" w:rsidP="00666832">
            <w:pPr>
              <w:jc w:val="both"/>
            </w:pPr>
            <w:r>
              <w:t>Иные межбюджетные трансферты на реализацию мероприятий по развитию инфраструктуры муниципального образования "город Димитровград"</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40 000,00000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pPr>
            <w:r>
              <w:t>68 200,00000</w:t>
            </w:r>
          </w:p>
        </w:tc>
      </w:tr>
      <w:tr w:rsidR="00670310" w:rsidTr="00670310">
        <w:trPr>
          <w:trHeight w:val="375"/>
        </w:trPr>
        <w:tc>
          <w:tcPr>
            <w:tcW w:w="5775" w:type="dxa"/>
            <w:tcBorders>
              <w:top w:val="single" w:sz="4" w:space="0" w:color="auto"/>
              <w:left w:val="single" w:sz="4" w:space="0" w:color="auto"/>
              <w:bottom w:val="single" w:sz="4" w:space="0" w:color="auto"/>
              <w:right w:val="single" w:sz="4" w:space="0" w:color="auto"/>
            </w:tcBorders>
            <w:shd w:val="clear" w:color="auto" w:fill="auto"/>
            <w:vAlign w:val="center"/>
          </w:tcPr>
          <w:p w:rsidR="00670310" w:rsidRDefault="00670310" w:rsidP="00666832">
            <w:pPr>
              <w:rPr>
                <w:b/>
                <w:bCs/>
                <w:sz w:val="28"/>
                <w:szCs w:val="28"/>
              </w:rPr>
            </w:pPr>
            <w:r>
              <w:rPr>
                <w:b/>
                <w:bCs/>
                <w:sz w:val="28"/>
                <w:szCs w:val="28"/>
              </w:rPr>
              <w:t xml:space="preserve">Всего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rPr>
                <w:b/>
                <w:bCs/>
              </w:rPr>
            </w:pPr>
            <w:r>
              <w:rPr>
                <w:b/>
                <w:bCs/>
              </w:rPr>
              <w:t>696 265,02000</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670310" w:rsidRDefault="00670310" w:rsidP="00666832">
            <w:pPr>
              <w:jc w:val="center"/>
              <w:rPr>
                <w:b/>
                <w:bCs/>
              </w:rPr>
            </w:pPr>
            <w:r>
              <w:rPr>
                <w:b/>
                <w:bCs/>
              </w:rPr>
              <w:t>729 382,82000</w:t>
            </w:r>
          </w:p>
        </w:tc>
      </w:tr>
    </w:tbl>
    <w:p w:rsidR="00AD0165" w:rsidRDefault="00AD0165" w:rsidP="007312B4">
      <w:pPr>
        <w:jc w:val="both"/>
        <w:rPr>
          <w:sz w:val="28"/>
          <w:szCs w:val="28"/>
        </w:rPr>
      </w:pPr>
    </w:p>
    <w:p w:rsidR="00670310" w:rsidRDefault="00670310" w:rsidP="007312B4">
      <w:pPr>
        <w:jc w:val="both"/>
        <w:rPr>
          <w:sz w:val="28"/>
          <w:szCs w:val="28"/>
        </w:rPr>
      </w:pPr>
    </w:p>
    <w:p w:rsidR="00670310" w:rsidRDefault="00670310" w:rsidP="007312B4">
      <w:pPr>
        <w:jc w:val="both"/>
        <w:rPr>
          <w:sz w:val="28"/>
          <w:szCs w:val="28"/>
        </w:rPr>
      </w:pPr>
    </w:p>
    <w:p w:rsidR="00670310" w:rsidRDefault="00670310" w:rsidP="007312B4">
      <w:pPr>
        <w:jc w:val="both"/>
        <w:rPr>
          <w:sz w:val="28"/>
          <w:szCs w:val="28"/>
        </w:rPr>
      </w:pPr>
    </w:p>
    <w:p w:rsidR="00670310" w:rsidRDefault="00670310" w:rsidP="007312B4">
      <w:pPr>
        <w:jc w:val="both"/>
        <w:rPr>
          <w:sz w:val="28"/>
          <w:szCs w:val="28"/>
        </w:rPr>
      </w:pPr>
    </w:p>
    <w:p w:rsidR="00670310" w:rsidRDefault="00670310" w:rsidP="007312B4">
      <w:pPr>
        <w:jc w:val="both"/>
        <w:rPr>
          <w:sz w:val="28"/>
          <w:szCs w:val="28"/>
        </w:rPr>
      </w:pPr>
    </w:p>
    <w:p w:rsidR="00670310" w:rsidRDefault="00670310" w:rsidP="007312B4">
      <w:pPr>
        <w:jc w:val="both"/>
        <w:rPr>
          <w:sz w:val="28"/>
          <w:szCs w:val="28"/>
        </w:rPr>
      </w:pPr>
    </w:p>
    <w:p w:rsidR="00670310" w:rsidRDefault="00670310" w:rsidP="007312B4">
      <w:pPr>
        <w:jc w:val="both"/>
        <w:rPr>
          <w:sz w:val="28"/>
          <w:szCs w:val="28"/>
        </w:rPr>
      </w:pPr>
    </w:p>
    <w:p w:rsidR="00670310" w:rsidRDefault="00670310" w:rsidP="007312B4">
      <w:pPr>
        <w:jc w:val="both"/>
        <w:rPr>
          <w:sz w:val="28"/>
          <w:szCs w:val="28"/>
        </w:rPr>
      </w:pPr>
    </w:p>
    <w:p w:rsidR="00670310" w:rsidRDefault="00670310" w:rsidP="007312B4">
      <w:pPr>
        <w:jc w:val="both"/>
        <w:rPr>
          <w:sz w:val="28"/>
          <w:szCs w:val="28"/>
        </w:rPr>
      </w:pPr>
    </w:p>
    <w:p w:rsidR="00670310" w:rsidRDefault="00670310" w:rsidP="007312B4">
      <w:pPr>
        <w:jc w:val="both"/>
        <w:rPr>
          <w:sz w:val="28"/>
          <w:szCs w:val="28"/>
        </w:rPr>
      </w:pPr>
    </w:p>
    <w:p w:rsidR="00670310" w:rsidRDefault="00670310" w:rsidP="007312B4">
      <w:pPr>
        <w:jc w:val="both"/>
        <w:rPr>
          <w:sz w:val="28"/>
          <w:szCs w:val="28"/>
        </w:rPr>
      </w:pPr>
    </w:p>
    <w:p w:rsidR="00670310" w:rsidRDefault="00670310" w:rsidP="007312B4">
      <w:pPr>
        <w:jc w:val="both"/>
        <w:rPr>
          <w:sz w:val="28"/>
          <w:szCs w:val="28"/>
        </w:rPr>
      </w:pPr>
    </w:p>
    <w:p w:rsidR="00670310" w:rsidRDefault="00670310" w:rsidP="007312B4">
      <w:pPr>
        <w:jc w:val="both"/>
        <w:rPr>
          <w:sz w:val="28"/>
          <w:szCs w:val="28"/>
        </w:rPr>
      </w:pPr>
    </w:p>
    <w:p w:rsidR="00670310" w:rsidRDefault="00670310" w:rsidP="007312B4">
      <w:pPr>
        <w:jc w:val="both"/>
        <w:rPr>
          <w:sz w:val="28"/>
          <w:szCs w:val="28"/>
        </w:rPr>
      </w:pPr>
    </w:p>
    <w:p w:rsidR="00B904E1" w:rsidRDefault="00B904E1" w:rsidP="00B904E1">
      <w:pPr>
        <w:ind w:left="5954"/>
        <w:jc w:val="both"/>
        <w:rPr>
          <w:sz w:val="28"/>
          <w:szCs w:val="28"/>
        </w:rPr>
      </w:pPr>
      <w:r>
        <w:rPr>
          <w:sz w:val="28"/>
          <w:szCs w:val="28"/>
        </w:rPr>
        <w:lastRenderedPageBreak/>
        <w:t xml:space="preserve">Приложение 9 </w:t>
      </w:r>
    </w:p>
    <w:p w:rsidR="009B016B" w:rsidRDefault="00B904E1" w:rsidP="00B904E1">
      <w:pPr>
        <w:ind w:left="5954"/>
        <w:rPr>
          <w:sz w:val="28"/>
          <w:szCs w:val="28"/>
        </w:rPr>
      </w:pPr>
      <w:r>
        <w:rPr>
          <w:sz w:val="28"/>
          <w:szCs w:val="28"/>
        </w:rPr>
        <w:t xml:space="preserve">к решению Городской Думы города Димитровграда Ульяновской области </w:t>
      </w:r>
    </w:p>
    <w:p w:rsidR="00B904E1" w:rsidRDefault="00B904E1" w:rsidP="00B904E1">
      <w:pPr>
        <w:ind w:left="5954"/>
        <w:rPr>
          <w:sz w:val="28"/>
          <w:szCs w:val="28"/>
        </w:rPr>
      </w:pPr>
      <w:r>
        <w:rPr>
          <w:sz w:val="28"/>
          <w:szCs w:val="28"/>
        </w:rPr>
        <w:t xml:space="preserve">второго созыва </w:t>
      </w:r>
    </w:p>
    <w:p w:rsidR="00B904E1" w:rsidRDefault="00B904E1" w:rsidP="00B904E1">
      <w:pPr>
        <w:ind w:left="5954"/>
        <w:rPr>
          <w:sz w:val="28"/>
          <w:szCs w:val="28"/>
        </w:rPr>
      </w:pPr>
      <w:r>
        <w:rPr>
          <w:sz w:val="28"/>
          <w:szCs w:val="28"/>
        </w:rPr>
        <w:t>от 02.09.2015 №29/386</w:t>
      </w:r>
    </w:p>
    <w:p w:rsidR="00B904E1" w:rsidRDefault="00B904E1" w:rsidP="007312B4">
      <w:pPr>
        <w:jc w:val="both"/>
        <w:rPr>
          <w:sz w:val="28"/>
          <w:szCs w:val="28"/>
        </w:rPr>
      </w:pPr>
    </w:p>
    <w:p w:rsidR="009B016B" w:rsidRDefault="009B016B" w:rsidP="007312B4">
      <w:pPr>
        <w:jc w:val="both"/>
        <w:rPr>
          <w:sz w:val="28"/>
          <w:szCs w:val="28"/>
        </w:rPr>
      </w:pPr>
    </w:p>
    <w:tbl>
      <w:tblPr>
        <w:tblW w:w="9380" w:type="dxa"/>
        <w:tblInd w:w="108" w:type="dxa"/>
        <w:tblLook w:val="0000" w:firstRow="0" w:lastRow="0" w:firstColumn="0" w:lastColumn="0" w:noHBand="0" w:noVBand="0"/>
      </w:tblPr>
      <w:tblGrid>
        <w:gridCol w:w="560"/>
        <w:gridCol w:w="4160"/>
        <w:gridCol w:w="2860"/>
        <w:gridCol w:w="1800"/>
      </w:tblGrid>
      <w:tr w:rsidR="007F2D3C" w:rsidTr="00666832">
        <w:trPr>
          <w:trHeight w:val="1005"/>
        </w:trPr>
        <w:tc>
          <w:tcPr>
            <w:tcW w:w="9380" w:type="dxa"/>
            <w:gridSpan w:val="4"/>
            <w:tcBorders>
              <w:top w:val="nil"/>
              <w:left w:val="nil"/>
              <w:bottom w:val="nil"/>
              <w:right w:val="nil"/>
            </w:tcBorders>
            <w:shd w:val="clear" w:color="auto" w:fill="auto"/>
            <w:vAlign w:val="center"/>
          </w:tcPr>
          <w:p w:rsidR="007F2D3C" w:rsidRDefault="007F2D3C" w:rsidP="00666832">
            <w:pPr>
              <w:jc w:val="center"/>
              <w:rPr>
                <w:b/>
                <w:bCs/>
              </w:rPr>
            </w:pPr>
            <w:r>
              <w:rPr>
                <w:b/>
                <w:bCs/>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2015 год</w:t>
            </w:r>
          </w:p>
        </w:tc>
      </w:tr>
      <w:tr w:rsidR="007F2D3C" w:rsidTr="007F2D3C">
        <w:trPr>
          <w:trHeight w:val="315"/>
        </w:trPr>
        <w:tc>
          <w:tcPr>
            <w:tcW w:w="560" w:type="dxa"/>
            <w:tcBorders>
              <w:top w:val="nil"/>
              <w:left w:val="nil"/>
              <w:bottom w:val="single" w:sz="4" w:space="0" w:color="auto"/>
              <w:right w:val="nil"/>
            </w:tcBorders>
            <w:shd w:val="clear" w:color="auto" w:fill="auto"/>
            <w:noWrap/>
            <w:vAlign w:val="center"/>
          </w:tcPr>
          <w:p w:rsidR="007F2D3C" w:rsidRDefault="007F2D3C" w:rsidP="00666832">
            <w:pPr>
              <w:jc w:val="center"/>
            </w:pPr>
          </w:p>
        </w:tc>
        <w:tc>
          <w:tcPr>
            <w:tcW w:w="4160" w:type="dxa"/>
            <w:tcBorders>
              <w:top w:val="nil"/>
              <w:left w:val="nil"/>
              <w:bottom w:val="single" w:sz="4" w:space="0" w:color="auto"/>
              <w:right w:val="nil"/>
            </w:tcBorders>
            <w:shd w:val="clear" w:color="auto" w:fill="auto"/>
            <w:noWrap/>
            <w:vAlign w:val="center"/>
          </w:tcPr>
          <w:p w:rsidR="007F2D3C" w:rsidRDefault="007F2D3C" w:rsidP="00666832">
            <w:pPr>
              <w:jc w:val="center"/>
            </w:pPr>
          </w:p>
        </w:tc>
        <w:tc>
          <w:tcPr>
            <w:tcW w:w="2860" w:type="dxa"/>
            <w:tcBorders>
              <w:top w:val="nil"/>
              <w:left w:val="nil"/>
              <w:bottom w:val="single" w:sz="4" w:space="0" w:color="auto"/>
              <w:right w:val="nil"/>
            </w:tcBorders>
            <w:shd w:val="clear" w:color="auto" w:fill="auto"/>
            <w:noWrap/>
            <w:vAlign w:val="center"/>
          </w:tcPr>
          <w:p w:rsidR="007F2D3C" w:rsidRDefault="007F2D3C" w:rsidP="00666832"/>
        </w:tc>
        <w:tc>
          <w:tcPr>
            <w:tcW w:w="1800" w:type="dxa"/>
            <w:tcBorders>
              <w:top w:val="nil"/>
              <w:left w:val="nil"/>
              <w:bottom w:val="single" w:sz="4" w:space="0" w:color="auto"/>
              <w:right w:val="nil"/>
            </w:tcBorders>
            <w:shd w:val="clear" w:color="auto" w:fill="auto"/>
            <w:noWrap/>
            <w:vAlign w:val="center"/>
          </w:tcPr>
          <w:p w:rsidR="007F2D3C" w:rsidRDefault="007F2D3C" w:rsidP="00666832">
            <w:pPr>
              <w:jc w:val="center"/>
            </w:pPr>
            <w:r>
              <w:t>тыс.руб.</w:t>
            </w:r>
          </w:p>
        </w:tc>
      </w:tr>
      <w:tr w:rsidR="007F2D3C" w:rsidTr="007F2D3C">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2D3C" w:rsidRDefault="007F2D3C" w:rsidP="00666832">
            <w:pPr>
              <w:jc w:val="center"/>
              <w:rPr>
                <w:b/>
                <w:bCs/>
              </w:rPr>
            </w:pPr>
            <w:proofErr w:type="gramStart"/>
            <w:r>
              <w:rPr>
                <w:b/>
                <w:bCs/>
              </w:rPr>
              <w:t>п</w:t>
            </w:r>
            <w:proofErr w:type="gramEnd"/>
            <w:r>
              <w:rPr>
                <w:b/>
                <w:bCs/>
              </w:rPr>
              <w:t>/п</w:t>
            </w:r>
          </w:p>
        </w:tc>
        <w:tc>
          <w:tcPr>
            <w:tcW w:w="4160" w:type="dxa"/>
            <w:tcBorders>
              <w:top w:val="single" w:sz="4" w:space="0" w:color="auto"/>
              <w:left w:val="nil"/>
              <w:bottom w:val="single" w:sz="4" w:space="0" w:color="auto"/>
              <w:right w:val="single" w:sz="4" w:space="0" w:color="auto"/>
            </w:tcBorders>
            <w:shd w:val="clear" w:color="auto" w:fill="auto"/>
            <w:noWrap/>
            <w:vAlign w:val="center"/>
          </w:tcPr>
          <w:p w:rsidR="007F2D3C" w:rsidRDefault="007F2D3C" w:rsidP="00666832">
            <w:pPr>
              <w:jc w:val="center"/>
              <w:rPr>
                <w:b/>
                <w:bCs/>
              </w:rPr>
            </w:pPr>
            <w:r>
              <w:rPr>
                <w:b/>
                <w:bCs/>
              </w:rPr>
              <w:t>Наименование  субсидий</w:t>
            </w:r>
          </w:p>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Default="007F2D3C" w:rsidP="00666832">
            <w:pPr>
              <w:jc w:val="center"/>
              <w:rPr>
                <w:b/>
                <w:bCs/>
              </w:rPr>
            </w:pPr>
            <w:r>
              <w:rPr>
                <w:b/>
                <w:bCs/>
              </w:rPr>
              <w:t>Краткое наименование учреждения</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Default="007F2D3C" w:rsidP="00666832">
            <w:pPr>
              <w:jc w:val="center"/>
              <w:rPr>
                <w:b/>
                <w:bCs/>
              </w:rPr>
            </w:pPr>
            <w:r>
              <w:rPr>
                <w:b/>
                <w:bCs/>
              </w:rPr>
              <w:t>Сумма</w:t>
            </w:r>
          </w:p>
        </w:tc>
      </w:tr>
      <w:tr w:rsidR="007F2D3C" w:rsidTr="007F2D3C">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F2D3C" w:rsidRDefault="007F2D3C" w:rsidP="00666832">
            <w:pPr>
              <w:jc w:val="center"/>
            </w:pPr>
            <w:r>
              <w:t>1</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Pr="009D6031" w:rsidRDefault="007F2D3C" w:rsidP="00666832">
            <w:r w:rsidRPr="009D6031">
              <w:t>Функционирование информационного центра</w:t>
            </w:r>
          </w:p>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rPr>
                <w:bCs/>
              </w:rPr>
            </w:pPr>
            <w:r w:rsidRPr="009D6031">
              <w:rPr>
                <w:bCs/>
              </w:rPr>
              <w:t>1 199,67953</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 xml:space="preserve">МАОУ СШ № 19 им. </w:t>
            </w:r>
            <w:proofErr w:type="spellStart"/>
            <w:r w:rsidRPr="009D6031">
              <w:t>И.П.Мытарева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1 199,67953</w:t>
            </w:r>
          </w:p>
        </w:tc>
      </w:tr>
      <w:tr w:rsidR="007F2D3C" w:rsidTr="007F2D3C">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F2D3C" w:rsidRDefault="007F2D3C" w:rsidP="00666832">
            <w:pPr>
              <w:jc w:val="center"/>
            </w:pPr>
            <w:r>
              <w:t>2</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Pr="009D6031" w:rsidRDefault="007F2D3C" w:rsidP="00666832">
            <w:r w:rsidRPr="009D6031">
              <w:t>Функционирование социокультурного центра</w:t>
            </w:r>
          </w:p>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rPr>
                <w:bCs/>
              </w:rPr>
            </w:pPr>
            <w:r w:rsidRPr="009D6031">
              <w:rPr>
                <w:bCs/>
              </w:rPr>
              <w:t>2 574,19862</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 xml:space="preserve">МАОУ СШ № 19 им. </w:t>
            </w:r>
            <w:proofErr w:type="spellStart"/>
            <w:r w:rsidRPr="009D6031">
              <w:t>И.П.Мытарева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2 169,39538</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404,80324</w:t>
            </w:r>
          </w:p>
        </w:tc>
      </w:tr>
      <w:tr w:rsidR="007F2D3C" w:rsidTr="007F2D3C">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F2D3C" w:rsidRDefault="007F2D3C" w:rsidP="00666832">
            <w:pPr>
              <w:jc w:val="center"/>
            </w:pPr>
            <w:r>
              <w:t>3</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Pr="009D6031" w:rsidRDefault="007F2D3C" w:rsidP="00666832">
            <w:r w:rsidRPr="009D6031">
              <w:t>Временное трудоустройство несовершеннолетних граждан в возрасте от 14 до 18 лет в свободное от учебы время</w:t>
            </w:r>
          </w:p>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rPr>
                <w:bCs/>
              </w:rPr>
            </w:pPr>
            <w:r w:rsidRPr="009D6031">
              <w:rPr>
                <w:bCs/>
              </w:rPr>
              <w:t>527,10000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 xml:space="preserve">МАОУ СШ № 19 им. </w:t>
            </w:r>
            <w:proofErr w:type="spellStart"/>
            <w:r w:rsidRPr="009D6031">
              <w:t>И.П.Мытарева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30,12000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18,82500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30,12000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45,18000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Лицей № 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30,12000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color w:val="000000"/>
              </w:rPr>
            </w:pPr>
            <w:r w:rsidRPr="009D6031">
              <w:rPr>
                <w:color w:val="000000"/>
              </w:rPr>
              <w:t xml:space="preserve">МБУДО ЦДОД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132,52800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ДОД ДДТ</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183,73200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ДОД СЮН</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56,47500</w:t>
            </w:r>
          </w:p>
        </w:tc>
      </w:tr>
      <w:tr w:rsidR="007F2D3C" w:rsidTr="007F2D3C">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F2D3C" w:rsidRDefault="007F2D3C" w:rsidP="00666832">
            <w:pPr>
              <w:jc w:val="center"/>
            </w:pPr>
            <w:r>
              <w:t>4</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Pr="009D6031" w:rsidRDefault="007F2D3C" w:rsidP="00666832">
            <w:r w:rsidRPr="009D6031">
              <w:t>Содержание муниципальных бюджетных дошкольных образовательных учреждений</w:t>
            </w:r>
          </w:p>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rPr>
                <w:bCs/>
              </w:rPr>
            </w:pPr>
            <w:r w:rsidRPr="009D6031">
              <w:rPr>
                <w:bCs/>
              </w:rPr>
              <w:t>889,43545</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3 "Красная шапочка"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889,43545</w:t>
            </w:r>
          </w:p>
        </w:tc>
      </w:tr>
      <w:tr w:rsidR="007F2D3C" w:rsidTr="007F2D3C">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F2D3C" w:rsidRDefault="007F2D3C" w:rsidP="00666832">
            <w:pPr>
              <w:jc w:val="center"/>
            </w:pPr>
            <w:r>
              <w:t>5</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Pr="009D6031" w:rsidRDefault="007F2D3C" w:rsidP="00666832">
            <w:r w:rsidRPr="009D6031">
              <w:t>Субвенции на финансовое обеспечение расходных обязательств, связанных с реализацией Закона Ульяновской области от 2 мая 2012 года №49-ЗО "О мерах социальной поддержки отдельных категорий молодых специалистов на территории Ульяновской области"</w:t>
            </w:r>
          </w:p>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rPr>
                <w:bCs/>
              </w:rPr>
            </w:pPr>
            <w:r w:rsidRPr="009D6031">
              <w:rPr>
                <w:bCs/>
              </w:rPr>
              <w:t>1 074,55000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 xml:space="preserve">МАОУ СШ № 19 им. </w:t>
            </w:r>
            <w:proofErr w:type="spellStart"/>
            <w:r w:rsidRPr="009D6031">
              <w:t>И.П.Мытарева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67,00000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66,00000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МПЛ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14,00000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Лицей № 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56,00000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12,00000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46,00000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22,00000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29,20800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НОШ № 26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27,00000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СОШ № 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56,00000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102,00000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 xml:space="preserve">МБОУ </w:t>
            </w:r>
            <w:proofErr w:type="gramStart"/>
            <w:r w:rsidRPr="009D6031">
              <w:t>УЛ</w:t>
            </w:r>
            <w:proofErr w:type="gram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34,00000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w:t>
            </w:r>
            <w:proofErr w:type="gramStart"/>
            <w:r w:rsidRPr="009D6031">
              <w:t>У-</w:t>
            </w:r>
            <w:proofErr w:type="gramEnd"/>
            <w:r w:rsidRPr="009D6031">
              <w:t xml:space="preserve"> детский сад № 10 "Ёлочка"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22,00000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 детский сад № 22 "Орлёнок"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12,32722</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24 "Звёздочка"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22,00000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25 "</w:t>
            </w:r>
            <w:proofErr w:type="spellStart"/>
            <w:r w:rsidRPr="009D6031">
              <w:t>Черёмушка</w:t>
            </w:r>
            <w:proofErr w:type="spellEnd"/>
            <w:r w:rsidRPr="009D6031">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44,00000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 xml:space="preserve">МБДОУ </w:t>
            </w:r>
            <w:proofErr w:type="gramStart"/>
            <w:r w:rsidRPr="009D6031">
              <w:t>-д</w:t>
            </w:r>
            <w:proofErr w:type="gramEnd"/>
            <w:r w:rsidRPr="009D6031">
              <w:t>етский сад № 33 "Березка"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22,00000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34 "Теремок"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22,00000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 xml:space="preserve">МБДОУ </w:t>
            </w:r>
            <w:proofErr w:type="gramStart"/>
            <w:r w:rsidRPr="009D6031">
              <w:t>-д</w:t>
            </w:r>
            <w:proofErr w:type="gramEnd"/>
            <w:r w:rsidRPr="009D6031">
              <w:t>етский сад № 36 "Сказочка"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22,00000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 xml:space="preserve">МБДОУ </w:t>
            </w:r>
            <w:proofErr w:type="gramStart"/>
            <w:r w:rsidRPr="009D6031">
              <w:t>-д</w:t>
            </w:r>
            <w:proofErr w:type="gramEnd"/>
            <w:r w:rsidRPr="009D6031">
              <w:t>етский сад № 38 "Золотой петушок"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22,00000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w:t>
            </w:r>
            <w:proofErr w:type="gramStart"/>
            <w:r w:rsidRPr="009D6031">
              <w:t>У-</w:t>
            </w:r>
            <w:proofErr w:type="gramEnd"/>
            <w:r w:rsidRPr="009D6031">
              <w:t xml:space="preserve"> детский сад № 41 "Колобок"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22,00000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42 "Малышок"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22,00000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45 "Журавлик"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24,43478</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46 "Одуванчик"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22,00000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48 "</w:t>
            </w:r>
            <w:proofErr w:type="spellStart"/>
            <w:r w:rsidRPr="009D6031">
              <w:t>Дельфинёнок</w:t>
            </w:r>
            <w:proofErr w:type="spellEnd"/>
            <w:r w:rsidRPr="009D6031">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22,00000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49 "Жемчужинка"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10,04000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6 "</w:t>
            </w:r>
            <w:proofErr w:type="spellStart"/>
            <w:r w:rsidRPr="009D6031">
              <w:t>Автошка</w:t>
            </w:r>
            <w:proofErr w:type="spellEnd"/>
            <w:r w:rsidRPr="009D6031">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24,00000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ДОД СЮН</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12,00000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ДОД ДЮСШ "Нейтрон"</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14,00000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 xml:space="preserve">МБОУ ДОД </w:t>
            </w:r>
            <w:proofErr w:type="spellStart"/>
            <w:r w:rsidRPr="009D6031">
              <w:t>ДЮС</w:t>
            </w:r>
            <w:proofErr w:type="gramStart"/>
            <w:r w:rsidRPr="009D6031">
              <w:t>Ш"</w:t>
            </w:r>
            <w:proofErr w:type="gramEnd"/>
            <w:r w:rsidRPr="009D6031">
              <w:t>Спартак</w:t>
            </w:r>
            <w:proofErr w:type="spellEnd"/>
            <w:r w:rsidRPr="009D6031">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34,94000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ДОД "ДХШ"</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61,60000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МБУК "ДДТ"</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36,47000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ДОД «ДШИ №1»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16,51000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ДОД "ДШИ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16,51000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 xml:space="preserve">МБУК "ЦБС </w:t>
            </w:r>
            <w:proofErr w:type="spellStart"/>
            <w:r w:rsidRPr="009D6031">
              <w:t>г</w:t>
            </w:r>
            <w:proofErr w:type="gramStart"/>
            <w:r w:rsidRPr="009D6031">
              <w:t>.Д</w:t>
            </w:r>
            <w:proofErr w:type="gramEnd"/>
            <w:r w:rsidRPr="009D6031">
              <w:t>имитровграда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16,51000</w:t>
            </w:r>
          </w:p>
        </w:tc>
      </w:tr>
      <w:tr w:rsidR="007F2D3C" w:rsidTr="007F2D3C">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F2D3C" w:rsidRDefault="007F2D3C" w:rsidP="00666832">
            <w:pPr>
              <w:jc w:val="center"/>
              <w:rPr>
                <w:rFonts w:ascii="Arial CYR" w:hAnsi="Arial CYR" w:cs="Arial CYR"/>
              </w:rPr>
            </w:pPr>
            <w:r>
              <w:rPr>
                <w:rFonts w:ascii="Arial CYR" w:hAnsi="Arial CYR" w:cs="Arial CYR"/>
              </w:rPr>
              <w:t>6</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Pr="009D6031" w:rsidRDefault="007F2D3C" w:rsidP="00666832">
            <w:r w:rsidRPr="009D6031">
              <w:t xml:space="preserve">Субвенции на финансовое </w:t>
            </w:r>
            <w:r w:rsidRPr="009D6031">
              <w:lastRenderedPageBreak/>
              <w:t>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lastRenderedPageBreak/>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rPr>
                <w:bCs/>
              </w:rPr>
            </w:pPr>
            <w:r w:rsidRPr="009D6031">
              <w:rPr>
                <w:bCs/>
              </w:rPr>
              <w:t>25 074,87000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НОШ № 26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55,00000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2 "Василёк"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60,02630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w:t>
            </w:r>
            <w:proofErr w:type="gramStart"/>
            <w:r w:rsidRPr="009D6031">
              <w:t>У-</w:t>
            </w:r>
            <w:proofErr w:type="gramEnd"/>
            <w:r w:rsidRPr="009D6031">
              <w:t xml:space="preserve"> детский сад № 7 "Мечта"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159,30464</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w:t>
            </w:r>
            <w:proofErr w:type="gramStart"/>
            <w:r w:rsidRPr="009D6031">
              <w:t>У-</w:t>
            </w:r>
            <w:proofErr w:type="gramEnd"/>
            <w:r w:rsidRPr="009D6031">
              <w:t xml:space="preserve"> детский сад № 10 "Ёлочка"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369,72065</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15 "Золотой ключик"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413,72512</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16 "Крепыш"</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562,19694</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 детский сад № 17 "Ягодка"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457,10646</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20 "Алиса"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991,31514</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21 "Земляничка"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1 109,47918</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 детский сад № 22 "Орленок"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597,16116</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24 "Звездочка"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683,36007</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25 "</w:t>
            </w:r>
            <w:proofErr w:type="spellStart"/>
            <w:r w:rsidRPr="009D6031">
              <w:t>Черёмушка</w:t>
            </w:r>
            <w:proofErr w:type="spellEnd"/>
            <w:r w:rsidRPr="009D6031">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959,74459</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 детский сад № 33 "Березка"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498,49975</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34 "Теремок"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738,90111</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 детский сад № 36 "Сказочка"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874,64946</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w:t>
            </w:r>
            <w:proofErr w:type="gramStart"/>
            <w:r w:rsidRPr="009D6031">
              <w:t>У-</w:t>
            </w:r>
            <w:proofErr w:type="gramEnd"/>
            <w:r w:rsidRPr="009D6031">
              <w:t xml:space="preserve"> детский сад  № 38 "Золотой петушок"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448,63988</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4 "Алёнушка"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311,56234</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w:t>
            </w:r>
            <w:proofErr w:type="gramStart"/>
            <w:r w:rsidRPr="009D6031">
              <w:t>У-</w:t>
            </w:r>
            <w:proofErr w:type="gramEnd"/>
            <w:r w:rsidRPr="009D6031">
              <w:t xml:space="preserve"> детский сад № 41 "Колобок"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510,36879</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42 "Малышок"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399,83834</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45 "Журавлик"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1 141,01053</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46 "Одуванчик"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1 064,85085</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47 "</w:t>
            </w:r>
            <w:proofErr w:type="spellStart"/>
            <w:r w:rsidRPr="009D6031">
              <w:t>Веселинка</w:t>
            </w:r>
            <w:proofErr w:type="spellEnd"/>
            <w:r w:rsidRPr="009D6031">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963,35266</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48 "</w:t>
            </w:r>
            <w:proofErr w:type="spellStart"/>
            <w:r w:rsidRPr="009D6031">
              <w:t>Дельфиненок</w:t>
            </w:r>
            <w:proofErr w:type="spellEnd"/>
            <w:r w:rsidRPr="009D6031">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857,31571</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49 "Жемчужинка"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630,70935</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52 "Росинка"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852,40474</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53 "Яблонька"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1 175,12587</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ЦР</w:t>
            </w:r>
            <w:proofErr w:type="gramStart"/>
            <w:r w:rsidRPr="009D6031">
              <w:t>Р-</w:t>
            </w:r>
            <w:proofErr w:type="gramEnd"/>
            <w:r w:rsidRPr="009D6031">
              <w:t xml:space="preserve"> детский сад  № 54 "Рябинка" - МБДОУ</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1 543,30642</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55 "Солнышко"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482,67857</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"ЦРР - детский сад № 56 "Сказка"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1 550,74521</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ЦРР д/с № 57 "Ладушка" МБДОУ</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1 352,28446</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6 "</w:t>
            </w:r>
            <w:proofErr w:type="spellStart"/>
            <w:r w:rsidRPr="009D6031">
              <w:t>Автошка</w:t>
            </w:r>
            <w:proofErr w:type="spellEnd"/>
            <w:r w:rsidRPr="009D6031">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852,10407</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ЦР</w:t>
            </w:r>
            <w:proofErr w:type="gramStart"/>
            <w:r w:rsidRPr="009D6031">
              <w:t>Р-</w:t>
            </w:r>
            <w:proofErr w:type="gramEnd"/>
            <w:r w:rsidRPr="009D6031">
              <w:t xml:space="preserve"> детский сад №8 "</w:t>
            </w:r>
            <w:proofErr w:type="spellStart"/>
            <w:r w:rsidRPr="009D6031">
              <w:t>Рябинушка</w:t>
            </w:r>
            <w:proofErr w:type="spellEnd"/>
            <w:r w:rsidRPr="009D6031">
              <w:t>"- МБДОУ</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1 334,98308</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9 "Улыбка"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1 073,39856</w:t>
            </w:r>
          </w:p>
        </w:tc>
      </w:tr>
      <w:tr w:rsidR="007F2D3C" w:rsidTr="007F2D3C">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F2D3C" w:rsidRDefault="007F2D3C" w:rsidP="00666832">
            <w:pPr>
              <w:jc w:val="center"/>
            </w:pPr>
            <w:r>
              <w:t>7</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Pr="009D6031" w:rsidRDefault="007F2D3C" w:rsidP="00666832">
            <w:r w:rsidRPr="009D6031">
              <w:t xml:space="preserve">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sidRPr="009D6031">
              <w:t>оздоровления</w:t>
            </w:r>
            <w:proofErr w:type="gramEnd"/>
            <w:r w:rsidRPr="009D6031">
              <w:t xml:space="preserve"> обучающихся в каникулярное время (с дневным пребыванием)</w:t>
            </w:r>
          </w:p>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6 772,38100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 xml:space="preserve">МАОУ СШ № 19 им. </w:t>
            </w:r>
            <w:proofErr w:type="spellStart"/>
            <w:r w:rsidRPr="009D6031">
              <w:t>И.П.Мытарева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924,72660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545,18320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МПЛ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668,88000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Лицей № 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352,75920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200,66400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451,49400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476,57700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794,29500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468,21600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СОШ № 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668,88000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836,10000</w:t>
            </w:r>
          </w:p>
        </w:tc>
      </w:tr>
      <w:tr w:rsidR="007F2D3C" w:rsidTr="007F2D3C">
        <w:trPr>
          <w:trHeight w:val="12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 xml:space="preserve">МБОУ </w:t>
            </w:r>
            <w:proofErr w:type="gramStart"/>
            <w:r w:rsidRPr="009D6031">
              <w:t>УЛ</w:t>
            </w:r>
            <w:proofErr w:type="gram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384,60600</w:t>
            </w:r>
          </w:p>
        </w:tc>
      </w:tr>
      <w:tr w:rsidR="007F2D3C" w:rsidTr="007F2D3C">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F2D3C" w:rsidRDefault="007F2D3C" w:rsidP="00666832">
            <w:pPr>
              <w:jc w:val="center"/>
            </w:pPr>
            <w:r>
              <w:t>8</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Pr="009D6031" w:rsidRDefault="007F2D3C" w:rsidP="00666832">
            <w:r w:rsidRPr="009D6031">
              <w:t xml:space="preserve">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w:t>
            </w:r>
            <w:r w:rsidRPr="009D6031">
              <w:lastRenderedPageBreak/>
              <w:t>профилю педагогической деятельности за счёт бюджетных ассигнований областного бюджета Ульяновской области</w:t>
            </w:r>
          </w:p>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lastRenderedPageBreak/>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rPr>
                <w:bCs/>
              </w:rPr>
            </w:pPr>
            <w:r w:rsidRPr="009D6031">
              <w:rPr>
                <w:bCs/>
              </w:rPr>
              <w:t>1 470,35000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 xml:space="preserve">МАОУ СШ № 19 им. </w:t>
            </w:r>
            <w:proofErr w:type="spellStart"/>
            <w:r w:rsidRPr="009D6031">
              <w:t>И.П.Мытарева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85,11200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МПЛ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59,79200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Лицей № 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59,79200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24,95400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87,27800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17,48000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58,58700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27,48600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33,63300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НОШ № 26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14,94800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СОШ № 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26,15900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62,81200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 xml:space="preserve">МБОУ </w:t>
            </w:r>
            <w:proofErr w:type="gramStart"/>
            <w:r w:rsidRPr="009D6031">
              <w:t>УЛ</w:t>
            </w:r>
            <w:proofErr w:type="gram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53,64500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52,31800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ДМХШ "Апрель"</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67,26600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ДОД ДДТ</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41,10700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ДОД СЮН</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29,89600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color w:val="000000"/>
              </w:rPr>
            </w:pPr>
            <w:r w:rsidRPr="009D6031">
              <w:rPr>
                <w:color w:val="000000"/>
              </w:rPr>
              <w:t xml:space="preserve">МБУДО ЦДОД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38,94200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2 "Василёк"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7,47400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4 "Алёнушка"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7,47400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6 "</w:t>
            </w:r>
            <w:proofErr w:type="spellStart"/>
            <w:r w:rsidRPr="009D6031">
              <w:t>Автошка</w:t>
            </w:r>
            <w:proofErr w:type="spellEnd"/>
            <w:r w:rsidRPr="009D6031">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29,89600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ЦРР - детский сад № 8 "</w:t>
            </w:r>
            <w:proofErr w:type="spellStart"/>
            <w:r w:rsidRPr="009D6031">
              <w:t>Рябинушка</w:t>
            </w:r>
            <w:proofErr w:type="spellEnd"/>
            <w:r w:rsidRPr="009D6031">
              <w:t>" - МБДОУ</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33,63300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9 "Улыбка"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18,68500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w:t>
            </w:r>
            <w:proofErr w:type="gramStart"/>
            <w:r w:rsidRPr="009D6031">
              <w:t>У-</w:t>
            </w:r>
            <w:proofErr w:type="gramEnd"/>
            <w:r w:rsidRPr="009D6031">
              <w:t xml:space="preserve"> детский сад № 10 "Ёлочка"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7,47400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15 "Золотой ключик"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7,47400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16 "Крепыш"</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14,94800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 детский сад № 17 "Ягодка"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11,21100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20 "Алиса"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26,15900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21 "Земляничка"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11,21100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 детский сад№ 22 "Орлёнок"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22,42200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24 "Звездочка"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11,21100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25 "</w:t>
            </w:r>
            <w:proofErr w:type="spellStart"/>
            <w:r w:rsidRPr="009D6031">
              <w:t>Черёмушка</w:t>
            </w:r>
            <w:proofErr w:type="spellEnd"/>
            <w:r w:rsidRPr="009D6031">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18,68500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 xml:space="preserve">МБДОУ </w:t>
            </w:r>
            <w:proofErr w:type="gramStart"/>
            <w:r w:rsidRPr="009D6031">
              <w:t>-д</w:t>
            </w:r>
            <w:proofErr w:type="gramEnd"/>
            <w:r w:rsidRPr="009D6031">
              <w:t>етский сад № 33 "Березка"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24,95400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34 "Теремок"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33,63300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 xml:space="preserve">МБДОУ </w:t>
            </w:r>
            <w:proofErr w:type="gramStart"/>
            <w:r w:rsidRPr="009D6031">
              <w:t>-д</w:t>
            </w:r>
            <w:proofErr w:type="gramEnd"/>
            <w:r w:rsidRPr="009D6031">
              <w:t>етский сад № 36 "Сказочка"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18,68500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 xml:space="preserve">МБДОУ </w:t>
            </w:r>
            <w:proofErr w:type="gramStart"/>
            <w:r w:rsidRPr="009D6031">
              <w:t>-д</w:t>
            </w:r>
            <w:proofErr w:type="gramEnd"/>
            <w:r w:rsidRPr="009D6031">
              <w:t>етский сад № 38 "Золотой петушок"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14,94800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w:t>
            </w:r>
            <w:proofErr w:type="gramStart"/>
            <w:r w:rsidRPr="009D6031">
              <w:t>У-</w:t>
            </w:r>
            <w:proofErr w:type="gramEnd"/>
            <w:r w:rsidRPr="009D6031">
              <w:t xml:space="preserve"> детский сад № 41 "Колобок"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7,47400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42 "Малышок"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7,47400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45 "Журавлик"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37,37000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46 "Одуванчик"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18,68500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47 "</w:t>
            </w:r>
            <w:proofErr w:type="spellStart"/>
            <w:r w:rsidRPr="009D6031">
              <w:t>Веселинка</w:t>
            </w:r>
            <w:proofErr w:type="spellEnd"/>
            <w:r w:rsidRPr="009D6031">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48,58100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48 "</w:t>
            </w:r>
            <w:proofErr w:type="spellStart"/>
            <w:r w:rsidRPr="009D6031">
              <w:t>Дельфинёнок</w:t>
            </w:r>
            <w:proofErr w:type="spellEnd"/>
            <w:r w:rsidRPr="009D6031">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22,42200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49 "Жемчужинка"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26,15900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52 "Росинка"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18,68500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53 "Яблонька"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14,94800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ЦРР - детский сад № 54 "Рябинка" - МБДОУ</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29,89600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55 "Солнышко"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7,47400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"ЦРР - детский сад № 56 "Сказка"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28,69100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ЦРР д/с № 57 "Ладушка" МБДОУ</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41,10700</w:t>
            </w:r>
          </w:p>
        </w:tc>
      </w:tr>
      <w:tr w:rsidR="007F2D3C" w:rsidTr="007F2D3C">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F2D3C" w:rsidRDefault="007F2D3C" w:rsidP="00666832">
            <w:pPr>
              <w:jc w:val="center"/>
            </w:pPr>
            <w:r>
              <w:t>9</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Pr="009D6031" w:rsidRDefault="007F2D3C" w:rsidP="00666832">
            <w:proofErr w:type="gramStart"/>
            <w:r w:rsidRPr="009D6031">
              <w:t>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rPr>
                <w:bCs/>
              </w:rPr>
            </w:pPr>
            <w:r w:rsidRPr="009D6031">
              <w:rPr>
                <w:bCs/>
              </w:rPr>
              <w:t>480,00000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2 "Василёк"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20,00000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w:t>
            </w:r>
            <w:proofErr w:type="gramStart"/>
            <w:r w:rsidRPr="009D6031">
              <w:t>У-</w:t>
            </w:r>
            <w:proofErr w:type="gramEnd"/>
            <w:r w:rsidRPr="009D6031">
              <w:t xml:space="preserve"> детский сад № 10 "Ёлочка"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20,00000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16 "Крепыш"</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20,00000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 детский сад № 17 "Ягодка"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20,00000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20 "Алиса"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20,00000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21 "Земляничка"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20,00000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 детский сад № 22 "Орлёнок"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20,00000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24 "Звездочка"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20,00000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25 "</w:t>
            </w:r>
            <w:proofErr w:type="spellStart"/>
            <w:r w:rsidRPr="009D6031">
              <w:t>Черёмушка</w:t>
            </w:r>
            <w:proofErr w:type="spellEnd"/>
            <w:r w:rsidRPr="009D6031">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40,00000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 xml:space="preserve">МБДОУ </w:t>
            </w:r>
            <w:proofErr w:type="gramStart"/>
            <w:r w:rsidRPr="009D6031">
              <w:t>-д</w:t>
            </w:r>
            <w:proofErr w:type="gramEnd"/>
            <w:r w:rsidRPr="009D6031">
              <w:t>етский сад № 33 "Березка"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20,00000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34 "Теремок"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20,00000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 xml:space="preserve">МБДОУ </w:t>
            </w:r>
            <w:proofErr w:type="gramStart"/>
            <w:r w:rsidRPr="009D6031">
              <w:t>-д</w:t>
            </w:r>
            <w:proofErr w:type="gramEnd"/>
            <w:r w:rsidRPr="009D6031">
              <w:t>етский сад № 36 "Сказочка"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20,00000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 xml:space="preserve">МБДОУ </w:t>
            </w:r>
            <w:proofErr w:type="gramStart"/>
            <w:r w:rsidRPr="009D6031">
              <w:t>-д</w:t>
            </w:r>
            <w:proofErr w:type="gramEnd"/>
            <w:r w:rsidRPr="009D6031">
              <w:t>етский сад № 38 "Золотой петушок"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20,00000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w:t>
            </w:r>
            <w:proofErr w:type="gramStart"/>
            <w:r w:rsidRPr="009D6031">
              <w:t>У-</w:t>
            </w:r>
            <w:proofErr w:type="gramEnd"/>
            <w:r w:rsidRPr="009D6031">
              <w:t xml:space="preserve"> детский сад № 41 "Колобок"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20,00000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42 "Малышок"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20,00000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45 "Журавлик"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40,00000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46 "Одуванчик"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20,00000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48 "</w:t>
            </w:r>
            <w:proofErr w:type="spellStart"/>
            <w:r w:rsidRPr="009D6031">
              <w:t>Дельфинёнок</w:t>
            </w:r>
            <w:proofErr w:type="spellEnd"/>
            <w:r w:rsidRPr="009D6031">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20,00000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49 "Жемчужинка"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20,00000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6 "</w:t>
            </w:r>
            <w:proofErr w:type="spellStart"/>
            <w:r w:rsidRPr="009D6031">
              <w:t>Автошка</w:t>
            </w:r>
            <w:proofErr w:type="spellEnd"/>
            <w:r w:rsidRPr="009D6031">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60,00000</w:t>
            </w:r>
          </w:p>
        </w:tc>
      </w:tr>
      <w:tr w:rsidR="007F2D3C" w:rsidTr="007F2D3C">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F2D3C" w:rsidRDefault="007F2D3C" w:rsidP="00666832">
            <w:pPr>
              <w:jc w:val="center"/>
            </w:pPr>
            <w:r>
              <w:t>10</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Pr="009D6031" w:rsidRDefault="007F2D3C" w:rsidP="00666832">
            <w:r w:rsidRPr="009D6031">
              <w:t xml:space="preserve">Дополнительная мера социальной поддержки в виде частичной оплаты стоимости одного дня пребывания в лагерях, организованных образовательными организациями, осуществляющими организацию отдыха и </w:t>
            </w:r>
            <w:proofErr w:type="gramStart"/>
            <w:r w:rsidRPr="009D6031">
              <w:t>оздоровления</w:t>
            </w:r>
            <w:proofErr w:type="gramEnd"/>
            <w:r w:rsidRPr="009D6031">
              <w:t xml:space="preserve"> обучающихся в каникулярное время (с дневным пребыванием), за исключением детей-сирот, детей, находящихся в трудной жизненной ситуации, включая воспитанников специализированных учреждений для несовершеннолетних, нуждающихся в оздоровлении по медицинским показаниям </w:t>
            </w:r>
          </w:p>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rPr>
                <w:bCs/>
              </w:rPr>
            </w:pPr>
            <w:r w:rsidRPr="009D6031">
              <w:rPr>
                <w:bCs/>
              </w:rPr>
              <w:t>2 160,00000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256,50000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СОШ № 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216,00000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270,00000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64,80000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145,80000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151,20000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 xml:space="preserve">МАОУ СШ № 19 им. </w:t>
            </w:r>
            <w:proofErr w:type="spellStart"/>
            <w:r w:rsidRPr="009D6031">
              <w:t>И.П.Мытарева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280,80000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148,50000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172,80000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МПЛ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216,00000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Лицей № 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113,40000</w:t>
            </w:r>
          </w:p>
        </w:tc>
      </w:tr>
      <w:tr w:rsidR="007F2D3C" w:rsidTr="007F2D3C">
        <w:trPr>
          <w:trHeight w:val="73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 xml:space="preserve">МБОУ </w:t>
            </w:r>
            <w:proofErr w:type="gramStart"/>
            <w:r w:rsidRPr="009D6031">
              <w:t>УЛ</w:t>
            </w:r>
            <w:proofErr w:type="gram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124,20000</w:t>
            </w:r>
          </w:p>
        </w:tc>
      </w:tr>
      <w:tr w:rsidR="007F2D3C" w:rsidTr="007F2D3C">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F2D3C" w:rsidRDefault="007F2D3C" w:rsidP="00666832">
            <w:pPr>
              <w:jc w:val="center"/>
            </w:pPr>
            <w:r>
              <w:t>11</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Pr="009D6031" w:rsidRDefault="007F2D3C" w:rsidP="00666832">
            <w:proofErr w:type="gramStart"/>
            <w:r w:rsidRPr="009D6031">
              <w:t xml:space="preserve">Субвенции на финансовое обеспечение расходных обязательств, связанных с предоставлением </w:t>
            </w:r>
            <w:r w:rsidRPr="009D6031">
              <w:lastRenderedPageBreak/>
              <w:t xml:space="preserve">бесплатно специальных учебников и учебных пособий, иной учебной литературы, а также услуг </w:t>
            </w:r>
            <w:proofErr w:type="spellStart"/>
            <w:r w:rsidRPr="009D6031">
              <w:t>сурдопереводчиков</w:t>
            </w:r>
            <w:proofErr w:type="spellEnd"/>
            <w:r w:rsidRPr="009D6031">
              <w:t xml:space="preserve"> и </w:t>
            </w:r>
            <w:proofErr w:type="spellStart"/>
            <w:r w:rsidRPr="009D6031">
              <w:t>тифлосурдопереводчиков</w:t>
            </w:r>
            <w:proofErr w:type="spellEnd"/>
            <w:r w:rsidRPr="009D6031">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lastRenderedPageBreak/>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rPr>
                <w:bCs/>
              </w:rPr>
            </w:pPr>
            <w:r w:rsidRPr="009D6031">
              <w:rPr>
                <w:bCs/>
              </w:rPr>
              <w:t>1 273,44000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245,86000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МПЛ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59,11400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СОШ № 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109,73600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 xml:space="preserve">МБОУ </w:t>
            </w:r>
            <w:proofErr w:type="gramStart"/>
            <w:r w:rsidRPr="009D6031">
              <w:t>УЛ</w:t>
            </w:r>
            <w:proofErr w:type="gram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42,39400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165,13400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45,64200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67,52300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105,92700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118,09600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 xml:space="preserve">МАОУ СШ № 19 им. </w:t>
            </w:r>
            <w:proofErr w:type="spellStart"/>
            <w:r w:rsidRPr="009D6031">
              <w:t>И.П.Мытарева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102,58900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36,62300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118,27700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Лицей № 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56,52500</w:t>
            </w:r>
          </w:p>
        </w:tc>
      </w:tr>
      <w:tr w:rsidR="007F2D3C" w:rsidTr="007F2D3C">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Default="007F2D3C" w:rsidP="00666832">
            <w:pPr>
              <w:jc w:val="center"/>
            </w:pPr>
            <w:r>
              <w:t>12</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Pr="009D6031" w:rsidRDefault="007F2D3C" w:rsidP="00666832">
            <w:r w:rsidRPr="009D6031">
              <w:t xml:space="preserve">Субвенции на финансовое обеспечение расходных обязательств, связанных с осуществлением обучающимся 10-х </w:t>
            </w:r>
            <w:proofErr w:type="gramStart"/>
            <w:r w:rsidRPr="009D6031">
              <w:t xml:space="preserve">( </w:t>
            </w:r>
            <w:proofErr w:type="gramEnd"/>
            <w:r w:rsidRPr="009D6031">
              <w:t>11-х) и 11 -х  (12-х) классов муниципальных образовательных организаций ежемесячных денежных выплат</w:t>
            </w:r>
          </w:p>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rPr>
                <w:bCs/>
              </w:rPr>
            </w:pPr>
            <w:r w:rsidRPr="009D6031">
              <w:rPr>
                <w:bCs/>
              </w:rPr>
              <w:t>972,04000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 xml:space="preserve">МАОУ СШ № 19 им. </w:t>
            </w:r>
            <w:proofErr w:type="spellStart"/>
            <w:r w:rsidRPr="009D6031">
              <w:t>И.П.Мытарева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64,80000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194,40000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МПЛ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115,20000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Лицей № 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158,40000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64,80000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50,40000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64,80000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36,00000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36,00000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СОШ № 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72,00000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50,44000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 xml:space="preserve">МБОУ </w:t>
            </w:r>
            <w:proofErr w:type="gramStart"/>
            <w:r w:rsidRPr="009D6031">
              <w:t>УЛ</w:t>
            </w:r>
            <w:proofErr w:type="gram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64,80000</w:t>
            </w:r>
          </w:p>
        </w:tc>
      </w:tr>
      <w:tr w:rsidR="007F2D3C" w:rsidTr="007F2D3C">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Default="007F2D3C" w:rsidP="00666832">
            <w:pPr>
              <w:jc w:val="center"/>
            </w:pPr>
            <w:r>
              <w:t>13</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Pr="009D6031" w:rsidRDefault="007F2D3C" w:rsidP="00666832">
            <w:r w:rsidRPr="009D6031">
              <w:t>Субсидии на реализацию государственной программы Ульяновской области "Развитие и модернизация образования Ульяновской области" на 2014-2018 годы</w:t>
            </w:r>
          </w:p>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rPr>
                <w:bCs/>
              </w:rPr>
            </w:pPr>
            <w:r w:rsidRPr="009D6031">
              <w:rPr>
                <w:bCs/>
              </w:rPr>
              <w:t>6 000,00000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ЦРР - детский сад № 8 "</w:t>
            </w:r>
            <w:proofErr w:type="spellStart"/>
            <w:r w:rsidRPr="009D6031">
              <w:t>Рябинушка</w:t>
            </w:r>
            <w:proofErr w:type="spellEnd"/>
            <w:r w:rsidRPr="009D6031">
              <w:t>" - МБДОУ</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2 000,00000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16 "Крепыш"</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2 000,00000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48 "</w:t>
            </w:r>
            <w:proofErr w:type="spellStart"/>
            <w:r w:rsidRPr="009D6031">
              <w:t>Дельфинёнок</w:t>
            </w:r>
            <w:proofErr w:type="spellEnd"/>
            <w:r w:rsidRPr="009D6031">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2 000,00000</w:t>
            </w:r>
          </w:p>
        </w:tc>
      </w:tr>
      <w:tr w:rsidR="007F2D3C" w:rsidTr="007F2D3C">
        <w:trPr>
          <w:trHeight w:val="235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Default="007F2D3C" w:rsidP="00666832">
            <w:pPr>
              <w:jc w:val="center"/>
            </w:pPr>
            <w:r>
              <w:t>14</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Pr="009D6031" w:rsidRDefault="007F2D3C" w:rsidP="00666832">
            <w:r w:rsidRPr="009D6031">
              <w:t xml:space="preserve">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w:t>
            </w:r>
            <w:r w:rsidRPr="009D6031">
              <w:lastRenderedPageBreak/>
              <w:t>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lastRenderedPageBreak/>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rPr>
                <w:bCs/>
              </w:rPr>
            </w:pPr>
            <w:r w:rsidRPr="009D6031">
              <w:rPr>
                <w:bCs/>
              </w:rPr>
              <w:t>23,50000</w:t>
            </w:r>
          </w:p>
        </w:tc>
      </w:tr>
      <w:tr w:rsidR="007F2D3C" w:rsidTr="007F2D3C">
        <w:trPr>
          <w:trHeight w:val="235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23,50000</w:t>
            </w:r>
          </w:p>
        </w:tc>
      </w:tr>
      <w:tr w:rsidR="007F2D3C" w:rsidTr="007F2D3C">
        <w:trPr>
          <w:trHeight w:val="88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Default="007F2D3C" w:rsidP="00666832">
            <w:pPr>
              <w:jc w:val="center"/>
            </w:pPr>
            <w:r>
              <w:lastRenderedPageBreak/>
              <w:t>15</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Pr="009D6031" w:rsidRDefault="007F2D3C" w:rsidP="00666832">
            <w:r w:rsidRPr="009D6031">
              <w:t>Комплектование книжных фондов библиотек муниципальных образований и государственных библиотек городов Москвы и Санкт-Петербурга</w:t>
            </w:r>
          </w:p>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rPr>
                <w:bCs/>
              </w:rPr>
            </w:pPr>
            <w:r w:rsidRPr="009D6031">
              <w:rPr>
                <w:bCs/>
              </w:rPr>
              <w:t>19,30000</w:t>
            </w:r>
          </w:p>
        </w:tc>
      </w:tr>
      <w:tr w:rsidR="007F2D3C" w:rsidTr="007F2D3C">
        <w:trPr>
          <w:trHeight w:val="88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 xml:space="preserve">МБУК "ЦБС </w:t>
            </w:r>
            <w:proofErr w:type="spellStart"/>
            <w:r w:rsidRPr="009D6031">
              <w:t>г</w:t>
            </w:r>
            <w:proofErr w:type="gramStart"/>
            <w:r w:rsidRPr="009D6031">
              <w:t>.Д</w:t>
            </w:r>
            <w:proofErr w:type="gramEnd"/>
            <w:r w:rsidRPr="009D6031">
              <w:t>имитровграда</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19,30000</w:t>
            </w:r>
          </w:p>
        </w:tc>
      </w:tr>
      <w:tr w:rsidR="007F2D3C" w:rsidTr="007F2D3C">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Default="007F2D3C" w:rsidP="00666832">
            <w:pPr>
              <w:jc w:val="center"/>
            </w:pPr>
            <w:r>
              <w:t>16</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Pr="009D6031" w:rsidRDefault="007F2D3C" w:rsidP="00666832">
            <w:r w:rsidRPr="009D6031">
              <w:t>План общественно-значимых мероприятий</w:t>
            </w:r>
          </w:p>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rPr>
                <w:bCs/>
              </w:rPr>
            </w:pPr>
            <w:r w:rsidRPr="009D6031">
              <w:rPr>
                <w:bCs/>
              </w:rPr>
              <w:t>2 862,23582</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ДОД «ДШИ №1»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40,05600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ДОД "ДШИ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59,11200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МАУК ЦК и</w:t>
            </w:r>
            <w:proofErr w:type="gramStart"/>
            <w:r w:rsidRPr="009D6031">
              <w:t xml:space="preserve"> Д</w:t>
            </w:r>
            <w:proofErr w:type="gramEnd"/>
            <w:r w:rsidRPr="009D6031">
              <w:t xml:space="preserve"> "Восход"</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Pr="009D6031" w:rsidRDefault="007F2D3C" w:rsidP="00666832">
            <w:pPr>
              <w:jc w:val="center"/>
            </w:pPr>
            <w:r w:rsidRPr="009D6031">
              <w:t>1 727,94799</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МБУК «ДКМ»</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50,00000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 xml:space="preserve">МБУК "ЦБС </w:t>
            </w:r>
            <w:proofErr w:type="spellStart"/>
            <w:r w:rsidRPr="009D6031">
              <w:t>г</w:t>
            </w:r>
            <w:proofErr w:type="gramStart"/>
            <w:r w:rsidRPr="009D6031">
              <w:t>.Д</w:t>
            </w:r>
            <w:proofErr w:type="gramEnd"/>
            <w:r w:rsidRPr="009D6031">
              <w:t>имитровграда</w:t>
            </w:r>
            <w:proofErr w:type="spellEnd"/>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50,00000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МБУ</w:t>
            </w:r>
            <w:proofErr w:type="gramStart"/>
            <w:r w:rsidRPr="009D6031">
              <w:t>К"</w:t>
            </w:r>
            <w:proofErr w:type="gramEnd"/>
            <w:r w:rsidRPr="009D6031">
              <w:t>ДДТ"</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756,82583</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ДОД ДЮСШ</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178,29400</w:t>
            </w:r>
          </w:p>
        </w:tc>
      </w:tr>
      <w:tr w:rsidR="007F2D3C" w:rsidTr="007F2D3C">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Default="007F2D3C" w:rsidP="00666832">
            <w:pPr>
              <w:jc w:val="center"/>
            </w:pPr>
            <w:r>
              <w:t>17</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Pr="009D6031" w:rsidRDefault="007F2D3C" w:rsidP="00666832">
            <w:r w:rsidRPr="009D6031">
              <w:t>Обеспечение деятельности профессиональных муниципальных творческих коллективов</w:t>
            </w:r>
          </w:p>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2 245,00000</w:t>
            </w:r>
          </w:p>
        </w:tc>
      </w:tr>
      <w:tr w:rsidR="007F2D3C" w:rsidTr="007F2D3C">
        <w:trPr>
          <w:trHeight w:val="69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МАУК ЦК и</w:t>
            </w:r>
            <w:proofErr w:type="gramStart"/>
            <w:r w:rsidRPr="009D6031">
              <w:t xml:space="preserve"> Д</w:t>
            </w:r>
            <w:proofErr w:type="gramEnd"/>
            <w:r w:rsidRPr="009D6031">
              <w:t xml:space="preserve"> "Восход"</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2 245,00000</w:t>
            </w:r>
          </w:p>
        </w:tc>
      </w:tr>
      <w:tr w:rsidR="007F2D3C" w:rsidTr="007F2D3C">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Default="007F2D3C" w:rsidP="00666832">
            <w:pPr>
              <w:jc w:val="center"/>
            </w:pPr>
            <w:r>
              <w:t>18</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Pr="009D6031" w:rsidRDefault="007F2D3C" w:rsidP="00666832">
            <w:r w:rsidRPr="009D6031">
              <w:t>Организация, проведение и участие в спортивно-массовых мероприятиях, согласно календарному плану</w:t>
            </w:r>
          </w:p>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1 724,72100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ДОД "СДЮСШОР"</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117,05418</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ДОД ДЮСШ "Спартак"</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1 607,66682</w:t>
            </w:r>
          </w:p>
        </w:tc>
      </w:tr>
      <w:tr w:rsidR="007F2D3C" w:rsidTr="007F2D3C">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Default="007F2D3C" w:rsidP="00666832">
            <w:pPr>
              <w:jc w:val="center"/>
            </w:pPr>
            <w:r>
              <w:t>19</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Pr="009D6031" w:rsidRDefault="007F2D3C" w:rsidP="00666832">
            <w:r w:rsidRPr="009D6031">
              <w:t>Учебно-тренировочные сборы</w:t>
            </w:r>
          </w:p>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1 020,60000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ДОД "СДЮСШОР"</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1 020,60000</w:t>
            </w:r>
          </w:p>
        </w:tc>
      </w:tr>
      <w:tr w:rsidR="007F2D3C" w:rsidTr="007F2D3C">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Default="007F2D3C" w:rsidP="00666832">
            <w:pPr>
              <w:jc w:val="center"/>
            </w:pPr>
            <w:r>
              <w:t>20</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Pr="009D6031" w:rsidRDefault="007F2D3C" w:rsidP="00666832">
            <w:r w:rsidRPr="009D6031">
              <w:t>Медицинское обследование спортсменов</w:t>
            </w:r>
          </w:p>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19,20000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ДОД "СДЮСШОР"</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19,20000</w:t>
            </w:r>
          </w:p>
        </w:tc>
      </w:tr>
      <w:tr w:rsidR="007F2D3C" w:rsidTr="007F2D3C">
        <w:trPr>
          <w:trHeight w:val="49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Default="007F2D3C" w:rsidP="00666832">
            <w:pPr>
              <w:jc w:val="center"/>
            </w:pPr>
            <w:r>
              <w:t>21</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Pr="009D6031" w:rsidRDefault="007F2D3C" w:rsidP="00666832">
            <w:r w:rsidRPr="009D6031">
              <w:t>Аренда спортивного зала для осуществления учебно-тренировочного процесса и соревновательной деятельности</w:t>
            </w:r>
          </w:p>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1 036,68750</w:t>
            </w:r>
          </w:p>
        </w:tc>
      </w:tr>
      <w:tr w:rsidR="007F2D3C" w:rsidTr="007F2D3C">
        <w:trPr>
          <w:trHeight w:val="76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ДОД ДЮСШ</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1 036,68750</w:t>
            </w:r>
          </w:p>
        </w:tc>
      </w:tr>
      <w:tr w:rsidR="007F2D3C" w:rsidTr="007F2D3C">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Default="007F2D3C" w:rsidP="00666832">
            <w:pPr>
              <w:jc w:val="center"/>
            </w:pPr>
            <w:r>
              <w:t>22</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Pr="009D6031" w:rsidRDefault="007F2D3C" w:rsidP="00666832">
            <w:r w:rsidRPr="009D6031">
              <w:t>Капитальный ремонт здания</w:t>
            </w:r>
          </w:p>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2 724,66162</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ДОД ДЮСШ</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2 724,66162</w:t>
            </w:r>
          </w:p>
        </w:tc>
      </w:tr>
      <w:tr w:rsidR="007F2D3C" w:rsidTr="007F2D3C">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Default="007F2D3C" w:rsidP="00666832">
            <w:pPr>
              <w:jc w:val="center"/>
            </w:pPr>
            <w:r>
              <w:t>23</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Pr="009D6031" w:rsidRDefault="007F2D3C" w:rsidP="00666832">
            <w:r w:rsidRPr="009D6031">
              <w:t>Сертификация спортивных объектов</w:t>
            </w:r>
          </w:p>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694,00000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МАУ СК "Нейтрон"</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238,00000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ДОД ДЮСШ "Спартак"</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360,00000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ДОД ДЮСШ</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96,00000</w:t>
            </w:r>
          </w:p>
        </w:tc>
      </w:tr>
      <w:tr w:rsidR="007F2D3C" w:rsidTr="007F2D3C">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Default="007F2D3C" w:rsidP="00666832">
            <w:pPr>
              <w:jc w:val="center"/>
            </w:pPr>
            <w:r>
              <w:t>24</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Pr="009D6031" w:rsidRDefault="007F2D3C" w:rsidP="00666832">
            <w:r w:rsidRPr="009D6031">
              <w:t>Аренда спортивного зала для осуществления учебно-тренировочного  процесса по футболу</w:t>
            </w:r>
          </w:p>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1 169,52000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ДОД ДЮСШ "Спартак"</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1 169,52000</w:t>
            </w:r>
          </w:p>
        </w:tc>
      </w:tr>
      <w:tr w:rsidR="007F2D3C" w:rsidTr="007F2D3C">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Default="007F2D3C" w:rsidP="00666832">
            <w:pPr>
              <w:jc w:val="center"/>
            </w:pPr>
            <w:r>
              <w:t>25</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Pr="009D6031" w:rsidRDefault="007F2D3C" w:rsidP="00666832">
            <w:r w:rsidRPr="009D6031">
              <w:t>Капитальный ремонт бассейнов в зданиях детских  садов, включая технический надзор за капитальным ремонтом</w:t>
            </w:r>
          </w:p>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6 500,00000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ЦРР - детский сад № 8 "</w:t>
            </w:r>
            <w:proofErr w:type="spellStart"/>
            <w:r w:rsidRPr="009D6031">
              <w:t>Рябинушка</w:t>
            </w:r>
            <w:proofErr w:type="spellEnd"/>
            <w:r w:rsidRPr="009D6031">
              <w:t>" - МБДОУ</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1 636,98000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16 "Крепыш"</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1 828,74000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48 "</w:t>
            </w:r>
            <w:proofErr w:type="spellStart"/>
            <w:r w:rsidRPr="009D6031">
              <w:t>Дельфинёнок</w:t>
            </w:r>
            <w:proofErr w:type="spellEnd"/>
            <w:r w:rsidRPr="009D6031">
              <w:t>"</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3 034,28000</w:t>
            </w:r>
          </w:p>
        </w:tc>
      </w:tr>
      <w:tr w:rsidR="007F2D3C" w:rsidTr="007F2D3C">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Default="007F2D3C" w:rsidP="00666832">
            <w:pPr>
              <w:jc w:val="center"/>
            </w:pPr>
            <w:r>
              <w:t>26</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Pr="009D6031" w:rsidRDefault="007F2D3C" w:rsidP="00666832">
            <w:r w:rsidRPr="009D6031">
              <w:t>Организация питания учащихся в общеобразовательных организациях из семей со среднедушевым доходом, размер которого ниже величины прожиточного минимума, установленного по Ульяновской области в расчете на душу населения на первое число текущего квартала (в том числе учащихся из многодетных семей); детей-инвалидов (</w:t>
            </w:r>
            <w:proofErr w:type="gramStart"/>
            <w:r w:rsidRPr="009D6031">
              <w:t>кроме</w:t>
            </w:r>
            <w:proofErr w:type="gramEnd"/>
            <w:r w:rsidRPr="009D6031">
              <w:t xml:space="preserve"> обучающихся индивидуально на дому)</w:t>
            </w:r>
          </w:p>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5 022,05039</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 xml:space="preserve">МАОУ СШ № 19 им. </w:t>
            </w:r>
            <w:proofErr w:type="spellStart"/>
            <w:r w:rsidRPr="009D6031">
              <w:t>И.П.Мытарева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471,79220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МПЛ</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292,04000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Лицей № 25</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325,52000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10</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189,21000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246,01000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16</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629,15819</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17</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486,89000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2</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428,30000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22</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212,07000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23"</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316,35000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НОШ № 26</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47,36000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СОШ № 6</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454,65000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9</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623,97000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 xml:space="preserve">МБОУ </w:t>
            </w:r>
            <w:proofErr w:type="gramStart"/>
            <w:r w:rsidRPr="009D6031">
              <w:t>УЛ</w:t>
            </w:r>
            <w:proofErr w:type="gramEnd"/>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298,73000</w:t>
            </w:r>
          </w:p>
        </w:tc>
      </w:tr>
      <w:tr w:rsidR="007F2D3C" w:rsidTr="007F2D3C">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F2D3C" w:rsidRDefault="007F2D3C" w:rsidP="00666832">
            <w:r>
              <w:t>27</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Pr="009D6031" w:rsidRDefault="007F2D3C" w:rsidP="00666832">
            <w:r w:rsidRPr="009D6031">
              <w:t>Организация питания для учащихся общеобразовательных учреждений из семей, находящихся в социально-опасном положении</w:t>
            </w:r>
          </w:p>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1 209,85723</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 xml:space="preserve">МАОУ СШ № 19 им. </w:t>
            </w:r>
            <w:proofErr w:type="spellStart"/>
            <w:r w:rsidRPr="009D6031">
              <w:t>И.П.Мытарева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97,37070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МПЛ</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24,13000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Лицей № 25</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19,67000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10</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167,32000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4,75000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16</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132,19737</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17</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122,94000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2</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67,23000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22</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4,75000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23"</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166,93916</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СОШ № 6</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144,90000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9</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238,07000</w:t>
            </w:r>
          </w:p>
        </w:tc>
      </w:tr>
      <w:tr w:rsidR="007F2D3C" w:rsidTr="007F2D3C">
        <w:trPr>
          <w:trHeight w:val="39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 xml:space="preserve">МБОУ </w:t>
            </w:r>
            <w:proofErr w:type="gramStart"/>
            <w:r w:rsidRPr="009D6031">
              <w:t>УЛ</w:t>
            </w:r>
            <w:proofErr w:type="gramEnd"/>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19,59000</w:t>
            </w:r>
          </w:p>
        </w:tc>
      </w:tr>
      <w:tr w:rsidR="007F2D3C" w:rsidTr="007F2D3C">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F2D3C" w:rsidRDefault="007F2D3C" w:rsidP="00666832">
            <w:pPr>
              <w:jc w:val="center"/>
            </w:pPr>
            <w:r>
              <w:t>28</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Pr="009D6031" w:rsidRDefault="007F2D3C" w:rsidP="00666832">
            <w:pPr>
              <w:jc w:val="center"/>
            </w:pPr>
            <w:r w:rsidRPr="009D6031">
              <w:t>Погашение санкционированной кредиторской задолженности 2014 года</w:t>
            </w:r>
          </w:p>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16 456,25212</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w:t>
            </w:r>
            <w:proofErr w:type="gramStart"/>
            <w:r w:rsidRPr="009D6031">
              <w:t>У-</w:t>
            </w:r>
            <w:proofErr w:type="gramEnd"/>
            <w:r w:rsidRPr="009D6031">
              <w:t xml:space="preserve"> детский сад № 10 "Ёлочка"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119,60567</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15 "Золотой ключик"</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148,43634</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16 "Крепыш"</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159,81252</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 детский сад № 17 "Ягодка"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213,20508</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2 "Василёк"</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74,26182</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20 "Алиса"</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268,17418</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21 "Земляничка"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117,74403</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 детский сад № 22 "Орлёнок"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60,36626</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24 "Звездочка"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107,39556</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25 "</w:t>
            </w:r>
            <w:proofErr w:type="spellStart"/>
            <w:r w:rsidRPr="009D6031">
              <w:t>Черёмушка</w:t>
            </w:r>
            <w:proofErr w:type="spellEnd"/>
            <w:r w:rsidRPr="009D6031">
              <w:t>"</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312,26339</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 xml:space="preserve">МБДОУ </w:t>
            </w:r>
            <w:proofErr w:type="gramStart"/>
            <w:r w:rsidRPr="009D6031">
              <w:t>-д</w:t>
            </w:r>
            <w:proofErr w:type="gramEnd"/>
            <w:r w:rsidRPr="009D6031">
              <w:t>етский сад № 33 "Березка"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81,49572</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34 "Теремок"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260,94693</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 xml:space="preserve">МБДОУ </w:t>
            </w:r>
            <w:proofErr w:type="gramStart"/>
            <w:r w:rsidRPr="009D6031">
              <w:t>-д</w:t>
            </w:r>
            <w:proofErr w:type="gramEnd"/>
            <w:r w:rsidRPr="009D6031">
              <w:t>етский сад № 36 "Сказочка"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114,90325</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 xml:space="preserve">МБДОУ </w:t>
            </w:r>
            <w:proofErr w:type="gramStart"/>
            <w:r w:rsidRPr="009D6031">
              <w:t>-д</w:t>
            </w:r>
            <w:proofErr w:type="gramEnd"/>
            <w:r w:rsidRPr="009D6031">
              <w:t>етский сад № 38 "Золотой петушок"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112,94352</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4 "Алёнушка"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125,77876</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w:t>
            </w:r>
            <w:proofErr w:type="gramStart"/>
            <w:r w:rsidRPr="009D6031">
              <w:t>У-</w:t>
            </w:r>
            <w:proofErr w:type="gramEnd"/>
            <w:r w:rsidRPr="009D6031">
              <w:t xml:space="preserve"> детский сад № 41 "Колобок"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87,00211</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42 "Малышок"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138,79600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45 "Журавлик"</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663,97529</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46 "Одуванчик"</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616,16320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47 "</w:t>
            </w:r>
            <w:proofErr w:type="spellStart"/>
            <w:r w:rsidRPr="009D6031">
              <w:t>Веселинка</w:t>
            </w:r>
            <w:proofErr w:type="spellEnd"/>
            <w:r w:rsidRPr="009D6031">
              <w:t>"</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191,60798</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48 "</w:t>
            </w:r>
            <w:proofErr w:type="spellStart"/>
            <w:r w:rsidRPr="009D6031">
              <w:t>Дельфинёнок</w:t>
            </w:r>
            <w:proofErr w:type="spellEnd"/>
            <w:r w:rsidRPr="009D6031">
              <w:t>"</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79,71229</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49 "Жемчужинка"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139,96206</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52 "Росинка"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531,03447</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53 "Яблонька"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711,84047</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ЦРР - детский сад № 54 "Рябинка" - МБДОУ</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389,56091</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55 "Солнышко"</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235,61748</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"ЦРР - детский сад № 56 "Сказка"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468,21875</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ЦРР д/с № 57 "Ладушка" МБДОУ</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298,80980</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6 "</w:t>
            </w:r>
            <w:proofErr w:type="spellStart"/>
            <w:r w:rsidRPr="009D6031">
              <w:t>Автошка</w:t>
            </w:r>
            <w:proofErr w:type="spellEnd"/>
            <w:r w:rsidRPr="009D6031">
              <w:t>"</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314,74311</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w:t>
            </w:r>
            <w:proofErr w:type="gramStart"/>
            <w:r w:rsidRPr="009D6031">
              <w:t>У-</w:t>
            </w:r>
            <w:proofErr w:type="gramEnd"/>
            <w:r w:rsidRPr="009D6031">
              <w:t xml:space="preserve"> детский сад № 7 "Мечта"</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6,52825</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ЦРР - детский сад № 8 "</w:t>
            </w:r>
            <w:proofErr w:type="spellStart"/>
            <w:r w:rsidRPr="009D6031">
              <w:t>Рябинушка</w:t>
            </w:r>
            <w:proofErr w:type="spellEnd"/>
            <w:r w:rsidRPr="009D6031">
              <w:t>" - МБДОУ</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855,99554</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9 "Улыбка"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475,88992</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 xml:space="preserve">МАОУ СШ № 19 им. </w:t>
            </w:r>
            <w:proofErr w:type="spellStart"/>
            <w:r w:rsidRPr="009D6031">
              <w:t>И.П.Мытарева</w:t>
            </w:r>
            <w:proofErr w:type="spellEnd"/>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483,97672</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МПЛ</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284,47873</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Лицей № 25</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382,88076</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10</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163,21129</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609,51950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16</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499,23987</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17</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417,76335</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2</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591,46220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22</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132,87945</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23"</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490,45152</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НОШ № 26</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127,41143</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СОШ № 6</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402,79402</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9</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520,06035</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 xml:space="preserve">МБОУ </w:t>
            </w:r>
            <w:proofErr w:type="gramStart"/>
            <w:r w:rsidRPr="009D6031">
              <w:t>УЛ</w:t>
            </w:r>
            <w:proofErr w:type="gramEnd"/>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526,55060</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ДМХШ "Апрель"</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16,34335</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ДОД ДДТ</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133,38113</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ДОД СЮН</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2,14118</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color w:val="000000"/>
              </w:rPr>
            </w:pPr>
            <w:r w:rsidRPr="009D6031">
              <w:rPr>
                <w:color w:val="000000"/>
              </w:rPr>
              <w:t xml:space="preserve">МБУДО ЦДОД </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171,73554</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ДОД «ДШИ №1»</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276,02832</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ДОД "ДШИ №2"</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70,13157</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МБУК «ДКМ»</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69,96044</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 xml:space="preserve">МБУК "ЦБС </w:t>
            </w:r>
            <w:proofErr w:type="spellStart"/>
            <w:r w:rsidRPr="009D6031">
              <w:t>г</w:t>
            </w:r>
            <w:proofErr w:type="gramStart"/>
            <w:r w:rsidRPr="009D6031">
              <w:t>.Д</w:t>
            </w:r>
            <w:proofErr w:type="gramEnd"/>
            <w:r w:rsidRPr="009D6031">
              <w:t>имитровграда</w:t>
            </w:r>
            <w:proofErr w:type="spellEnd"/>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347,47005</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МБУ</w:t>
            </w:r>
            <w:proofErr w:type="gramStart"/>
            <w:r w:rsidRPr="009D6031">
              <w:t>К"</w:t>
            </w:r>
            <w:proofErr w:type="gramEnd"/>
            <w:r w:rsidRPr="009D6031">
              <w:t>ДДТ"</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83,67982</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ДОД ДЮСШ "Спартак"</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201,05544</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ДОД ДЮСШ</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193,09184</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ДОД "СДЮСШОР"</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34,77144</w:t>
            </w:r>
          </w:p>
        </w:tc>
      </w:tr>
      <w:tr w:rsidR="007F2D3C" w:rsidTr="007F2D3C">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ДОД ДЮСШ "Нейтрон"</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2,04144</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МАУ СК "Нейтрон"</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709,50671</w:t>
            </w:r>
          </w:p>
        </w:tc>
      </w:tr>
      <w:tr w:rsidR="007F2D3C" w:rsidTr="007F2D3C">
        <w:trPr>
          <w:trHeight w:val="94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 xml:space="preserve">МБУ "Централизованная бухгалтерия МОО </w:t>
            </w:r>
            <w:proofErr w:type="spellStart"/>
            <w:r w:rsidRPr="009D6031">
              <w:t>г</w:t>
            </w:r>
            <w:proofErr w:type="gramStart"/>
            <w:r w:rsidRPr="009D6031">
              <w:t>.Д</w:t>
            </w:r>
            <w:proofErr w:type="gramEnd"/>
            <w:r w:rsidRPr="009D6031">
              <w:t>имитровград</w:t>
            </w:r>
            <w:proofErr w:type="spellEnd"/>
            <w:r w:rsidRPr="009D6031">
              <w:t>"</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29,44340</w:t>
            </w:r>
          </w:p>
        </w:tc>
      </w:tr>
      <w:tr w:rsidR="007F2D3C" w:rsidTr="007F2D3C">
        <w:trPr>
          <w:trHeight w:val="6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Default="007F2D3C" w:rsidP="00666832">
            <w:pPr>
              <w:jc w:val="center"/>
            </w:pPr>
            <w:r>
              <w:t>29</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Pr="009D6031" w:rsidRDefault="007F2D3C" w:rsidP="00666832">
            <w:r w:rsidRPr="009D6031">
              <w:t>Участие в проекте Всероссийского хорового общества «Абонемент Мариинского театра. Детские хоры России» города Санкт-Петербурга</w:t>
            </w:r>
          </w:p>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147,22100</w:t>
            </w:r>
          </w:p>
        </w:tc>
      </w:tr>
      <w:tr w:rsidR="007F2D3C" w:rsidTr="007F2D3C">
        <w:trPr>
          <w:trHeight w:val="70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ДМХШ "Апрель"</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147,22100</w:t>
            </w:r>
          </w:p>
        </w:tc>
      </w:tr>
      <w:tr w:rsidR="007F2D3C" w:rsidTr="007F2D3C">
        <w:trPr>
          <w:trHeight w:val="6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Default="007F2D3C" w:rsidP="00666832">
            <w:pPr>
              <w:jc w:val="center"/>
            </w:pPr>
            <w:r>
              <w:t>30</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Pr="009D6031" w:rsidRDefault="007F2D3C" w:rsidP="00666832">
            <w:r w:rsidRPr="009D6031">
              <w:t>Подготовка к проведению чемпионата мира по хоккею с мячом</w:t>
            </w:r>
          </w:p>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4 950,00000</w:t>
            </w:r>
          </w:p>
        </w:tc>
      </w:tr>
      <w:tr w:rsidR="007F2D3C" w:rsidTr="007F2D3C">
        <w:trPr>
          <w:trHeight w:val="70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ДОД ДЮСШ "Спартак"</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4 950,00000</w:t>
            </w:r>
          </w:p>
        </w:tc>
      </w:tr>
      <w:tr w:rsidR="007F2D3C" w:rsidTr="007F2D3C">
        <w:trPr>
          <w:trHeight w:val="6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Default="007F2D3C" w:rsidP="00666832">
            <w:pPr>
              <w:jc w:val="center"/>
            </w:pPr>
            <w:r>
              <w:t>31</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Pr="009D6031" w:rsidRDefault="007F2D3C" w:rsidP="00666832">
            <w:r w:rsidRPr="009D6031">
              <w:t>Участие в окружном этапе Всероссийского хорового фестиваля, посвященного 70-летию Победы  в Великой Отечественной войне</w:t>
            </w:r>
          </w:p>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25,20000</w:t>
            </w:r>
          </w:p>
        </w:tc>
      </w:tr>
      <w:tr w:rsidR="007F2D3C" w:rsidTr="007F2D3C">
        <w:trPr>
          <w:trHeight w:val="70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ДМХШ "Апрель"</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25,20000</w:t>
            </w:r>
          </w:p>
        </w:tc>
      </w:tr>
      <w:tr w:rsidR="007F2D3C" w:rsidTr="007F2D3C">
        <w:trPr>
          <w:trHeight w:val="37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Default="007F2D3C" w:rsidP="00666832">
            <w:pPr>
              <w:jc w:val="center"/>
            </w:pPr>
            <w:r>
              <w:t>32</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Pr="009D6031" w:rsidRDefault="007F2D3C" w:rsidP="00666832">
            <w:r w:rsidRPr="009D6031">
              <w:t>Подготовка медицинских кабинетов к процедуре лицензирования</w:t>
            </w:r>
          </w:p>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1 000,55976</w:t>
            </w:r>
          </w:p>
        </w:tc>
      </w:tr>
      <w:tr w:rsidR="007F2D3C" w:rsidTr="007F2D3C">
        <w:trPr>
          <w:trHeight w:val="69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20 "Алиса"</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535,91898</w:t>
            </w:r>
          </w:p>
        </w:tc>
      </w:tr>
      <w:tr w:rsidR="007F2D3C" w:rsidTr="007F2D3C">
        <w:trPr>
          <w:trHeight w:val="69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ЦРР - детский сад № 8 "</w:t>
            </w:r>
            <w:proofErr w:type="spellStart"/>
            <w:r w:rsidRPr="009D6031">
              <w:t>Рябинушка</w:t>
            </w:r>
            <w:proofErr w:type="spellEnd"/>
            <w:r w:rsidRPr="009D6031">
              <w:t>" - МБДОУ</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464,64078</w:t>
            </w:r>
          </w:p>
        </w:tc>
      </w:tr>
      <w:tr w:rsidR="007F2D3C" w:rsidTr="007F2D3C">
        <w:trPr>
          <w:trHeight w:val="40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Default="007F2D3C" w:rsidP="00666832">
            <w:pPr>
              <w:jc w:val="center"/>
            </w:pPr>
            <w:r>
              <w:t>33</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Pr="009D6031" w:rsidRDefault="007F2D3C" w:rsidP="00666832">
            <w:r w:rsidRPr="009D6031">
              <w:t>Спил аварийных деревьев</w:t>
            </w:r>
          </w:p>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50,00000</w:t>
            </w:r>
          </w:p>
        </w:tc>
      </w:tr>
      <w:tr w:rsidR="007F2D3C" w:rsidTr="007F2D3C">
        <w:trPr>
          <w:trHeight w:val="6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52 "Росинка"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50,00000</w:t>
            </w:r>
          </w:p>
        </w:tc>
      </w:tr>
      <w:tr w:rsidR="007F2D3C" w:rsidTr="007F2D3C">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Default="007F2D3C" w:rsidP="00666832">
            <w:pPr>
              <w:jc w:val="center"/>
            </w:pPr>
            <w:r>
              <w:t>34</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Pr="009D6031" w:rsidRDefault="007F2D3C" w:rsidP="00666832">
            <w:r w:rsidRPr="009D6031">
              <w:t xml:space="preserve">Ремонт кровли </w:t>
            </w:r>
          </w:p>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610,51674</w:t>
            </w:r>
          </w:p>
        </w:tc>
      </w:tr>
      <w:tr w:rsidR="007F2D3C" w:rsidTr="007F2D3C">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9</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210,67200</w:t>
            </w:r>
          </w:p>
        </w:tc>
      </w:tr>
      <w:tr w:rsidR="007F2D3C" w:rsidTr="007F2D3C">
        <w:trPr>
          <w:trHeight w:val="6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34 "Теремок"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399,84474</w:t>
            </w:r>
          </w:p>
        </w:tc>
      </w:tr>
      <w:tr w:rsidR="007F2D3C" w:rsidTr="007F2D3C">
        <w:trPr>
          <w:trHeight w:val="6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Default="007F2D3C" w:rsidP="00666832">
            <w:pPr>
              <w:jc w:val="center"/>
            </w:pPr>
            <w:r>
              <w:t>35</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Pr="009D6031" w:rsidRDefault="007F2D3C" w:rsidP="00666832">
            <w:r w:rsidRPr="009D6031">
              <w:t>Мероприятия государственной программы Российской Федерации "Доступная среда" на 2011-2015 годы</w:t>
            </w:r>
          </w:p>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2 147,78223</w:t>
            </w:r>
          </w:p>
        </w:tc>
      </w:tr>
      <w:tr w:rsidR="007F2D3C" w:rsidTr="007F2D3C">
        <w:trPr>
          <w:trHeight w:val="6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МБДОУ "Детский сад № 48 "</w:t>
            </w:r>
            <w:proofErr w:type="spellStart"/>
            <w:r w:rsidRPr="009D6031">
              <w:t>Дельфинёнок</w:t>
            </w:r>
            <w:proofErr w:type="spellEnd"/>
            <w:r w:rsidRPr="009D6031">
              <w:t>"</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12,38223</w:t>
            </w:r>
          </w:p>
        </w:tc>
      </w:tr>
      <w:tr w:rsidR="007F2D3C" w:rsidTr="007F2D3C">
        <w:trPr>
          <w:trHeight w:val="6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МПЛ</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1 067,70000</w:t>
            </w:r>
          </w:p>
        </w:tc>
      </w:tr>
      <w:tr w:rsidR="007F2D3C" w:rsidTr="007F2D3C">
        <w:trPr>
          <w:trHeight w:val="61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23"</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1 067,70000</w:t>
            </w:r>
          </w:p>
        </w:tc>
      </w:tr>
      <w:tr w:rsidR="007F2D3C" w:rsidTr="007F2D3C">
        <w:trPr>
          <w:trHeight w:val="6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Default="007F2D3C" w:rsidP="00666832">
            <w:pPr>
              <w:jc w:val="center"/>
            </w:pPr>
            <w:r>
              <w:t>36</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Pr="009D6031" w:rsidRDefault="007F2D3C" w:rsidP="00666832">
            <w:r w:rsidRPr="009D6031">
              <w:t xml:space="preserve">Муниципальная программа "Обеспечение доступности </w:t>
            </w:r>
            <w:r w:rsidRPr="009D6031">
              <w:lastRenderedPageBreak/>
              <w:t>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lastRenderedPageBreak/>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1 109,70000</w:t>
            </w:r>
          </w:p>
        </w:tc>
      </w:tr>
      <w:tr w:rsidR="007F2D3C" w:rsidTr="007F2D3C">
        <w:trPr>
          <w:trHeight w:val="975"/>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МПЛ</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552,60000</w:t>
            </w:r>
          </w:p>
        </w:tc>
      </w:tr>
      <w:tr w:rsidR="007F2D3C" w:rsidTr="007F2D3C">
        <w:trPr>
          <w:trHeight w:val="930"/>
        </w:trPr>
        <w:tc>
          <w:tcPr>
            <w:tcW w:w="5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"СШ № 23"</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557,10000</w:t>
            </w:r>
          </w:p>
        </w:tc>
      </w:tr>
      <w:tr w:rsidR="007F2D3C" w:rsidTr="007F2D3C">
        <w:trPr>
          <w:trHeight w:val="510"/>
        </w:trPr>
        <w:tc>
          <w:tcPr>
            <w:tcW w:w="560" w:type="dxa"/>
            <w:vMerge w:val="restart"/>
            <w:tcBorders>
              <w:top w:val="single" w:sz="4" w:space="0" w:color="auto"/>
              <w:left w:val="single" w:sz="4" w:space="0" w:color="auto"/>
              <w:bottom w:val="single" w:sz="4" w:space="0" w:color="auto"/>
              <w:right w:val="nil"/>
            </w:tcBorders>
            <w:shd w:val="clear" w:color="auto" w:fill="auto"/>
            <w:vAlign w:val="center"/>
          </w:tcPr>
          <w:p w:rsidR="007F2D3C" w:rsidRDefault="007F2D3C" w:rsidP="00666832">
            <w:pPr>
              <w:jc w:val="center"/>
            </w:pPr>
            <w:r>
              <w:t>37</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Pr="009D6031" w:rsidRDefault="007F2D3C" w:rsidP="00666832">
            <w:proofErr w:type="spellStart"/>
            <w:r w:rsidRPr="009D6031">
              <w:t>Софинансирование</w:t>
            </w:r>
            <w:proofErr w:type="spellEnd"/>
            <w:r w:rsidRPr="009D6031">
              <w:t xml:space="preserve"> на реализацию мероприятий федеральной целевой программы "Культура России (2012-2018 годы)"</w:t>
            </w:r>
          </w:p>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134,61000</w:t>
            </w:r>
          </w:p>
        </w:tc>
      </w:tr>
      <w:tr w:rsidR="007F2D3C" w:rsidTr="007F2D3C">
        <w:trPr>
          <w:trHeight w:val="540"/>
        </w:trPr>
        <w:tc>
          <w:tcPr>
            <w:tcW w:w="560" w:type="dxa"/>
            <w:vMerge/>
            <w:tcBorders>
              <w:top w:val="single" w:sz="4" w:space="0" w:color="auto"/>
              <w:left w:val="single" w:sz="4" w:space="0" w:color="auto"/>
              <w:bottom w:val="single" w:sz="4" w:space="0" w:color="auto"/>
              <w:right w:val="nil"/>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ДОД "ДХШ"</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42,50000</w:t>
            </w:r>
          </w:p>
        </w:tc>
      </w:tr>
      <w:tr w:rsidR="007F2D3C" w:rsidTr="007F2D3C">
        <w:trPr>
          <w:trHeight w:val="495"/>
        </w:trPr>
        <w:tc>
          <w:tcPr>
            <w:tcW w:w="560" w:type="dxa"/>
            <w:vMerge/>
            <w:tcBorders>
              <w:top w:val="single" w:sz="4" w:space="0" w:color="auto"/>
              <w:left w:val="single" w:sz="4" w:space="0" w:color="auto"/>
              <w:bottom w:val="single" w:sz="4" w:space="0" w:color="auto"/>
              <w:right w:val="nil"/>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ДОД «ДШИ №1»</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42,11000</w:t>
            </w:r>
          </w:p>
        </w:tc>
      </w:tr>
      <w:tr w:rsidR="007F2D3C" w:rsidTr="007F2D3C">
        <w:trPr>
          <w:trHeight w:val="570"/>
        </w:trPr>
        <w:tc>
          <w:tcPr>
            <w:tcW w:w="560" w:type="dxa"/>
            <w:vMerge/>
            <w:tcBorders>
              <w:top w:val="single" w:sz="4" w:space="0" w:color="auto"/>
              <w:left w:val="single" w:sz="4" w:space="0" w:color="auto"/>
              <w:bottom w:val="single" w:sz="4" w:space="0" w:color="auto"/>
              <w:right w:val="nil"/>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ДОД «ДШИ №2»</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50,00000</w:t>
            </w:r>
          </w:p>
        </w:tc>
      </w:tr>
      <w:tr w:rsidR="007F2D3C" w:rsidTr="007F2D3C">
        <w:trPr>
          <w:trHeight w:val="510"/>
        </w:trPr>
        <w:tc>
          <w:tcPr>
            <w:tcW w:w="560" w:type="dxa"/>
            <w:vMerge w:val="restart"/>
            <w:tcBorders>
              <w:top w:val="single" w:sz="4" w:space="0" w:color="auto"/>
              <w:left w:val="single" w:sz="4" w:space="0" w:color="auto"/>
              <w:bottom w:val="single" w:sz="4" w:space="0" w:color="auto"/>
              <w:right w:val="nil"/>
            </w:tcBorders>
            <w:shd w:val="clear" w:color="auto" w:fill="auto"/>
            <w:vAlign w:val="center"/>
          </w:tcPr>
          <w:p w:rsidR="007F2D3C" w:rsidRDefault="007F2D3C" w:rsidP="00666832">
            <w:pPr>
              <w:jc w:val="center"/>
            </w:pPr>
            <w:r>
              <w:t>38</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Pr="009D6031" w:rsidRDefault="007F2D3C" w:rsidP="00666832">
            <w:r w:rsidRPr="009D6031">
              <w:t>Реализация мероприятий федеральной целевой программы "Культура России (2012-2018 годы)"</w:t>
            </w:r>
          </w:p>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538,44000</w:t>
            </w:r>
          </w:p>
        </w:tc>
      </w:tr>
      <w:tr w:rsidR="007F2D3C" w:rsidTr="007F2D3C">
        <w:trPr>
          <w:trHeight w:val="540"/>
        </w:trPr>
        <w:tc>
          <w:tcPr>
            <w:tcW w:w="560" w:type="dxa"/>
            <w:vMerge/>
            <w:tcBorders>
              <w:top w:val="single" w:sz="4" w:space="0" w:color="auto"/>
              <w:left w:val="single" w:sz="4" w:space="0" w:color="auto"/>
              <w:bottom w:val="single" w:sz="4" w:space="0" w:color="auto"/>
              <w:right w:val="nil"/>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ДОД "ДХШ"</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170,00000</w:t>
            </w:r>
          </w:p>
        </w:tc>
      </w:tr>
      <w:tr w:rsidR="007F2D3C" w:rsidTr="007F2D3C">
        <w:trPr>
          <w:trHeight w:val="495"/>
        </w:trPr>
        <w:tc>
          <w:tcPr>
            <w:tcW w:w="560" w:type="dxa"/>
            <w:vMerge/>
            <w:tcBorders>
              <w:top w:val="single" w:sz="4" w:space="0" w:color="auto"/>
              <w:left w:val="single" w:sz="4" w:space="0" w:color="auto"/>
              <w:bottom w:val="single" w:sz="4" w:space="0" w:color="auto"/>
              <w:right w:val="nil"/>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ДОД «ДШИ №1»</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168,44000</w:t>
            </w:r>
          </w:p>
        </w:tc>
      </w:tr>
      <w:tr w:rsidR="007F2D3C" w:rsidTr="007F2D3C">
        <w:trPr>
          <w:trHeight w:val="570"/>
        </w:trPr>
        <w:tc>
          <w:tcPr>
            <w:tcW w:w="560" w:type="dxa"/>
            <w:vMerge/>
            <w:tcBorders>
              <w:top w:val="single" w:sz="4" w:space="0" w:color="auto"/>
              <w:left w:val="single" w:sz="4" w:space="0" w:color="auto"/>
              <w:bottom w:val="single" w:sz="4" w:space="0" w:color="auto"/>
              <w:right w:val="nil"/>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Pr="009D6031"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МБОУ ДОД «ДШИ №2»</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pPr>
            <w:r w:rsidRPr="009D6031">
              <w:t>200,00000</w:t>
            </w:r>
          </w:p>
        </w:tc>
      </w:tr>
      <w:tr w:rsidR="007F2D3C" w:rsidTr="007F2D3C">
        <w:trPr>
          <w:trHeight w:val="510"/>
        </w:trPr>
        <w:tc>
          <w:tcPr>
            <w:tcW w:w="560" w:type="dxa"/>
            <w:vMerge w:val="restart"/>
            <w:tcBorders>
              <w:top w:val="single" w:sz="4" w:space="0" w:color="auto"/>
              <w:left w:val="single" w:sz="4" w:space="0" w:color="auto"/>
              <w:bottom w:val="single" w:sz="4" w:space="0" w:color="auto"/>
              <w:right w:val="nil"/>
            </w:tcBorders>
            <w:shd w:val="clear" w:color="auto" w:fill="auto"/>
            <w:vAlign w:val="center"/>
          </w:tcPr>
          <w:p w:rsidR="007F2D3C" w:rsidRDefault="007F2D3C" w:rsidP="00666832">
            <w:pPr>
              <w:jc w:val="center"/>
            </w:pPr>
            <w:r>
              <w:t>39</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D3C" w:rsidRPr="009D6031" w:rsidRDefault="007F2D3C" w:rsidP="00666832">
            <w:r w:rsidRPr="009D6031">
              <w:t>Подключение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оцифровки</w:t>
            </w:r>
          </w:p>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Pr="009D6031" w:rsidRDefault="007F2D3C" w:rsidP="00666832">
            <w:pPr>
              <w:jc w:val="center"/>
              <w:rPr>
                <w:bCs/>
              </w:rPr>
            </w:pPr>
            <w:r w:rsidRPr="009D6031">
              <w:rPr>
                <w:bCs/>
              </w:rPr>
              <w:t>43,79174</w:t>
            </w:r>
          </w:p>
        </w:tc>
      </w:tr>
      <w:tr w:rsidR="007F2D3C" w:rsidTr="007F2D3C">
        <w:trPr>
          <w:trHeight w:val="630"/>
        </w:trPr>
        <w:tc>
          <w:tcPr>
            <w:tcW w:w="560" w:type="dxa"/>
            <w:vMerge/>
            <w:tcBorders>
              <w:top w:val="single" w:sz="4" w:space="0" w:color="auto"/>
              <w:left w:val="single" w:sz="4" w:space="0" w:color="auto"/>
              <w:bottom w:val="single" w:sz="4" w:space="0" w:color="auto"/>
              <w:right w:val="nil"/>
            </w:tcBorders>
            <w:vAlign w:val="center"/>
          </w:tcPr>
          <w:p w:rsidR="007F2D3C" w:rsidRDefault="007F2D3C" w:rsidP="00666832"/>
        </w:tc>
        <w:tc>
          <w:tcPr>
            <w:tcW w:w="4160" w:type="dxa"/>
            <w:vMerge/>
            <w:tcBorders>
              <w:top w:val="single" w:sz="4" w:space="0" w:color="auto"/>
              <w:left w:val="single" w:sz="4" w:space="0" w:color="auto"/>
              <w:bottom w:val="single" w:sz="4" w:space="0" w:color="auto"/>
              <w:right w:val="single" w:sz="4" w:space="0" w:color="auto"/>
            </w:tcBorders>
            <w:vAlign w:val="center"/>
          </w:tcPr>
          <w:p w:rsidR="007F2D3C" w:rsidRDefault="007F2D3C" w:rsidP="00666832"/>
        </w:tc>
        <w:tc>
          <w:tcPr>
            <w:tcW w:w="2860" w:type="dxa"/>
            <w:tcBorders>
              <w:top w:val="single" w:sz="4" w:space="0" w:color="auto"/>
              <w:left w:val="nil"/>
              <w:bottom w:val="single" w:sz="4" w:space="0" w:color="auto"/>
              <w:right w:val="single" w:sz="4" w:space="0" w:color="auto"/>
            </w:tcBorders>
            <w:shd w:val="clear" w:color="auto" w:fill="auto"/>
            <w:vAlign w:val="center"/>
          </w:tcPr>
          <w:p w:rsidR="007F2D3C" w:rsidRDefault="007F2D3C" w:rsidP="00666832">
            <w:pPr>
              <w:jc w:val="center"/>
            </w:pPr>
            <w:r>
              <w:t xml:space="preserve">МБУК "ЦБС </w:t>
            </w:r>
            <w:proofErr w:type="spellStart"/>
            <w:r>
              <w:t>г</w:t>
            </w:r>
            <w:proofErr w:type="gramStart"/>
            <w:r>
              <w:t>.Д</w:t>
            </w:r>
            <w:proofErr w:type="gramEnd"/>
            <w:r>
              <w:t>имитровграда</w:t>
            </w:r>
            <w:proofErr w:type="spellEnd"/>
          </w:p>
        </w:tc>
        <w:tc>
          <w:tcPr>
            <w:tcW w:w="1800" w:type="dxa"/>
            <w:tcBorders>
              <w:top w:val="single" w:sz="4" w:space="0" w:color="auto"/>
              <w:left w:val="nil"/>
              <w:bottom w:val="single" w:sz="4" w:space="0" w:color="auto"/>
              <w:right w:val="single" w:sz="4" w:space="0" w:color="auto"/>
            </w:tcBorders>
            <w:shd w:val="clear" w:color="auto" w:fill="auto"/>
            <w:vAlign w:val="center"/>
          </w:tcPr>
          <w:p w:rsidR="007F2D3C" w:rsidRDefault="007F2D3C" w:rsidP="00666832">
            <w:pPr>
              <w:jc w:val="center"/>
            </w:pPr>
            <w:r>
              <w:t>43,79174</w:t>
            </w:r>
          </w:p>
        </w:tc>
      </w:tr>
      <w:tr w:rsidR="007F2D3C" w:rsidTr="007F2D3C">
        <w:trPr>
          <w:trHeight w:val="315"/>
        </w:trPr>
        <w:tc>
          <w:tcPr>
            <w:tcW w:w="75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F2D3C" w:rsidRDefault="007F2D3C" w:rsidP="00666832">
            <w:pPr>
              <w:rPr>
                <w:b/>
                <w:bCs/>
              </w:rPr>
            </w:pPr>
            <w:r>
              <w:rPr>
                <w:b/>
                <w:bCs/>
              </w:rPr>
              <w:t>ВСЕГО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F2D3C" w:rsidRDefault="007F2D3C" w:rsidP="00666832">
            <w:pPr>
              <w:jc w:val="center"/>
              <w:rPr>
                <w:b/>
                <w:bCs/>
              </w:rPr>
            </w:pPr>
            <w:r>
              <w:rPr>
                <w:b/>
                <w:bCs/>
              </w:rPr>
              <w:t>103 953,45175</w:t>
            </w:r>
          </w:p>
        </w:tc>
      </w:tr>
    </w:tbl>
    <w:p w:rsidR="009B016B" w:rsidRDefault="009B016B" w:rsidP="007312B4">
      <w:pPr>
        <w:jc w:val="both"/>
        <w:rPr>
          <w:sz w:val="28"/>
          <w:szCs w:val="28"/>
        </w:rPr>
      </w:pPr>
    </w:p>
    <w:p w:rsidR="007F2D3C" w:rsidRDefault="007F2D3C" w:rsidP="00B904E1">
      <w:pPr>
        <w:ind w:left="5954"/>
        <w:jc w:val="both"/>
        <w:rPr>
          <w:sz w:val="28"/>
          <w:szCs w:val="28"/>
        </w:rPr>
      </w:pPr>
    </w:p>
    <w:p w:rsidR="007F2D3C" w:rsidRDefault="007F2D3C" w:rsidP="00B904E1">
      <w:pPr>
        <w:ind w:left="5954"/>
        <w:jc w:val="both"/>
        <w:rPr>
          <w:sz w:val="28"/>
          <w:szCs w:val="28"/>
        </w:rPr>
      </w:pPr>
    </w:p>
    <w:p w:rsidR="007F2D3C" w:rsidRDefault="007F2D3C" w:rsidP="00B904E1">
      <w:pPr>
        <w:ind w:left="5954"/>
        <w:jc w:val="both"/>
        <w:rPr>
          <w:sz w:val="28"/>
          <w:szCs w:val="28"/>
        </w:rPr>
      </w:pPr>
    </w:p>
    <w:p w:rsidR="007F2D3C" w:rsidRDefault="007F2D3C" w:rsidP="00B904E1">
      <w:pPr>
        <w:ind w:left="5954"/>
        <w:jc w:val="both"/>
        <w:rPr>
          <w:sz w:val="28"/>
          <w:szCs w:val="28"/>
        </w:rPr>
      </w:pPr>
    </w:p>
    <w:p w:rsidR="007F2D3C" w:rsidRDefault="007F2D3C" w:rsidP="00B904E1">
      <w:pPr>
        <w:ind w:left="5954"/>
        <w:jc w:val="both"/>
        <w:rPr>
          <w:sz w:val="28"/>
          <w:szCs w:val="28"/>
        </w:rPr>
      </w:pPr>
    </w:p>
    <w:p w:rsidR="007F2D3C" w:rsidRDefault="007F2D3C" w:rsidP="00B904E1">
      <w:pPr>
        <w:ind w:left="5954"/>
        <w:jc w:val="both"/>
        <w:rPr>
          <w:sz w:val="28"/>
          <w:szCs w:val="28"/>
        </w:rPr>
      </w:pPr>
    </w:p>
    <w:p w:rsidR="007F2D3C" w:rsidRDefault="007F2D3C" w:rsidP="00B904E1">
      <w:pPr>
        <w:ind w:left="5954"/>
        <w:jc w:val="both"/>
        <w:rPr>
          <w:sz w:val="28"/>
          <w:szCs w:val="28"/>
        </w:rPr>
      </w:pPr>
    </w:p>
    <w:p w:rsidR="007F2D3C" w:rsidRDefault="007F2D3C" w:rsidP="00B904E1">
      <w:pPr>
        <w:ind w:left="5954"/>
        <w:jc w:val="both"/>
        <w:rPr>
          <w:sz w:val="28"/>
          <w:szCs w:val="28"/>
        </w:rPr>
      </w:pPr>
    </w:p>
    <w:p w:rsidR="007F2D3C" w:rsidRDefault="007F2D3C" w:rsidP="00B904E1">
      <w:pPr>
        <w:ind w:left="5954"/>
        <w:jc w:val="both"/>
        <w:rPr>
          <w:sz w:val="28"/>
          <w:szCs w:val="28"/>
        </w:rPr>
      </w:pPr>
    </w:p>
    <w:p w:rsidR="007F2D3C" w:rsidRDefault="007F2D3C" w:rsidP="00B904E1">
      <w:pPr>
        <w:ind w:left="5954"/>
        <w:jc w:val="both"/>
        <w:rPr>
          <w:sz w:val="28"/>
          <w:szCs w:val="28"/>
        </w:rPr>
      </w:pPr>
    </w:p>
    <w:p w:rsidR="007F2D3C" w:rsidRDefault="007F2D3C" w:rsidP="00B904E1">
      <w:pPr>
        <w:ind w:left="5954"/>
        <w:jc w:val="both"/>
        <w:rPr>
          <w:sz w:val="28"/>
          <w:szCs w:val="28"/>
        </w:rPr>
      </w:pPr>
    </w:p>
    <w:p w:rsidR="007F2D3C" w:rsidRDefault="007F2D3C" w:rsidP="00B904E1">
      <w:pPr>
        <w:ind w:left="5954"/>
        <w:jc w:val="both"/>
        <w:rPr>
          <w:sz w:val="28"/>
          <w:szCs w:val="28"/>
        </w:rPr>
      </w:pPr>
    </w:p>
    <w:p w:rsidR="007F2D3C" w:rsidRDefault="007F2D3C" w:rsidP="00B904E1">
      <w:pPr>
        <w:ind w:left="5954"/>
        <w:jc w:val="both"/>
        <w:rPr>
          <w:sz w:val="28"/>
          <w:szCs w:val="28"/>
        </w:rPr>
      </w:pPr>
    </w:p>
    <w:p w:rsidR="007F2D3C" w:rsidRDefault="007F2D3C" w:rsidP="00B904E1">
      <w:pPr>
        <w:ind w:left="5954"/>
        <w:jc w:val="both"/>
        <w:rPr>
          <w:sz w:val="28"/>
          <w:szCs w:val="28"/>
        </w:rPr>
      </w:pPr>
    </w:p>
    <w:p w:rsidR="007F2D3C" w:rsidRDefault="007F2D3C" w:rsidP="00B904E1">
      <w:pPr>
        <w:ind w:left="5954"/>
        <w:jc w:val="both"/>
        <w:rPr>
          <w:sz w:val="28"/>
          <w:szCs w:val="28"/>
        </w:rPr>
      </w:pPr>
    </w:p>
    <w:p w:rsidR="007F2D3C" w:rsidRDefault="007F2D3C" w:rsidP="00B904E1">
      <w:pPr>
        <w:ind w:left="5954"/>
        <w:jc w:val="both"/>
        <w:rPr>
          <w:sz w:val="28"/>
          <w:szCs w:val="28"/>
        </w:rPr>
      </w:pPr>
    </w:p>
    <w:p w:rsidR="007F2D3C" w:rsidRDefault="007F2D3C" w:rsidP="00B904E1">
      <w:pPr>
        <w:ind w:left="5954"/>
        <w:jc w:val="both"/>
        <w:rPr>
          <w:sz w:val="28"/>
          <w:szCs w:val="28"/>
        </w:rPr>
      </w:pPr>
    </w:p>
    <w:p w:rsidR="007F2D3C" w:rsidRDefault="007F2D3C" w:rsidP="00B904E1">
      <w:pPr>
        <w:ind w:left="5954"/>
        <w:jc w:val="both"/>
        <w:rPr>
          <w:sz w:val="28"/>
          <w:szCs w:val="28"/>
        </w:rPr>
      </w:pPr>
    </w:p>
    <w:p w:rsidR="007F2D3C" w:rsidRDefault="007F2D3C" w:rsidP="00B904E1">
      <w:pPr>
        <w:ind w:left="5954"/>
        <w:jc w:val="both"/>
        <w:rPr>
          <w:sz w:val="28"/>
          <w:szCs w:val="28"/>
        </w:rPr>
      </w:pPr>
    </w:p>
    <w:p w:rsidR="00B904E1" w:rsidRDefault="00B904E1" w:rsidP="00B904E1">
      <w:pPr>
        <w:ind w:left="5954"/>
        <w:jc w:val="both"/>
        <w:rPr>
          <w:sz w:val="28"/>
          <w:szCs w:val="28"/>
        </w:rPr>
      </w:pPr>
      <w:r>
        <w:rPr>
          <w:sz w:val="28"/>
          <w:szCs w:val="28"/>
        </w:rPr>
        <w:lastRenderedPageBreak/>
        <w:t xml:space="preserve">Приложение 10 </w:t>
      </w:r>
    </w:p>
    <w:p w:rsidR="009B016B" w:rsidRDefault="00B904E1" w:rsidP="00B904E1">
      <w:pPr>
        <w:ind w:left="5954"/>
        <w:rPr>
          <w:sz w:val="28"/>
          <w:szCs w:val="28"/>
        </w:rPr>
      </w:pPr>
      <w:r>
        <w:rPr>
          <w:sz w:val="28"/>
          <w:szCs w:val="28"/>
        </w:rPr>
        <w:t xml:space="preserve">к решению Городской Думы города Димитровграда Ульяновской области </w:t>
      </w:r>
    </w:p>
    <w:p w:rsidR="00B904E1" w:rsidRDefault="00B904E1" w:rsidP="00B904E1">
      <w:pPr>
        <w:ind w:left="5954"/>
        <w:rPr>
          <w:sz w:val="28"/>
          <w:szCs w:val="28"/>
        </w:rPr>
      </w:pPr>
      <w:r>
        <w:rPr>
          <w:sz w:val="28"/>
          <w:szCs w:val="28"/>
        </w:rPr>
        <w:t xml:space="preserve">второго созыва </w:t>
      </w:r>
    </w:p>
    <w:p w:rsidR="00B904E1" w:rsidRDefault="00B904E1" w:rsidP="00B904E1">
      <w:pPr>
        <w:ind w:left="5954"/>
        <w:rPr>
          <w:sz w:val="28"/>
          <w:szCs w:val="28"/>
        </w:rPr>
      </w:pPr>
      <w:r>
        <w:rPr>
          <w:sz w:val="28"/>
          <w:szCs w:val="28"/>
        </w:rPr>
        <w:t>от 02.09.2015 №29/386</w:t>
      </w:r>
    </w:p>
    <w:p w:rsidR="00B904E1" w:rsidRDefault="00B904E1" w:rsidP="007312B4">
      <w:pPr>
        <w:jc w:val="both"/>
        <w:rPr>
          <w:sz w:val="28"/>
          <w:szCs w:val="28"/>
        </w:rPr>
      </w:pPr>
    </w:p>
    <w:tbl>
      <w:tblPr>
        <w:tblW w:w="9330" w:type="dxa"/>
        <w:tblInd w:w="93" w:type="dxa"/>
        <w:tblLook w:val="0000" w:firstRow="0" w:lastRow="0" w:firstColumn="0" w:lastColumn="0" w:noHBand="0" w:noVBand="0"/>
      </w:tblPr>
      <w:tblGrid>
        <w:gridCol w:w="580"/>
        <w:gridCol w:w="3215"/>
        <w:gridCol w:w="2362"/>
        <w:gridCol w:w="1613"/>
        <w:gridCol w:w="1560"/>
      </w:tblGrid>
      <w:tr w:rsidR="00952D67" w:rsidTr="00666832">
        <w:trPr>
          <w:trHeight w:val="1290"/>
        </w:trPr>
        <w:tc>
          <w:tcPr>
            <w:tcW w:w="9330" w:type="dxa"/>
            <w:gridSpan w:val="5"/>
            <w:tcBorders>
              <w:top w:val="nil"/>
              <w:left w:val="nil"/>
              <w:bottom w:val="nil"/>
              <w:right w:val="nil"/>
            </w:tcBorders>
            <w:shd w:val="clear" w:color="auto" w:fill="auto"/>
            <w:vAlign w:val="center"/>
          </w:tcPr>
          <w:p w:rsidR="00952D67" w:rsidRDefault="00952D67" w:rsidP="00666832">
            <w:pPr>
              <w:jc w:val="center"/>
              <w:rPr>
                <w:b/>
                <w:bCs/>
              </w:rPr>
            </w:pPr>
            <w:r>
              <w:rPr>
                <w:b/>
                <w:bCs/>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плановый период 2016 и 2017 годов</w:t>
            </w:r>
          </w:p>
        </w:tc>
      </w:tr>
      <w:tr w:rsidR="00952D67" w:rsidTr="00952D67">
        <w:trPr>
          <w:trHeight w:val="330"/>
        </w:trPr>
        <w:tc>
          <w:tcPr>
            <w:tcW w:w="580" w:type="dxa"/>
            <w:tcBorders>
              <w:top w:val="nil"/>
              <w:left w:val="nil"/>
              <w:bottom w:val="single" w:sz="4" w:space="0" w:color="auto"/>
              <w:right w:val="nil"/>
            </w:tcBorders>
            <w:shd w:val="clear" w:color="auto" w:fill="auto"/>
            <w:vAlign w:val="center"/>
          </w:tcPr>
          <w:p w:rsidR="00952D67" w:rsidRDefault="00952D67" w:rsidP="00666832">
            <w:pPr>
              <w:jc w:val="center"/>
              <w:rPr>
                <w:b/>
                <w:bCs/>
              </w:rPr>
            </w:pPr>
          </w:p>
        </w:tc>
        <w:tc>
          <w:tcPr>
            <w:tcW w:w="3215" w:type="dxa"/>
            <w:tcBorders>
              <w:top w:val="nil"/>
              <w:left w:val="nil"/>
              <w:bottom w:val="single" w:sz="4" w:space="0" w:color="auto"/>
              <w:right w:val="nil"/>
            </w:tcBorders>
            <w:shd w:val="clear" w:color="auto" w:fill="auto"/>
            <w:vAlign w:val="center"/>
          </w:tcPr>
          <w:p w:rsidR="00952D67" w:rsidRDefault="00952D67" w:rsidP="00666832">
            <w:pPr>
              <w:jc w:val="center"/>
              <w:rPr>
                <w:b/>
                <w:bCs/>
              </w:rPr>
            </w:pPr>
          </w:p>
        </w:tc>
        <w:tc>
          <w:tcPr>
            <w:tcW w:w="2362" w:type="dxa"/>
            <w:tcBorders>
              <w:top w:val="nil"/>
              <w:left w:val="nil"/>
              <w:bottom w:val="single" w:sz="4" w:space="0" w:color="auto"/>
              <w:right w:val="nil"/>
            </w:tcBorders>
            <w:shd w:val="clear" w:color="auto" w:fill="auto"/>
            <w:vAlign w:val="center"/>
          </w:tcPr>
          <w:p w:rsidR="00952D67" w:rsidRDefault="00952D67" w:rsidP="00666832">
            <w:pPr>
              <w:jc w:val="center"/>
              <w:rPr>
                <w:b/>
                <w:bCs/>
              </w:rPr>
            </w:pPr>
          </w:p>
        </w:tc>
        <w:tc>
          <w:tcPr>
            <w:tcW w:w="1613" w:type="dxa"/>
            <w:tcBorders>
              <w:top w:val="nil"/>
              <w:left w:val="nil"/>
              <w:bottom w:val="single" w:sz="4" w:space="0" w:color="auto"/>
              <w:right w:val="nil"/>
            </w:tcBorders>
            <w:shd w:val="clear" w:color="auto" w:fill="auto"/>
            <w:vAlign w:val="center"/>
          </w:tcPr>
          <w:p w:rsidR="00952D67" w:rsidRDefault="00952D67" w:rsidP="00666832">
            <w:pPr>
              <w:rPr>
                <w:rFonts w:ascii="Arial CYR" w:hAnsi="Arial CYR" w:cs="Arial CYR"/>
              </w:rPr>
            </w:pPr>
          </w:p>
        </w:tc>
        <w:tc>
          <w:tcPr>
            <w:tcW w:w="1560" w:type="dxa"/>
            <w:tcBorders>
              <w:top w:val="nil"/>
              <w:left w:val="nil"/>
              <w:bottom w:val="single" w:sz="4" w:space="0" w:color="auto"/>
              <w:right w:val="nil"/>
            </w:tcBorders>
            <w:shd w:val="clear" w:color="auto" w:fill="auto"/>
            <w:noWrap/>
            <w:vAlign w:val="bottom"/>
          </w:tcPr>
          <w:p w:rsidR="00952D67" w:rsidRDefault="00952D67" w:rsidP="00666832">
            <w:pPr>
              <w:rPr>
                <w:rFonts w:ascii="Arial CYR" w:hAnsi="Arial CYR" w:cs="Arial CYR"/>
                <w:sz w:val="20"/>
                <w:szCs w:val="20"/>
              </w:rPr>
            </w:pPr>
            <w:r>
              <w:rPr>
                <w:rFonts w:ascii="Arial CYR" w:hAnsi="Arial CYR" w:cs="Arial CYR"/>
                <w:sz w:val="20"/>
                <w:szCs w:val="20"/>
              </w:rPr>
              <w:t>тыс.руб.</w:t>
            </w:r>
          </w:p>
        </w:tc>
      </w:tr>
      <w:tr w:rsidR="00952D67" w:rsidTr="00952D67">
        <w:trPr>
          <w:trHeight w:val="94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52D67" w:rsidRDefault="00952D67" w:rsidP="00666832">
            <w:pPr>
              <w:jc w:val="center"/>
              <w:rPr>
                <w:b/>
                <w:bCs/>
              </w:rPr>
            </w:pPr>
            <w:proofErr w:type="gramStart"/>
            <w:r>
              <w:rPr>
                <w:b/>
                <w:bCs/>
              </w:rPr>
              <w:t>п</w:t>
            </w:r>
            <w:proofErr w:type="gramEnd"/>
            <w:r>
              <w:rPr>
                <w:b/>
                <w:bCs/>
              </w:rPr>
              <w:t>/п</w:t>
            </w:r>
          </w:p>
        </w:tc>
        <w:tc>
          <w:tcPr>
            <w:tcW w:w="3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2D67" w:rsidRDefault="00952D67" w:rsidP="00666832">
            <w:pPr>
              <w:jc w:val="center"/>
              <w:rPr>
                <w:b/>
                <w:bCs/>
              </w:rPr>
            </w:pPr>
            <w:r>
              <w:rPr>
                <w:b/>
                <w:bCs/>
              </w:rPr>
              <w:t>Наименование  субсидий</w:t>
            </w:r>
          </w:p>
        </w:tc>
        <w:tc>
          <w:tcPr>
            <w:tcW w:w="23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2D67" w:rsidRDefault="00952D67" w:rsidP="00666832">
            <w:pPr>
              <w:jc w:val="center"/>
              <w:rPr>
                <w:b/>
                <w:bCs/>
              </w:rPr>
            </w:pPr>
            <w:r>
              <w:rPr>
                <w:b/>
                <w:bCs/>
              </w:rPr>
              <w:t>Краткое наименование учреждения</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52D67" w:rsidRDefault="00952D67" w:rsidP="00666832">
            <w:pPr>
              <w:jc w:val="center"/>
              <w:rPr>
                <w:b/>
                <w:bCs/>
              </w:rPr>
            </w:pPr>
            <w:r>
              <w:rPr>
                <w:b/>
                <w:bCs/>
              </w:rPr>
              <w:t>Сумма 2016</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52D67" w:rsidRDefault="00952D67" w:rsidP="00666832">
            <w:pPr>
              <w:jc w:val="center"/>
              <w:rPr>
                <w:b/>
                <w:bCs/>
              </w:rPr>
            </w:pPr>
            <w:r>
              <w:rPr>
                <w:b/>
                <w:bCs/>
              </w:rPr>
              <w:t>Сумма 2017</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b/>
                <w:bCs/>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b/>
                <w:bCs/>
              </w:rPr>
            </w:pPr>
          </w:p>
        </w:tc>
        <w:tc>
          <w:tcPr>
            <w:tcW w:w="2362"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b/>
                <w:bCs/>
              </w:rPr>
            </w:pPr>
          </w:p>
        </w:tc>
        <w:tc>
          <w:tcPr>
            <w:tcW w:w="1613"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b/>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b/>
                <w:bCs/>
              </w:rPr>
            </w:pPr>
          </w:p>
        </w:tc>
      </w:tr>
      <w:tr w:rsidR="00952D67" w:rsidTr="00952D67">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52D67" w:rsidRDefault="00952D67" w:rsidP="00666832">
            <w:pPr>
              <w:jc w:val="center"/>
            </w:pPr>
            <w:r>
              <w:t>1</w:t>
            </w:r>
          </w:p>
        </w:tc>
        <w:tc>
          <w:tcPr>
            <w:tcW w:w="3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2D67" w:rsidRDefault="00952D67" w:rsidP="00666832">
            <w:r>
              <w:t>Функционирование информационного центра</w:t>
            </w:r>
          </w:p>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rPr>
                <w:b/>
                <w:bCs/>
              </w:rPr>
            </w:pPr>
            <w:r>
              <w:rPr>
                <w:b/>
                <w:bCs/>
              </w:rPr>
              <w:t>Итого</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rPr>
                <w:b/>
                <w:bCs/>
              </w:rPr>
            </w:pPr>
            <w:r>
              <w:rPr>
                <w:b/>
                <w:bCs/>
              </w:rPr>
              <w:t>1 199,67953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rPr>
                <w:b/>
                <w:bCs/>
              </w:rPr>
            </w:pPr>
            <w:r>
              <w:rPr>
                <w:b/>
                <w:bCs/>
              </w:rPr>
              <w:t>1 199,67953</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 xml:space="preserve">МАОУ СОШ № 19 имени И.П. </w:t>
            </w:r>
            <w:proofErr w:type="spellStart"/>
            <w:r>
              <w:t>Мытарева</w:t>
            </w:r>
            <w:proofErr w:type="spellEnd"/>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1 199,67953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1 199,67953</w:t>
            </w:r>
          </w:p>
        </w:tc>
      </w:tr>
      <w:tr w:rsidR="00952D67" w:rsidTr="00952D67">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52D67" w:rsidRDefault="00952D67" w:rsidP="00666832">
            <w:pPr>
              <w:jc w:val="center"/>
            </w:pPr>
            <w:r>
              <w:t>2</w:t>
            </w:r>
          </w:p>
        </w:tc>
        <w:tc>
          <w:tcPr>
            <w:tcW w:w="3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2D67" w:rsidRDefault="00952D67" w:rsidP="00666832">
            <w:r>
              <w:t>Функционирование социокультурного центра</w:t>
            </w:r>
          </w:p>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rPr>
                <w:b/>
                <w:bCs/>
              </w:rPr>
            </w:pPr>
            <w:r>
              <w:rPr>
                <w:b/>
                <w:bCs/>
              </w:rPr>
              <w:t>Итого</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rPr>
                <w:b/>
                <w:bCs/>
              </w:rPr>
            </w:pPr>
            <w:r>
              <w:rPr>
                <w:b/>
                <w:bCs/>
              </w:rPr>
              <w:t>2 627,71850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rPr>
                <w:b/>
                <w:bCs/>
              </w:rPr>
            </w:pPr>
            <w:r>
              <w:rPr>
                <w:b/>
                <w:bCs/>
              </w:rPr>
              <w:t>2 712,55146</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 xml:space="preserve">МАОУ СОШ № 19 имени И.П. </w:t>
            </w:r>
            <w:proofErr w:type="spellStart"/>
            <w:r>
              <w:t>Мытарева</w:t>
            </w:r>
            <w:proofErr w:type="spellEnd"/>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2 169,39541</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2 273,70878</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СШ № 2</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458,32309</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438,84268</w:t>
            </w:r>
          </w:p>
        </w:tc>
      </w:tr>
      <w:tr w:rsidR="00952D67" w:rsidTr="00952D67">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52D67" w:rsidRDefault="00952D67" w:rsidP="00666832">
            <w:pPr>
              <w:jc w:val="center"/>
            </w:pPr>
            <w:r>
              <w:t>3</w:t>
            </w:r>
          </w:p>
        </w:tc>
        <w:tc>
          <w:tcPr>
            <w:tcW w:w="3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2D67" w:rsidRDefault="00952D67" w:rsidP="00666832">
            <w:r>
              <w:t>Временное трудоустройство несовершеннолетних граждан в возрасте от 14 до 18 лет в свободное от учебы время</w:t>
            </w:r>
          </w:p>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rPr>
                <w:b/>
                <w:bCs/>
              </w:rPr>
            </w:pPr>
            <w:r>
              <w:rPr>
                <w:b/>
                <w:bCs/>
              </w:rPr>
              <w:t>Итого</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rPr>
                <w:b/>
                <w:bCs/>
              </w:rPr>
            </w:pPr>
            <w:r>
              <w:rPr>
                <w:b/>
                <w:bCs/>
              </w:rPr>
              <w:t>527,10000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rPr>
                <w:b/>
                <w:bCs/>
              </w:rPr>
            </w:pPr>
            <w:r>
              <w:rPr>
                <w:b/>
                <w:bCs/>
              </w:rPr>
              <w:t>527,10000</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 xml:space="preserve">МАОУ СОШ № 19 имени И.П. </w:t>
            </w:r>
            <w:proofErr w:type="spellStart"/>
            <w:r>
              <w:t>Мытарева</w:t>
            </w:r>
            <w:proofErr w:type="spellEnd"/>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30,12000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30,12000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Городская гимназия</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24,09600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24,09600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 xml:space="preserve"> МПЛ МБОУ</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24,09600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24,09600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СШ № 2</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29,36700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29,36700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"СШ № 23"</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30,12000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30,12000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proofErr w:type="gramStart"/>
            <w:r>
              <w:t>УЛ</w:t>
            </w:r>
            <w:proofErr w:type="gramEnd"/>
            <w:r>
              <w:t xml:space="preserve"> МБОУ </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24,09600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24,09600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rPr>
                <w:color w:val="000000"/>
              </w:rPr>
            </w:pPr>
            <w:r>
              <w:rPr>
                <w:color w:val="000000"/>
              </w:rPr>
              <w:t xml:space="preserve">МБУДО ЦДОД </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185,23800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185,23800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ДОД ДДТ</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123,49200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123,49200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ДОД СЮН</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56,47500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56,47500</w:t>
            </w:r>
          </w:p>
        </w:tc>
      </w:tr>
      <w:tr w:rsidR="00952D67" w:rsidTr="00952D67">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52D67" w:rsidRDefault="00952D67" w:rsidP="00666832">
            <w:pPr>
              <w:jc w:val="center"/>
            </w:pPr>
            <w:r>
              <w:t>4</w:t>
            </w:r>
          </w:p>
        </w:tc>
        <w:tc>
          <w:tcPr>
            <w:tcW w:w="3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2D67" w:rsidRDefault="00952D67" w:rsidP="00666832">
            <w:r>
              <w:t>Содержание муниципальных бюджетных дошкольных образовательных учреждений</w:t>
            </w:r>
          </w:p>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rPr>
                <w:b/>
                <w:bCs/>
              </w:rPr>
            </w:pPr>
            <w:r>
              <w:rPr>
                <w:b/>
                <w:bCs/>
              </w:rPr>
              <w:t>Итого</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rPr>
                <w:b/>
                <w:bCs/>
              </w:rPr>
            </w:pPr>
            <w:r>
              <w:rPr>
                <w:b/>
                <w:bCs/>
              </w:rPr>
              <w:t>1 253,24254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rPr>
                <w:b/>
                <w:bCs/>
              </w:rPr>
            </w:pPr>
            <w:r>
              <w:rPr>
                <w:b/>
                <w:bCs/>
              </w:rPr>
              <w:t>889,23116</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N3 "Красная шапочка"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1 253,24254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889,23116</w:t>
            </w:r>
          </w:p>
        </w:tc>
      </w:tr>
      <w:tr w:rsidR="00952D67" w:rsidTr="00952D67">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52D67" w:rsidRDefault="00952D67" w:rsidP="00666832">
            <w:pPr>
              <w:jc w:val="center"/>
              <w:rPr>
                <w:rFonts w:ascii="Arial CYR" w:hAnsi="Arial CYR" w:cs="Arial CYR"/>
                <w:sz w:val="20"/>
                <w:szCs w:val="20"/>
              </w:rPr>
            </w:pPr>
            <w:r>
              <w:rPr>
                <w:rFonts w:ascii="Arial CYR" w:hAnsi="Arial CYR" w:cs="Arial CYR"/>
                <w:sz w:val="20"/>
                <w:szCs w:val="20"/>
              </w:rPr>
              <w:t>5</w:t>
            </w:r>
          </w:p>
        </w:tc>
        <w:tc>
          <w:tcPr>
            <w:tcW w:w="3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2D67" w:rsidRDefault="00952D67" w:rsidP="00666832">
            <w:r>
              <w:t xml:space="preserve">Субвенции на финансовое обеспечение расходных обязательств, связанных с реализацией Закона </w:t>
            </w:r>
            <w:r>
              <w:lastRenderedPageBreak/>
              <w:t>Ульяновской области от 2 мая 2012 года №49-ЗО "О мерах социальной поддержки отдельных категорий молодых специалистов на территории Ульяновской области"</w:t>
            </w:r>
          </w:p>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rPr>
                <w:b/>
                <w:bCs/>
              </w:rPr>
            </w:pPr>
            <w:r>
              <w:rPr>
                <w:b/>
                <w:bCs/>
              </w:rPr>
              <w:lastRenderedPageBreak/>
              <w:t>Итого</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rPr>
                <w:b/>
                <w:bCs/>
              </w:rPr>
            </w:pPr>
            <w:r>
              <w:rPr>
                <w:b/>
                <w:bCs/>
              </w:rPr>
              <w:t>1 222,96100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rPr>
                <w:b/>
                <w:bCs/>
              </w:rPr>
            </w:pPr>
            <w:r>
              <w:rPr>
                <w:b/>
                <w:bCs/>
              </w:rPr>
              <w:t>1 406,10000</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 xml:space="preserve">МАОУ СОШ № 19 имени И.П. </w:t>
            </w:r>
            <w:proofErr w:type="spellStart"/>
            <w:r>
              <w:t>Мытарева</w:t>
            </w:r>
            <w:proofErr w:type="spellEnd"/>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75,96100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126,00000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Городская гимназия</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66,00000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66,00000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МПЛ</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педагогический лицей</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56,00000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66,00000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СОШ N10</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СШ N 16</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СОШ N17</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СШ № 2</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46,00000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88,00000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СШ N 22</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"СШ N 23"</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24,00000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44,00000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СОШ N 6</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56,00000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66,00000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СШ N 9</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102,00000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110,00000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 xml:space="preserve">МБОУ </w:t>
            </w:r>
            <w:proofErr w:type="gramStart"/>
            <w:r>
              <w:t>УЛ</w:t>
            </w:r>
            <w:proofErr w:type="gramEnd"/>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34,00000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44,00000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N 2 "Василёк"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ЦРР - детский сад N8 "</w:t>
            </w:r>
            <w:proofErr w:type="spellStart"/>
            <w:r>
              <w:t>Рябинушка</w:t>
            </w:r>
            <w:proofErr w:type="spellEnd"/>
            <w:r>
              <w:t>" - МБДОУ</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N 9 "Улыбка"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w:t>
            </w:r>
            <w:proofErr w:type="gramStart"/>
            <w:r>
              <w:t>У-</w:t>
            </w:r>
            <w:proofErr w:type="gramEnd"/>
            <w:r>
              <w:t xml:space="preserve"> детский сад N 10 "Ёлочка"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N 15 "Золотой ключик"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N16 "Крепыш"</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 детский сад N17 "Ягодка"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N 20 "Алиса"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N 21 "Земляничка"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 детский сад N22 "Орлёнок"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r>
      <w:tr w:rsidR="00952D67" w:rsidTr="00952D67">
        <w:trPr>
          <w:trHeight w:val="67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N 24 "Звёздочка"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 xml:space="preserve">МБДОУ </w:t>
            </w:r>
            <w:proofErr w:type="gramStart"/>
            <w:r>
              <w:t>-д</w:t>
            </w:r>
            <w:proofErr w:type="gramEnd"/>
            <w:r>
              <w:t>етский сад N25 "</w:t>
            </w:r>
            <w:proofErr w:type="spellStart"/>
            <w:r>
              <w:t>Черемушка</w:t>
            </w:r>
            <w:proofErr w:type="spellEnd"/>
            <w:r>
              <w:t>"</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 xml:space="preserve">МБДОУ </w:t>
            </w:r>
            <w:proofErr w:type="gramStart"/>
            <w:r>
              <w:t>-д</w:t>
            </w:r>
            <w:proofErr w:type="gramEnd"/>
            <w:r>
              <w:t>етский сад N 33 "Березка"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N 34 "Теремок"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 xml:space="preserve">МБДОУ </w:t>
            </w:r>
            <w:proofErr w:type="gramStart"/>
            <w:r>
              <w:t>-д</w:t>
            </w:r>
            <w:proofErr w:type="gramEnd"/>
            <w:r>
              <w:t>етский сад N 36 "Сказочка"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 xml:space="preserve">МБДОУ </w:t>
            </w:r>
            <w:proofErr w:type="gramStart"/>
            <w:r>
              <w:t>-д</w:t>
            </w:r>
            <w:proofErr w:type="gramEnd"/>
            <w:r>
              <w:t>етский сад N38 "Золотой петушок"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N4 "Алёнушка"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w:t>
            </w:r>
            <w:proofErr w:type="gramStart"/>
            <w:r>
              <w:t>У-</w:t>
            </w:r>
            <w:proofErr w:type="gramEnd"/>
            <w:r>
              <w:t xml:space="preserve"> детский сад N41 "Колобок"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N 42 "Малышок"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N 45 "Журавлик"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N 46 "Одуванчик"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N 48 "</w:t>
            </w:r>
            <w:proofErr w:type="spellStart"/>
            <w:r>
              <w:t>Дельфинёнок</w:t>
            </w:r>
            <w:proofErr w:type="spellEnd"/>
            <w:r>
              <w:t>"</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N 49 "Жемчужинка"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 52 "Росинка"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N 53 "Яблонька"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ЦРР - детский сад N54 "Рябинка" - МБДОУ</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N 55 "Солнышко"</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"ЦРР - детский сад № 56 "Сказка"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ЦРР д/с N57 "Ладушка" МБДОУ</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 6 "</w:t>
            </w:r>
            <w:proofErr w:type="spellStart"/>
            <w:r>
              <w:t>Автошка</w:t>
            </w:r>
            <w:proofErr w:type="spellEnd"/>
            <w:r>
              <w:t>"</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22,00000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ДОД ДЮСШ "Нейтрон"</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0,00000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 xml:space="preserve">МБОУ ДОД </w:t>
            </w:r>
            <w:proofErr w:type="spellStart"/>
            <w:r>
              <w:t>ДЮС</w:t>
            </w:r>
            <w:proofErr w:type="gramStart"/>
            <w:r>
              <w:t>Ш"</w:t>
            </w:r>
            <w:proofErr w:type="gramEnd"/>
            <w:r>
              <w:t>Спартак</w:t>
            </w:r>
            <w:proofErr w:type="spellEnd"/>
            <w:r>
              <w:t>"</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7,00000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0,00000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МБУК "ДДТ"</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16,00000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26,10000</w:t>
            </w:r>
          </w:p>
        </w:tc>
      </w:tr>
      <w:tr w:rsidR="00952D67" w:rsidTr="00952D67">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52D67" w:rsidRDefault="00952D67" w:rsidP="00666832">
            <w:pPr>
              <w:jc w:val="center"/>
              <w:rPr>
                <w:rFonts w:ascii="Arial CYR" w:hAnsi="Arial CYR" w:cs="Arial CYR"/>
                <w:sz w:val="20"/>
                <w:szCs w:val="20"/>
              </w:rPr>
            </w:pPr>
            <w:r>
              <w:rPr>
                <w:rFonts w:ascii="Arial CYR" w:hAnsi="Arial CYR" w:cs="Arial CYR"/>
                <w:sz w:val="20"/>
                <w:szCs w:val="20"/>
              </w:rPr>
              <w:t>6</w:t>
            </w:r>
          </w:p>
        </w:tc>
        <w:tc>
          <w:tcPr>
            <w:tcW w:w="3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2D67" w:rsidRDefault="00952D67" w:rsidP="00666832">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rPr>
                <w:b/>
                <w:bCs/>
              </w:rPr>
            </w:pPr>
            <w:r>
              <w:rPr>
                <w:b/>
                <w:bCs/>
              </w:rPr>
              <w:t>Итого</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rPr>
                <w:b/>
                <w:bCs/>
              </w:rPr>
            </w:pPr>
            <w:r>
              <w:rPr>
                <w:b/>
                <w:bCs/>
              </w:rPr>
              <w:t>24 138,75000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rPr>
                <w:b/>
                <w:bCs/>
              </w:rPr>
            </w:pPr>
            <w:r>
              <w:rPr>
                <w:b/>
                <w:bCs/>
              </w:rPr>
              <w:t>24 303,32000</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 xml:space="preserve">МАОУ СОШ № 19 имени И.П. </w:t>
            </w:r>
            <w:proofErr w:type="spellStart"/>
            <w:r>
              <w:t>Мытарева</w:t>
            </w:r>
            <w:proofErr w:type="spellEnd"/>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55,00000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55,00000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w:t>
            </w:r>
            <w:proofErr w:type="gramStart"/>
            <w:r>
              <w:t>У-</w:t>
            </w:r>
            <w:proofErr w:type="gramEnd"/>
            <w:r>
              <w:t xml:space="preserve"> детский сад N7 "Мечта"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153,32497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154,39824</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МБДОУ-детский сад № 10 "Елочка"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355,84278</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358,33368</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 15 "Золотой ключик"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398,19549</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400,98286</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 16 "Крепыш"</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541,09426</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544,88192</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 детский сад № 17 "Ягодка"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439,94847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443,02811</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 20 "Алиса"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954,10504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960,78378</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 21 "Земляничка"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1 067,83367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1 075,30850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 детский сад № 22 "Орленок"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574,74606</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578,76928</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 24 "Звездочка"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657,70940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662,31337</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 детский сад № 25 "</w:t>
            </w:r>
            <w:proofErr w:type="spellStart"/>
            <w:r>
              <w:t>Черемушка</w:t>
            </w:r>
            <w:proofErr w:type="spellEnd"/>
            <w:r>
              <w:t>"</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923,71953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930,18557</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 детский сад № 33 "Березка"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479,78801</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483,14653</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 34 "Теремок"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711,16565</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716,14381</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 детский сад № 36 "Сказочка"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841,81853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847,71126</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w:t>
            </w:r>
            <w:proofErr w:type="gramStart"/>
            <w:r>
              <w:t>У-</w:t>
            </w:r>
            <w:proofErr w:type="gramEnd"/>
            <w:r>
              <w:t xml:space="preserve"> детский сад  № 38 "Золотой петушок"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431,79969</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434,82229</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N4 "Алёнушка"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299,86751</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301,96658</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w:t>
            </w:r>
            <w:proofErr w:type="gramStart"/>
            <w:r>
              <w:t>У-</w:t>
            </w:r>
            <w:proofErr w:type="gramEnd"/>
            <w:r>
              <w:t xml:space="preserve"> детский сад № 41 "Колобок"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491,21154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494,65002</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 42 "Малышок"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384,82997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387,52378</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 45 "Журавлик"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1 098,18146</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1 105,86873</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 46 "Одуванчик"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1 024,88051</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1 032,05467</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 47 "</w:t>
            </w:r>
            <w:proofErr w:type="spellStart"/>
            <w:r>
              <w:t>Веселинка</w:t>
            </w:r>
            <w:proofErr w:type="spellEnd"/>
            <w:r>
              <w:t>"</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927,19216</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933,68251</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 48 "</w:t>
            </w:r>
            <w:proofErr w:type="spellStart"/>
            <w:r>
              <w:t>Дельфиненок</w:t>
            </w:r>
            <w:proofErr w:type="spellEnd"/>
            <w:r>
              <w:t>"</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825,13543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830,91138</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 49 "Жемчужинка"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607,03498</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611,28423</w:t>
            </w:r>
          </w:p>
        </w:tc>
      </w:tr>
      <w:tr w:rsidR="00952D67" w:rsidTr="00952D67">
        <w:trPr>
          <w:trHeight w:val="76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 52 "Росинка"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820,40879</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826,15166</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 53 "Яблонька"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1 131,01624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1 138,93335</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ЦР</w:t>
            </w:r>
            <w:proofErr w:type="gramStart"/>
            <w:r>
              <w:t>Р-</w:t>
            </w:r>
            <w:proofErr w:type="gramEnd"/>
            <w:r>
              <w:t xml:space="preserve"> детский сад  № 54 "Рябинка" - МБДОУ</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1 543,14987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1 553,95192</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 55 "Солнышко"</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464,56070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467,81262</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"ЦРР - детский сад № 56 "Сказка"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1 492,53630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1 502,98405</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ЦРР д/с № 57 "Ладушка" МБДОУ</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1 304,55318</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1 309,66880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 6 "</w:t>
            </w:r>
            <w:proofErr w:type="spellStart"/>
            <w:r>
              <w:t>Автошка</w:t>
            </w:r>
            <w:proofErr w:type="spellEnd"/>
            <w:r>
              <w:t>"</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820,11941</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825,86024</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ЦР</w:t>
            </w:r>
            <w:proofErr w:type="gramStart"/>
            <w:r>
              <w:t>Р-</w:t>
            </w:r>
            <w:proofErr w:type="gramEnd"/>
            <w:r>
              <w:t xml:space="preserve"> детский сад №8 "</w:t>
            </w:r>
            <w:proofErr w:type="spellStart"/>
            <w:r>
              <w:t>Рябинушка</w:t>
            </w:r>
            <w:proofErr w:type="spellEnd"/>
            <w:r>
              <w:t>"- МБДОУ</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1 284,87303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1 293,86714</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pPr>
              <w:rPr>
                <w:rFonts w:ascii="Arial CYR" w:hAnsi="Arial CYR" w:cs="Arial CYR"/>
                <w:sz w:val="20"/>
                <w:szCs w:val="20"/>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 9 "Улыбка"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1 033,10737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1 040,33912</w:t>
            </w:r>
          </w:p>
        </w:tc>
      </w:tr>
      <w:tr w:rsidR="00952D67" w:rsidTr="00952D67">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52D67" w:rsidRDefault="00952D67" w:rsidP="00666832">
            <w:pPr>
              <w:jc w:val="center"/>
            </w:pPr>
            <w:r>
              <w:t>7</w:t>
            </w:r>
          </w:p>
        </w:tc>
        <w:tc>
          <w:tcPr>
            <w:tcW w:w="3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2D67" w:rsidRDefault="00952D67" w:rsidP="00666832">
            <w:proofErr w:type="gramStart"/>
            <w:r>
              <w:t xml:space="preserve">Субвенции на финансовое обеспечение расходных обязательств, связанных с </w:t>
            </w:r>
            <w:r w:rsidRPr="0086645B">
              <w:t xml:space="preserve">организацией и </w:t>
            </w:r>
            <w:r w:rsidRPr="0086645B">
              <w:lastRenderedPageBreak/>
              <w:t>обеспечением</w:t>
            </w:r>
            <w:r>
              <w:t xml:space="preserve">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детских оздоровительных лагерях с дневным пребыванием</w:t>
            </w:r>
            <w:proofErr w:type="gramEnd"/>
          </w:p>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rPr>
                <w:b/>
                <w:bCs/>
              </w:rPr>
            </w:pPr>
            <w:r>
              <w:rPr>
                <w:b/>
                <w:bCs/>
              </w:rPr>
              <w:lastRenderedPageBreak/>
              <w:t>Итого</w:t>
            </w:r>
          </w:p>
        </w:tc>
        <w:tc>
          <w:tcPr>
            <w:tcW w:w="1613"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rPr>
                <w:b/>
                <w:bCs/>
              </w:rPr>
            </w:pPr>
            <w:r>
              <w:rPr>
                <w:b/>
                <w:bCs/>
              </w:rPr>
              <w:t>7 327,03000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rPr>
                <w:b/>
                <w:bCs/>
              </w:rPr>
            </w:pPr>
            <w:r>
              <w:rPr>
                <w:b/>
                <w:bCs/>
              </w:rPr>
              <w:t>7 764,56000</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 xml:space="preserve">МАОУ СОШ № 19 имени И.П. </w:t>
            </w:r>
            <w:proofErr w:type="spellStart"/>
            <w:r>
              <w:t>Мытарева</w:t>
            </w:r>
            <w:proofErr w:type="spellEnd"/>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983,44674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1 042,15851</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Городская гимназия</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590,42372</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625,67202</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МПЛ</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672,22942</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712,36151</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педагогический лицей</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448,15294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474,90768</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СОШ N10</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204,51424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216,72374</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СШ N 16</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426,81233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452,29302</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СОШ N17</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506,83964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537,09797</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СШ № 2</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896,30589</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949,81535</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"СШ N 23"</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497,94772</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527,67519</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СОШ N 6</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725,58096</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768,89814</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СШ N 9</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894,61253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948,12722</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 xml:space="preserve">МБОУ </w:t>
            </w:r>
            <w:proofErr w:type="gramStart"/>
            <w:r>
              <w:t>УЛ</w:t>
            </w:r>
            <w:proofErr w:type="gramEnd"/>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480,16387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508,82965</w:t>
            </w:r>
          </w:p>
        </w:tc>
      </w:tr>
      <w:tr w:rsidR="00952D67" w:rsidTr="00952D67">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52D67" w:rsidRDefault="00952D67" w:rsidP="00666832">
            <w:pPr>
              <w:jc w:val="center"/>
            </w:pPr>
            <w:r>
              <w:t>8</w:t>
            </w:r>
          </w:p>
        </w:tc>
        <w:tc>
          <w:tcPr>
            <w:tcW w:w="3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2D67" w:rsidRDefault="00952D67" w:rsidP="00666832">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rPr>
                <w:b/>
                <w:bCs/>
              </w:rPr>
            </w:pPr>
            <w:r>
              <w:rPr>
                <w:b/>
                <w:bCs/>
              </w:rPr>
              <w:t>Итого</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rPr>
                <w:b/>
                <w:bCs/>
              </w:rPr>
            </w:pPr>
            <w:r>
              <w:rPr>
                <w:b/>
                <w:bCs/>
              </w:rPr>
              <w:t>1 659,90100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rPr>
                <w:b/>
                <w:bCs/>
              </w:rPr>
            </w:pPr>
            <w:r>
              <w:rPr>
                <w:b/>
                <w:bCs/>
              </w:rPr>
              <w:t>1 812,53800</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 xml:space="preserve">МАОУ СОШ N19 имени </w:t>
            </w:r>
            <w:proofErr w:type="spellStart"/>
            <w:r>
              <w:t>И.П.Мытарева</w:t>
            </w:r>
            <w:proofErr w:type="spellEnd"/>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122,23400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84,33900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МПЛ</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99,29900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122,23000</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педагогический лицей</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59,58000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8,42000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СОШ N10</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30,62200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8,42000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СШ N 2</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99,29900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147,35500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СШ N 16</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79,44000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33,68100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СОШ N17</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33,31300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49,43500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СШ N 22</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31,77600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11,27200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"СШ N 23"</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39,72000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21,05100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СОШ N 6</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67,52400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46,31200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СШ N 9</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119,15900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71,57300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 xml:space="preserve">МБОУ </w:t>
            </w:r>
            <w:proofErr w:type="gramStart"/>
            <w:r>
              <w:t>УЛ</w:t>
            </w:r>
            <w:proofErr w:type="gramEnd"/>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39,72000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84,20300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Городская гимназия</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91,35600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117,88400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ДМХШ "Апрель"</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4,21000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ДОД ДДТ</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35,74800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58,94200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ДОД СЮН</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19,85500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33,68300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rPr>
                <w:color w:val="000000"/>
              </w:rPr>
            </w:pPr>
            <w:r>
              <w:rPr>
                <w:color w:val="000000"/>
              </w:rPr>
              <w:t xml:space="preserve">МБУДО ЦДОД </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11,91600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75,78300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N 2 "Василёк"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7,94400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16,84100</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N3 "Красная шапочка"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19,86000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21,05100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N4 "Алёнушка"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15,88800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21,05100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N 6 "</w:t>
            </w:r>
            <w:proofErr w:type="spellStart"/>
            <w:r>
              <w:t>Автошка</w:t>
            </w:r>
            <w:proofErr w:type="spellEnd"/>
            <w:r>
              <w:t>"</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3,97200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29,47100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w:t>
            </w:r>
            <w:proofErr w:type="gramStart"/>
            <w:r>
              <w:t>У-</w:t>
            </w:r>
            <w:proofErr w:type="gramEnd"/>
            <w:r>
              <w:t xml:space="preserve"> детский сад N7 "Мечта"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19,86000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21,05100</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ЦРР - детский сад N8 "</w:t>
            </w:r>
            <w:proofErr w:type="spellStart"/>
            <w:r>
              <w:t>Рябинушка</w:t>
            </w:r>
            <w:proofErr w:type="spellEnd"/>
            <w:r>
              <w:t>" - МБДОУ</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23,83200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50,52200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N 9 "Улыбка"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39,72000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12,63000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w:t>
            </w:r>
            <w:proofErr w:type="gramStart"/>
            <w:r>
              <w:t>У-</w:t>
            </w:r>
            <w:proofErr w:type="gramEnd"/>
            <w:r>
              <w:t xml:space="preserve"> детский сад N 10 "Ёлочка"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11,91600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12,63000</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N 15 "Золотой ключик"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3,97200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12,63000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N16 "Крепыш"</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15,88800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4,21000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 детский сад N17 "Ягодка"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3,97200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8,42000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N 20 "Алиса"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43,69200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25,26100</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N 21 "Земляничка"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3,97200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8,42000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 детский сад N22 "Орлёнок"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9,35300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15,48200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N 24 "Звёздочка"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15,88800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29,47100</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 xml:space="preserve">МБДОУ </w:t>
            </w:r>
            <w:proofErr w:type="gramStart"/>
            <w:r>
              <w:t>-д</w:t>
            </w:r>
            <w:proofErr w:type="gramEnd"/>
            <w:r>
              <w:t>етский сад N25 "</w:t>
            </w:r>
            <w:proofErr w:type="spellStart"/>
            <w:r>
              <w:t>Черемушка</w:t>
            </w:r>
            <w:proofErr w:type="spellEnd"/>
            <w:r>
              <w:t>"</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35,74800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33,68100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 xml:space="preserve">МБДОУ </w:t>
            </w:r>
            <w:proofErr w:type="gramStart"/>
            <w:r>
              <w:t>-д</w:t>
            </w:r>
            <w:proofErr w:type="gramEnd"/>
            <w:r>
              <w:t>етский сад N 33 "Березка"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18,57900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33,68100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N 34 "Теремок"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19,86000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42,10200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 xml:space="preserve">МБДОУ </w:t>
            </w:r>
            <w:proofErr w:type="gramStart"/>
            <w:r>
              <w:t>-д</w:t>
            </w:r>
            <w:proofErr w:type="gramEnd"/>
            <w:r>
              <w:t>етский сад N 36 "Сказочка"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19,86000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33,68100</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 xml:space="preserve">МБДОУ </w:t>
            </w:r>
            <w:proofErr w:type="gramStart"/>
            <w:r>
              <w:t>-д</w:t>
            </w:r>
            <w:proofErr w:type="gramEnd"/>
            <w:r>
              <w:t>етский сад N38 "Золотой петушок"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35,74800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46,31200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w:t>
            </w:r>
            <w:proofErr w:type="gramStart"/>
            <w:r>
              <w:t>У-</w:t>
            </w:r>
            <w:proofErr w:type="gramEnd"/>
            <w:r>
              <w:t xml:space="preserve"> детский сад N41 "Колобок"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7,94400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8,42000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N 42 "Малышок"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11,91600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4,21000</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N 45 "Журавлик"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15,88800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16,84100</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N 46 "Одуванчик"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23,83200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21,05100</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N 47 "</w:t>
            </w:r>
            <w:proofErr w:type="spellStart"/>
            <w:r>
              <w:t>Веселинка</w:t>
            </w:r>
            <w:proofErr w:type="spellEnd"/>
            <w:r>
              <w:t>"</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19,86000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29,47100</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N 48 "</w:t>
            </w:r>
            <w:proofErr w:type="spellStart"/>
            <w:r>
              <w:t>Дельфинёнок</w:t>
            </w:r>
            <w:proofErr w:type="spellEnd"/>
            <w:r>
              <w:t>"</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23,83200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29,47100</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N 49 "Жемчужинка"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15,88800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8,42000</w:t>
            </w:r>
          </w:p>
        </w:tc>
      </w:tr>
      <w:tr w:rsidR="00952D67" w:rsidTr="00952D67">
        <w:trPr>
          <w:trHeight w:val="72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 52 "Росинка"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35,74800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32,32300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N 53 "Яблонька"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27,80400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28,11300</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ЦРР - детский сад N54 "Рябинка" - МБДОУ</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35,74800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54,73200</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N 55 "Солнышко"</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19,86000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29,47100</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"ЦРР - детский сад № 56 "Сказка"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35,74800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50,52200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ЦРР д/с N57 "Ладушка" МБДОУ</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35,74800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42,10200</w:t>
            </w:r>
          </w:p>
        </w:tc>
      </w:tr>
      <w:tr w:rsidR="00952D67" w:rsidTr="0086645B">
        <w:trPr>
          <w:trHeight w:val="10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52D67" w:rsidRDefault="00952D67" w:rsidP="00666832">
            <w:pPr>
              <w:jc w:val="center"/>
            </w:pPr>
            <w:r>
              <w:t>9</w:t>
            </w:r>
          </w:p>
        </w:tc>
        <w:tc>
          <w:tcPr>
            <w:tcW w:w="3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2D67" w:rsidRDefault="00952D67" w:rsidP="00666832">
            <w:proofErr w:type="gramStart"/>
            <w:r>
              <w:t xml:space="preserve">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w:t>
            </w:r>
            <w:r>
              <w:lastRenderedPageBreak/>
              <w:t>рабочих посёлках (посёлках городского типа) Ульяновской области)</w:t>
            </w:r>
            <w:proofErr w:type="gramEnd"/>
          </w:p>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rPr>
                <w:b/>
                <w:bCs/>
              </w:rPr>
            </w:pPr>
            <w:r>
              <w:rPr>
                <w:b/>
                <w:bCs/>
              </w:rPr>
              <w:lastRenderedPageBreak/>
              <w:t>Итого</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rPr>
                <w:b/>
                <w:bCs/>
              </w:rPr>
            </w:pPr>
            <w:r>
              <w:rPr>
                <w:b/>
                <w:bCs/>
              </w:rPr>
              <w:t>1 080,00000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rPr>
                <w:b/>
                <w:bCs/>
              </w:rPr>
            </w:pPr>
            <w:r>
              <w:rPr>
                <w:b/>
                <w:bCs/>
              </w:rPr>
              <w:t>1 900,00000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N 2 "Василёк"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60,00000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N4 "Алёнушка"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60,00000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w:t>
            </w:r>
            <w:proofErr w:type="gramStart"/>
            <w:r>
              <w:t>У-</w:t>
            </w:r>
            <w:proofErr w:type="gramEnd"/>
            <w:r>
              <w:t xml:space="preserve"> детский сад N 10 "Ёлочка"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60,00000</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N 15 "Золотой ключик"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60,00000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N16 "Крепыш"</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60,00000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 детский сад N17 "Ягодка"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60,00000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N 20 "Алиса"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60,00000</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N 21 "Земляничка"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60,00000</w:t>
            </w:r>
          </w:p>
        </w:tc>
      </w:tr>
      <w:tr w:rsidR="00952D67" w:rsidTr="0086645B">
        <w:trPr>
          <w:trHeight w:val="824"/>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 детский сад N22 "Орлёнок"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60,00000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N 24 "Звёздочка"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60,00000</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 xml:space="preserve">МБДОУ </w:t>
            </w:r>
            <w:proofErr w:type="gramStart"/>
            <w:r>
              <w:t>-д</w:t>
            </w:r>
            <w:proofErr w:type="gramEnd"/>
            <w:r>
              <w:t>етский сад N25 "</w:t>
            </w:r>
            <w:proofErr w:type="spellStart"/>
            <w:r>
              <w:t>Черемушка</w:t>
            </w:r>
            <w:proofErr w:type="spellEnd"/>
            <w:r>
              <w:t>"</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60,00000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 xml:space="preserve">МБДОУ </w:t>
            </w:r>
            <w:proofErr w:type="gramStart"/>
            <w:r>
              <w:t>-д</w:t>
            </w:r>
            <w:proofErr w:type="gramEnd"/>
            <w:r>
              <w:t>етский сад N 33 "Березка"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60,00000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N 34 "Теремок"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60,00000</w:t>
            </w:r>
          </w:p>
        </w:tc>
      </w:tr>
      <w:tr w:rsidR="00952D67" w:rsidTr="0086645B">
        <w:trPr>
          <w:trHeight w:val="948"/>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 xml:space="preserve">МБДОУ </w:t>
            </w:r>
            <w:proofErr w:type="gramStart"/>
            <w:r>
              <w:t>-д</w:t>
            </w:r>
            <w:proofErr w:type="gramEnd"/>
            <w:r>
              <w:t>етский сад N 36 "Сказочка"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100,00000</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 xml:space="preserve">МБДОУ </w:t>
            </w:r>
            <w:proofErr w:type="gramStart"/>
            <w:r>
              <w:t>-д</w:t>
            </w:r>
            <w:proofErr w:type="gramEnd"/>
            <w:r>
              <w:t>етский сад N38 "Золотой петушок"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120,00000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w:t>
            </w:r>
            <w:proofErr w:type="gramStart"/>
            <w:r>
              <w:t>У-</w:t>
            </w:r>
            <w:proofErr w:type="gramEnd"/>
            <w:r>
              <w:t xml:space="preserve"> детский сад N41 "Колобок"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120,00000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N 42 "Малышок"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120,00000</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N 45 "Журавлик"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120,00000</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N 46 "Одуванчик"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80,00000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120,00000</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N 48 "</w:t>
            </w:r>
            <w:proofErr w:type="spellStart"/>
            <w:r>
              <w:t>Дельфинёнок</w:t>
            </w:r>
            <w:proofErr w:type="spellEnd"/>
            <w:r>
              <w:t>"</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80,00000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120,00000</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N 49 "Жемчужинка"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80,00000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120,00000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N 6 "</w:t>
            </w:r>
            <w:proofErr w:type="spellStart"/>
            <w:r>
              <w:t>Автошка</w:t>
            </w:r>
            <w:proofErr w:type="spellEnd"/>
            <w:r>
              <w:t>"</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60,00000</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ЦРР - детский сад N8 "</w:t>
            </w:r>
            <w:proofErr w:type="spellStart"/>
            <w:r>
              <w:t>Рябинушка</w:t>
            </w:r>
            <w:proofErr w:type="spellEnd"/>
            <w:r>
              <w:t>" - МБДОУ</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60,00000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МБДОУ "Детский сад N 9 "Улыбка"</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60,00000</w:t>
            </w:r>
          </w:p>
        </w:tc>
      </w:tr>
      <w:tr w:rsidR="00952D67" w:rsidTr="00952D67">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52D67" w:rsidRDefault="00952D67" w:rsidP="00666832">
            <w:pPr>
              <w:jc w:val="center"/>
            </w:pPr>
            <w:r>
              <w:lastRenderedPageBreak/>
              <w:t>10</w:t>
            </w:r>
          </w:p>
        </w:tc>
        <w:tc>
          <w:tcPr>
            <w:tcW w:w="3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2D67" w:rsidRDefault="00952D67" w:rsidP="00666832">
            <w:proofErr w:type="gramStart"/>
            <w:r>
              <w:t xml:space="preserve">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w:t>
            </w:r>
            <w:proofErr w:type="spellStart"/>
            <w:r>
              <w:t>сурдопереводчиков</w:t>
            </w:r>
            <w:proofErr w:type="spellEnd"/>
            <w:r>
              <w:t xml:space="preserve"> и </w:t>
            </w:r>
            <w:proofErr w:type="spellStart"/>
            <w:r>
              <w:t>тифлосурдопереводчиков</w:t>
            </w:r>
            <w:proofErr w:type="spellEnd"/>
            <w: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rPr>
                <w:b/>
                <w:bCs/>
              </w:rPr>
            </w:pPr>
            <w:r>
              <w:rPr>
                <w:b/>
                <w:bCs/>
              </w:rPr>
              <w:t>Итого</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rPr>
                <w:b/>
                <w:bCs/>
              </w:rPr>
            </w:pPr>
            <w:r>
              <w:rPr>
                <w:b/>
                <w:bCs/>
              </w:rPr>
              <w:t>1 345,58000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rPr>
                <w:b/>
                <w:bCs/>
              </w:rPr>
            </w:pPr>
            <w:r>
              <w:rPr>
                <w:b/>
                <w:bCs/>
              </w:rPr>
              <w:t>1 418,71000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СШ N 2</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259,78800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273,90700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МПЛ</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62,46300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65,85700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СОШ №6</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115,95200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122,25400</w:t>
            </w:r>
          </w:p>
        </w:tc>
      </w:tr>
      <w:tr w:rsidR="00952D67" w:rsidTr="0086645B">
        <w:trPr>
          <w:trHeight w:val="56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 xml:space="preserve">МБОУ </w:t>
            </w:r>
            <w:proofErr w:type="gramStart"/>
            <w:r>
              <w:t>УЛ</w:t>
            </w:r>
            <w:proofErr w:type="gramEnd"/>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44,79500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47,23000</w:t>
            </w:r>
          </w:p>
        </w:tc>
      </w:tr>
      <w:tr w:rsidR="00952D67" w:rsidTr="0086645B">
        <w:trPr>
          <w:trHeight w:val="544"/>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СШ № 9</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174,48900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183,97200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СОШ №10</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48,22800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50,84900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Городская гимназия</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71,34900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75,22600</w:t>
            </w:r>
          </w:p>
        </w:tc>
      </w:tr>
      <w:tr w:rsidR="00952D67" w:rsidTr="0086645B">
        <w:trPr>
          <w:trHeight w:val="878"/>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СШ № 16</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111,92700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118,01000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СОШ №17</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124,78600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131,56800</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 xml:space="preserve">МАОУ СОШ № 19 имени И.П. </w:t>
            </w:r>
            <w:proofErr w:type="spellStart"/>
            <w:r>
              <w:t>Мытарева</w:t>
            </w:r>
            <w:proofErr w:type="spellEnd"/>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108,40200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114,29400</w:t>
            </w:r>
          </w:p>
        </w:tc>
      </w:tr>
      <w:tr w:rsidR="00952D67" w:rsidTr="0086645B">
        <w:trPr>
          <w:trHeight w:val="689"/>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СШ № 22</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38,69700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40,80000</w:t>
            </w:r>
          </w:p>
        </w:tc>
      </w:tr>
      <w:tr w:rsidR="00952D67" w:rsidTr="0086645B">
        <w:trPr>
          <w:trHeight w:val="4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"СШ № 23"</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124,97700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131,77000</w:t>
            </w:r>
          </w:p>
        </w:tc>
      </w:tr>
      <w:tr w:rsidR="00952D67" w:rsidTr="0086645B">
        <w:trPr>
          <w:trHeight w:val="1371"/>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педагогический лицей</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59,72700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62,97300</w:t>
            </w:r>
          </w:p>
        </w:tc>
      </w:tr>
      <w:tr w:rsidR="00952D67" w:rsidTr="00952D67">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2D67" w:rsidRDefault="00952D67" w:rsidP="00666832">
            <w:pPr>
              <w:jc w:val="center"/>
            </w:pPr>
            <w:r>
              <w:t>11</w:t>
            </w:r>
          </w:p>
        </w:tc>
        <w:tc>
          <w:tcPr>
            <w:tcW w:w="3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2D67" w:rsidRDefault="00952D67" w:rsidP="00666832">
            <w:r>
              <w:t xml:space="preserve">Субвенции на финансовое обеспечение расходных обязательств, связанных с осуществлением обучающимся 10-х </w:t>
            </w:r>
            <w:proofErr w:type="gramStart"/>
            <w:r>
              <w:t xml:space="preserve">( </w:t>
            </w:r>
            <w:proofErr w:type="gramEnd"/>
            <w:r>
              <w:t>11-х) и 11 -х  (12-х) классов муниципальных образовательных организаций ежемесячных денежных выплат</w:t>
            </w:r>
          </w:p>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rPr>
                <w:b/>
                <w:bCs/>
              </w:rPr>
            </w:pPr>
            <w:r>
              <w:rPr>
                <w:b/>
                <w:bCs/>
              </w:rPr>
              <w:t>Итого</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rPr>
                <w:b/>
                <w:bCs/>
              </w:rPr>
            </w:pPr>
            <w:r>
              <w:rPr>
                <w:b/>
                <w:bCs/>
              </w:rPr>
              <w:t>1 043,98000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rPr>
                <w:b/>
                <w:bCs/>
              </w:rPr>
            </w:pPr>
            <w:r>
              <w:rPr>
                <w:b/>
                <w:bCs/>
              </w:rPr>
              <w:t>1 116,02000</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 xml:space="preserve">МАОУ СОШ № 19 имени И.П. </w:t>
            </w:r>
            <w:proofErr w:type="spellStart"/>
            <w:r>
              <w:t>Мытарева</w:t>
            </w:r>
            <w:proofErr w:type="spellEnd"/>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69,59520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74,39727</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Городская гимназия</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208,78560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223,19181</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МПЛ</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123,72480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132,26181</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педагогический лицей</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170,12160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181,85999</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СШ N 16</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69,59520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74,39727</w:t>
            </w:r>
          </w:p>
        </w:tc>
      </w:tr>
      <w:tr w:rsidR="00952D67" w:rsidTr="0086645B">
        <w:trPr>
          <w:trHeight w:val="627"/>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СОШ N17</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54,12960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57,86454</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СШ № 2</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69,59520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74,39727</w:t>
            </w:r>
          </w:p>
        </w:tc>
      </w:tr>
      <w:tr w:rsidR="00952D67" w:rsidTr="0086645B">
        <w:trPr>
          <w:trHeight w:val="64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СШ N 22</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38,66400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41,33182</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"СШ N 23"</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38,66400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41,33182</w:t>
            </w:r>
          </w:p>
        </w:tc>
      </w:tr>
      <w:tr w:rsidR="00952D67" w:rsidTr="0086645B">
        <w:trPr>
          <w:trHeight w:val="527"/>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СОШ N 6</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77,32800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82,66363</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СШ N 9</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54,18160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57,92550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 xml:space="preserve">МБОУ </w:t>
            </w:r>
            <w:proofErr w:type="gramStart"/>
            <w:r>
              <w:t>УЛ</w:t>
            </w:r>
            <w:proofErr w:type="gramEnd"/>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69,59520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74,39727</w:t>
            </w:r>
          </w:p>
        </w:tc>
      </w:tr>
      <w:tr w:rsidR="00952D67" w:rsidTr="00952D67">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2D67" w:rsidRDefault="00952D67" w:rsidP="00666832">
            <w:pPr>
              <w:jc w:val="center"/>
            </w:pPr>
            <w:r>
              <w:lastRenderedPageBreak/>
              <w:t>12</w:t>
            </w:r>
          </w:p>
        </w:tc>
        <w:tc>
          <w:tcPr>
            <w:tcW w:w="3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2D67" w:rsidRDefault="00952D67" w:rsidP="00666832">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rPr>
                <w:b/>
                <w:bCs/>
              </w:rPr>
            </w:pPr>
            <w:r>
              <w:rPr>
                <w:b/>
                <w:bCs/>
              </w:rPr>
              <w:t>Итого</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rPr>
                <w:b/>
                <w:bCs/>
              </w:rPr>
            </w:pPr>
            <w:r>
              <w:rPr>
                <w:b/>
                <w:bCs/>
              </w:rPr>
              <w:t>23,50000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rPr>
                <w:b/>
                <w:bCs/>
              </w:rPr>
            </w:pPr>
            <w:r>
              <w:rPr>
                <w:b/>
                <w:bCs/>
              </w:rPr>
              <w:t>23,50000</w:t>
            </w:r>
          </w:p>
        </w:tc>
      </w:tr>
      <w:tr w:rsidR="00952D67" w:rsidTr="00952D67">
        <w:trPr>
          <w:trHeight w:val="519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СШ N 16</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23,50000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23,50000</w:t>
            </w:r>
          </w:p>
        </w:tc>
      </w:tr>
      <w:tr w:rsidR="00952D67" w:rsidTr="00952D67">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2D67" w:rsidRDefault="00952D67" w:rsidP="00666832">
            <w:pPr>
              <w:jc w:val="center"/>
            </w:pPr>
            <w:r>
              <w:t>13</w:t>
            </w:r>
          </w:p>
        </w:tc>
        <w:tc>
          <w:tcPr>
            <w:tcW w:w="3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2D67" w:rsidRDefault="00952D67" w:rsidP="00666832">
            <w:r>
              <w:t>Комплектование книжных фондов библиотек муниципальных образований и государственных библиотек городов Москвы и Санкт-Петербург</w:t>
            </w:r>
          </w:p>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rPr>
                <w:b/>
                <w:bCs/>
              </w:rPr>
            </w:pPr>
            <w:r>
              <w:rPr>
                <w:b/>
                <w:bCs/>
              </w:rPr>
              <w:t>Итого</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rPr>
                <w:b/>
                <w:bCs/>
              </w:rPr>
            </w:pPr>
            <w:r>
              <w:rPr>
                <w:b/>
                <w:bCs/>
              </w:rPr>
              <w:t>21,40000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rPr>
                <w:b/>
                <w:bCs/>
              </w:rPr>
            </w:pPr>
            <w:r>
              <w:rPr>
                <w:b/>
                <w:bCs/>
              </w:rPr>
              <w:t>21,40000</w:t>
            </w:r>
          </w:p>
        </w:tc>
      </w:tr>
      <w:tr w:rsidR="00952D67" w:rsidTr="00952D67">
        <w:trPr>
          <w:trHeight w:val="133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 xml:space="preserve">МБУК "ЦБС </w:t>
            </w:r>
            <w:proofErr w:type="spellStart"/>
            <w:r>
              <w:t>г</w:t>
            </w:r>
            <w:proofErr w:type="gramStart"/>
            <w:r>
              <w:t>.Д</w:t>
            </w:r>
            <w:proofErr w:type="gramEnd"/>
            <w:r>
              <w:t>имитровграда</w:t>
            </w:r>
            <w:proofErr w:type="spellEnd"/>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21,40000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21,40000</w:t>
            </w:r>
          </w:p>
        </w:tc>
      </w:tr>
      <w:tr w:rsidR="00952D67" w:rsidTr="00952D67">
        <w:trPr>
          <w:trHeight w:val="37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52D67" w:rsidRDefault="00952D67" w:rsidP="00666832">
            <w:pPr>
              <w:jc w:val="center"/>
            </w:pPr>
            <w:r>
              <w:t>14</w:t>
            </w:r>
          </w:p>
        </w:tc>
        <w:tc>
          <w:tcPr>
            <w:tcW w:w="3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2D67" w:rsidRDefault="00952D67" w:rsidP="00666832">
            <w:r>
              <w:t>Организация, проведение и участие в спортивно-массовых мероприятиях, согласно календарному плану</w:t>
            </w:r>
          </w:p>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rPr>
                <w:b/>
                <w:bCs/>
              </w:rPr>
            </w:pPr>
            <w:r>
              <w:rPr>
                <w:b/>
                <w:bCs/>
              </w:rPr>
              <w:t>Итого</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rPr>
                <w:b/>
                <w:bCs/>
              </w:rPr>
            </w:pPr>
            <w:r>
              <w:rPr>
                <w:b/>
                <w:bCs/>
              </w:rPr>
              <w:t>173,38919</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rPr>
                <w:b/>
                <w:bCs/>
              </w:rPr>
            </w:pPr>
            <w:r>
              <w:rPr>
                <w:b/>
                <w:bCs/>
              </w:rPr>
              <w:t>127,94818</w:t>
            </w:r>
          </w:p>
        </w:tc>
      </w:tr>
      <w:tr w:rsidR="00952D67" w:rsidTr="00952D67">
        <w:trPr>
          <w:trHeight w:val="9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ДОД "СДЮСШОР"</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173,38919</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127,94818</w:t>
            </w:r>
          </w:p>
        </w:tc>
      </w:tr>
      <w:tr w:rsidR="00952D67" w:rsidTr="00952D67">
        <w:trPr>
          <w:trHeight w:val="45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2D67" w:rsidRDefault="00952D67" w:rsidP="00666832">
            <w:pPr>
              <w:jc w:val="center"/>
            </w:pPr>
            <w:r>
              <w:t>15</w:t>
            </w:r>
          </w:p>
        </w:tc>
        <w:tc>
          <w:tcPr>
            <w:tcW w:w="3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2D67" w:rsidRDefault="00952D67" w:rsidP="00666832">
            <w:r>
              <w:t>Учебно-тренировочные сборы</w:t>
            </w:r>
          </w:p>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rPr>
                <w:b/>
                <w:bCs/>
              </w:rPr>
            </w:pPr>
            <w:r>
              <w:rPr>
                <w:b/>
                <w:bCs/>
              </w:rPr>
              <w:t>Итого</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rPr>
                <w:b/>
                <w:bCs/>
              </w:rPr>
            </w:pPr>
            <w:r>
              <w:rPr>
                <w:b/>
                <w:bCs/>
              </w:rPr>
              <w:t>529,20000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rPr>
                <w:b/>
                <w:bCs/>
              </w:rPr>
            </w:pPr>
            <w:r>
              <w:rPr>
                <w:b/>
                <w:bCs/>
              </w:rPr>
              <w:t>929,65433</w:t>
            </w:r>
          </w:p>
        </w:tc>
      </w:tr>
      <w:tr w:rsidR="00952D67" w:rsidTr="00952D67">
        <w:trPr>
          <w:trHeight w:val="82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ДОД "СДЮСШОР"</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529,20000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929,65433</w:t>
            </w:r>
          </w:p>
        </w:tc>
      </w:tr>
      <w:tr w:rsidR="00952D67" w:rsidTr="00952D67">
        <w:trPr>
          <w:trHeight w:val="480"/>
        </w:trPr>
        <w:tc>
          <w:tcPr>
            <w:tcW w:w="580" w:type="dxa"/>
            <w:vMerge w:val="restart"/>
            <w:tcBorders>
              <w:top w:val="single" w:sz="4" w:space="0" w:color="auto"/>
              <w:left w:val="single" w:sz="4" w:space="0" w:color="auto"/>
              <w:bottom w:val="single" w:sz="4" w:space="0" w:color="auto"/>
              <w:right w:val="nil"/>
            </w:tcBorders>
            <w:shd w:val="clear" w:color="auto" w:fill="auto"/>
            <w:noWrap/>
            <w:vAlign w:val="center"/>
          </w:tcPr>
          <w:p w:rsidR="00952D67" w:rsidRDefault="00952D67" w:rsidP="00666832">
            <w:pPr>
              <w:jc w:val="center"/>
            </w:pPr>
            <w:r>
              <w:t>16</w:t>
            </w:r>
          </w:p>
        </w:tc>
        <w:tc>
          <w:tcPr>
            <w:tcW w:w="3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2D67" w:rsidRDefault="00952D67" w:rsidP="00666832">
            <w:r>
              <w:t>Медицинское обследование спортсменов</w:t>
            </w:r>
          </w:p>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rPr>
                <w:b/>
                <w:bCs/>
              </w:rPr>
            </w:pPr>
            <w:r>
              <w:rPr>
                <w:b/>
                <w:bCs/>
              </w:rPr>
              <w:t>Итого</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rPr>
                <w:b/>
                <w:bCs/>
              </w:rPr>
            </w:pPr>
            <w:r>
              <w:rPr>
                <w:b/>
                <w:bCs/>
              </w:rPr>
              <w:t>19,20000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rPr>
                <w:b/>
                <w:bCs/>
              </w:rPr>
            </w:pPr>
            <w:r>
              <w:rPr>
                <w:b/>
                <w:bCs/>
              </w:rPr>
              <w:t>20,98691</w:t>
            </w:r>
          </w:p>
        </w:tc>
      </w:tr>
      <w:tr w:rsidR="00952D67" w:rsidTr="00952D67">
        <w:trPr>
          <w:trHeight w:val="825"/>
        </w:trPr>
        <w:tc>
          <w:tcPr>
            <w:tcW w:w="580" w:type="dxa"/>
            <w:vMerge/>
            <w:tcBorders>
              <w:top w:val="single" w:sz="4" w:space="0" w:color="auto"/>
              <w:left w:val="single" w:sz="4" w:space="0" w:color="auto"/>
              <w:bottom w:val="single" w:sz="4" w:space="0" w:color="auto"/>
              <w:right w:val="nil"/>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ДОД "СДЮСШОР"</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19,20000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20,98691</w:t>
            </w:r>
          </w:p>
        </w:tc>
      </w:tr>
      <w:tr w:rsidR="00952D67" w:rsidTr="00952D67">
        <w:trPr>
          <w:trHeight w:val="43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2D67" w:rsidRDefault="00952D67" w:rsidP="00666832">
            <w:pPr>
              <w:jc w:val="center"/>
            </w:pPr>
            <w:r>
              <w:t>17</w:t>
            </w:r>
          </w:p>
        </w:tc>
        <w:tc>
          <w:tcPr>
            <w:tcW w:w="3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2D67" w:rsidRDefault="00952D67" w:rsidP="00666832">
            <w:r>
              <w:t>Аренда спортивного зала для осуществления учебно-тренировочного  процесса по дзюдо</w:t>
            </w:r>
          </w:p>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rPr>
                <w:b/>
                <w:bCs/>
              </w:rPr>
            </w:pPr>
            <w:r>
              <w:rPr>
                <w:b/>
                <w:bCs/>
              </w:rPr>
              <w:t>Итого</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rPr>
                <w:b/>
                <w:bCs/>
              </w:rPr>
            </w:pPr>
            <w:r>
              <w:rPr>
                <w:b/>
                <w:bCs/>
              </w:rPr>
              <w:t>954,75000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rPr>
                <w:b/>
                <w:bCs/>
              </w:rPr>
            </w:pPr>
            <w:r>
              <w:rPr>
                <w:b/>
                <w:bCs/>
              </w:rPr>
              <w:t>1 326,92990</w:t>
            </w:r>
          </w:p>
        </w:tc>
      </w:tr>
      <w:tr w:rsidR="00952D67" w:rsidTr="00952D67">
        <w:trPr>
          <w:trHeight w:val="82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ДОД ДЮСШ</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954,75000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1 326,92990</w:t>
            </w:r>
          </w:p>
        </w:tc>
      </w:tr>
      <w:tr w:rsidR="00952D67" w:rsidTr="00952D67">
        <w:trPr>
          <w:trHeight w:val="39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52D67" w:rsidRDefault="00952D67" w:rsidP="00666832">
            <w:pPr>
              <w:jc w:val="center"/>
            </w:pPr>
            <w:r>
              <w:t>18</w:t>
            </w:r>
          </w:p>
        </w:tc>
        <w:tc>
          <w:tcPr>
            <w:tcW w:w="3215" w:type="dxa"/>
            <w:vMerge w:val="restart"/>
            <w:tcBorders>
              <w:top w:val="single" w:sz="4" w:space="0" w:color="auto"/>
              <w:left w:val="nil"/>
              <w:bottom w:val="single" w:sz="4" w:space="0" w:color="auto"/>
              <w:right w:val="single" w:sz="4" w:space="0" w:color="auto"/>
            </w:tcBorders>
            <w:shd w:val="clear" w:color="auto" w:fill="auto"/>
            <w:vAlign w:val="center"/>
          </w:tcPr>
          <w:p w:rsidR="00952D67" w:rsidRDefault="00952D67" w:rsidP="00666832">
            <w:r>
              <w:t>Аренда спортивного зала для осуществления учебно-тренировочного  процесса по футболу</w:t>
            </w:r>
          </w:p>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rPr>
                <w:b/>
                <w:bCs/>
              </w:rPr>
            </w:pPr>
            <w:r>
              <w:rPr>
                <w:b/>
                <w:bCs/>
              </w:rPr>
              <w:t>Итого</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rPr>
                <w:b/>
                <w:bCs/>
              </w:rPr>
            </w:pPr>
            <w:r>
              <w:rPr>
                <w:b/>
                <w:bCs/>
              </w:rPr>
              <w:t>1 169,52000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rPr>
                <w:b/>
                <w:bCs/>
              </w:rPr>
            </w:pPr>
            <w:r>
              <w:rPr>
                <w:b/>
                <w:bCs/>
              </w:rPr>
              <w:t>1 727,59869</w:t>
            </w:r>
          </w:p>
        </w:tc>
      </w:tr>
      <w:tr w:rsidR="00952D67" w:rsidTr="00952D67">
        <w:trPr>
          <w:trHeight w:val="82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nil"/>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ДОД ДЮСШ "Спартак"</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1 169,52000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1 727,59869</w:t>
            </w:r>
          </w:p>
        </w:tc>
      </w:tr>
      <w:tr w:rsidR="00952D67" w:rsidTr="0086645B">
        <w:trPr>
          <w:trHeight w:val="448"/>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2D67" w:rsidRDefault="00952D67" w:rsidP="00666832">
            <w:pPr>
              <w:jc w:val="center"/>
            </w:pPr>
            <w:r>
              <w:lastRenderedPageBreak/>
              <w:t>19</w:t>
            </w:r>
          </w:p>
        </w:tc>
        <w:tc>
          <w:tcPr>
            <w:tcW w:w="3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2D67" w:rsidRDefault="00952D67" w:rsidP="00666832">
            <w:r>
              <w:t>Обеспечение деятельности профессиональных муниципальных творческих коллективов</w:t>
            </w:r>
          </w:p>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rPr>
                <w:b/>
                <w:bCs/>
              </w:rPr>
            </w:pPr>
            <w:r>
              <w:rPr>
                <w:b/>
                <w:bCs/>
              </w:rPr>
              <w:t>Итого</w:t>
            </w:r>
          </w:p>
        </w:tc>
        <w:tc>
          <w:tcPr>
            <w:tcW w:w="1613"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rPr>
                <w:b/>
                <w:bCs/>
              </w:rPr>
            </w:pPr>
            <w:r>
              <w:rPr>
                <w:b/>
                <w:bCs/>
              </w:rPr>
              <w:t>2 245,00000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rPr>
                <w:b/>
                <w:bCs/>
              </w:rPr>
            </w:pPr>
            <w:r>
              <w:rPr>
                <w:b/>
                <w:bCs/>
              </w:rPr>
              <w:t>2 245,00000</w:t>
            </w:r>
          </w:p>
        </w:tc>
      </w:tr>
      <w:tr w:rsidR="00952D67" w:rsidTr="0086645B">
        <w:trPr>
          <w:trHeight w:val="27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МАУК ЦК и</w:t>
            </w:r>
            <w:proofErr w:type="gramStart"/>
            <w:r>
              <w:t xml:space="preserve"> Д</w:t>
            </w:r>
            <w:proofErr w:type="gramEnd"/>
            <w:r>
              <w:t xml:space="preserve"> "Восход"</w:t>
            </w:r>
          </w:p>
        </w:tc>
        <w:tc>
          <w:tcPr>
            <w:tcW w:w="1613"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2 245,00000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2 245,00000</w:t>
            </w:r>
          </w:p>
        </w:tc>
      </w:tr>
      <w:tr w:rsidR="00952D67" w:rsidTr="00952D67">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2D67" w:rsidRDefault="00952D67" w:rsidP="00666832">
            <w:pPr>
              <w:jc w:val="center"/>
            </w:pPr>
            <w:r>
              <w:t>20</w:t>
            </w:r>
          </w:p>
        </w:tc>
        <w:tc>
          <w:tcPr>
            <w:tcW w:w="3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2D67" w:rsidRDefault="00952D67" w:rsidP="00666832">
            <w:r>
              <w:t>Модернизация и техническое оснащение стадиона "Строитель"</w:t>
            </w:r>
          </w:p>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rPr>
                <w:b/>
                <w:bCs/>
              </w:rPr>
            </w:pPr>
            <w:r>
              <w:rPr>
                <w:b/>
                <w:bCs/>
              </w:rPr>
              <w:t>Итого</w:t>
            </w:r>
          </w:p>
        </w:tc>
        <w:tc>
          <w:tcPr>
            <w:tcW w:w="1613"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rPr>
                <w:b/>
                <w:bCs/>
              </w:rPr>
            </w:pPr>
            <w:r>
              <w:rPr>
                <w:b/>
                <w:bCs/>
              </w:rPr>
              <w:t>9 458,93895</w:t>
            </w:r>
          </w:p>
        </w:tc>
        <w:tc>
          <w:tcPr>
            <w:tcW w:w="1560"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rPr>
                <w:b/>
                <w:bCs/>
              </w:rPr>
            </w:pPr>
            <w:r>
              <w:rPr>
                <w:b/>
                <w:bCs/>
              </w:rPr>
              <w:t>0,00000</w:t>
            </w:r>
          </w:p>
        </w:tc>
      </w:tr>
      <w:tr w:rsidR="00952D67" w:rsidTr="00952D67">
        <w:trPr>
          <w:trHeight w:val="82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ДОД ДЮСШ "Спартак"</w:t>
            </w:r>
          </w:p>
        </w:tc>
        <w:tc>
          <w:tcPr>
            <w:tcW w:w="1613"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9 458,93895</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pPr>
            <w:r>
              <w:t>0,00000</w:t>
            </w:r>
          </w:p>
        </w:tc>
      </w:tr>
      <w:tr w:rsidR="00952D67" w:rsidTr="00952D67">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2D67" w:rsidRDefault="00952D67" w:rsidP="00666832">
            <w:pPr>
              <w:jc w:val="center"/>
            </w:pPr>
            <w:r>
              <w:t>21</w:t>
            </w:r>
          </w:p>
        </w:tc>
        <w:tc>
          <w:tcPr>
            <w:tcW w:w="3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2D67" w:rsidRDefault="00952D67" w:rsidP="00666832">
            <w:r>
              <w:t>Организация питания учащихся в общеобразовательных организациях из семей со среднедушевым доходом, размер которого ниже величины прожиточного минимума, установленного по Ульяновской области в расчете на душу населения на первое число текущего квартала (в том числе учащихся из многодетных семей); детей-инвалидов (</w:t>
            </w:r>
            <w:proofErr w:type="gramStart"/>
            <w:r>
              <w:t>кроме</w:t>
            </w:r>
            <w:proofErr w:type="gramEnd"/>
            <w:r>
              <w:t xml:space="preserve"> обучающихся индивидуально на дому)</w:t>
            </w:r>
          </w:p>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rPr>
                <w:b/>
                <w:bCs/>
              </w:rPr>
            </w:pPr>
            <w:r>
              <w:rPr>
                <w:b/>
                <w:bCs/>
              </w:rPr>
              <w:t>Итого</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rPr>
                <w:b/>
                <w:bCs/>
              </w:rPr>
            </w:pPr>
            <w:r>
              <w:rPr>
                <w:b/>
                <w:bCs/>
              </w:rPr>
              <w:t>6 239,37600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rPr>
                <w:b/>
                <w:bCs/>
              </w:rPr>
            </w:pPr>
            <w:r>
              <w:rPr>
                <w:b/>
                <w:bCs/>
              </w:rPr>
              <w:t>6 239,37600</w:t>
            </w:r>
          </w:p>
        </w:tc>
      </w:tr>
      <w:tr w:rsidR="00952D67" w:rsidTr="00952D67">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 xml:space="preserve">МАОУ СШ № 19 имени И.П. </w:t>
            </w:r>
            <w:proofErr w:type="spellStart"/>
            <w:r>
              <w:t>Мытарева</w:t>
            </w:r>
            <w:proofErr w:type="spellEnd"/>
          </w:p>
        </w:tc>
        <w:tc>
          <w:tcPr>
            <w:tcW w:w="1613"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659,29600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659,29600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МПЛ</w:t>
            </w:r>
          </w:p>
        </w:tc>
        <w:tc>
          <w:tcPr>
            <w:tcW w:w="1613"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377,47600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377,47600</w:t>
            </w:r>
          </w:p>
        </w:tc>
      </w:tr>
      <w:tr w:rsidR="00952D67" w:rsidTr="0086645B">
        <w:trPr>
          <w:trHeight w:val="8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педагогический лицей</w:t>
            </w:r>
          </w:p>
        </w:tc>
        <w:tc>
          <w:tcPr>
            <w:tcW w:w="1613"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368,50000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368,50000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СШ №10</w:t>
            </w:r>
          </w:p>
        </w:tc>
        <w:tc>
          <w:tcPr>
            <w:tcW w:w="1613"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243,10000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243,10000</w:t>
            </w:r>
          </w:p>
        </w:tc>
      </w:tr>
      <w:tr w:rsidR="00952D67" w:rsidTr="0086645B">
        <w:trPr>
          <w:trHeight w:val="8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Городская гимназия</w:t>
            </w:r>
          </w:p>
        </w:tc>
        <w:tc>
          <w:tcPr>
            <w:tcW w:w="1613"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331,32000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331,32000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СШ № 16</w:t>
            </w:r>
          </w:p>
        </w:tc>
        <w:tc>
          <w:tcPr>
            <w:tcW w:w="1613"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680,32800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680,32800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СОШ №17</w:t>
            </w:r>
          </w:p>
        </w:tc>
        <w:tc>
          <w:tcPr>
            <w:tcW w:w="1613"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586,47600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586,47600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СШ № 2</w:t>
            </w:r>
          </w:p>
        </w:tc>
        <w:tc>
          <w:tcPr>
            <w:tcW w:w="1613"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547,49200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547,49200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СШ № 22</w:t>
            </w:r>
          </w:p>
        </w:tc>
        <w:tc>
          <w:tcPr>
            <w:tcW w:w="1613"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256,69600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256,69600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"СШ № 23"</w:t>
            </w:r>
          </w:p>
        </w:tc>
        <w:tc>
          <w:tcPr>
            <w:tcW w:w="1613"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453,64000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453,64000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СОШ №6</w:t>
            </w:r>
          </w:p>
        </w:tc>
        <w:tc>
          <w:tcPr>
            <w:tcW w:w="1613"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596,46400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596,46400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СШ № 9</w:t>
            </w:r>
          </w:p>
        </w:tc>
        <w:tc>
          <w:tcPr>
            <w:tcW w:w="1613"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743,16000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743,16000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 xml:space="preserve">МБОУ </w:t>
            </w:r>
            <w:proofErr w:type="gramStart"/>
            <w:r>
              <w:t>УЛ</w:t>
            </w:r>
            <w:proofErr w:type="gramEnd"/>
          </w:p>
        </w:tc>
        <w:tc>
          <w:tcPr>
            <w:tcW w:w="1613"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395,42800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395,42800</w:t>
            </w:r>
          </w:p>
        </w:tc>
      </w:tr>
      <w:tr w:rsidR="00952D67" w:rsidTr="00952D67">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2D67" w:rsidRDefault="00952D67" w:rsidP="00666832">
            <w:pPr>
              <w:jc w:val="center"/>
            </w:pPr>
            <w:r>
              <w:t>22</w:t>
            </w:r>
          </w:p>
        </w:tc>
        <w:tc>
          <w:tcPr>
            <w:tcW w:w="3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2D67" w:rsidRDefault="00952D67" w:rsidP="00666832">
            <w:r>
              <w:t>Организация питания для учащихся общеобразовательных учреждений из семей, находящихся в социально-опасном положении</w:t>
            </w:r>
          </w:p>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rPr>
                <w:b/>
                <w:bCs/>
              </w:rPr>
            </w:pPr>
            <w:r>
              <w:rPr>
                <w:b/>
                <w:bCs/>
              </w:rPr>
              <w:t>Итого</w:t>
            </w:r>
          </w:p>
        </w:tc>
        <w:tc>
          <w:tcPr>
            <w:tcW w:w="1613"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rPr>
                <w:b/>
                <w:bCs/>
              </w:rPr>
            </w:pPr>
            <w:r>
              <w:rPr>
                <w:b/>
                <w:bCs/>
              </w:rPr>
              <w:t>1 493,75600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52D67" w:rsidRDefault="00952D67" w:rsidP="00666832">
            <w:pPr>
              <w:jc w:val="center"/>
              <w:rPr>
                <w:b/>
                <w:bCs/>
              </w:rPr>
            </w:pPr>
            <w:r>
              <w:rPr>
                <w:b/>
                <w:bCs/>
              </w:rPr>
              <w:t>1 493,75600</w:t>
            </w:r>
          </w:p>
        </w:tc>
      </w:tr>
      <w:tr w:rsidR="00952D67" w:rsidTr="0086645B">
        <w:trPr>
          <w:trHeight w:val="8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 xml:space="preserve">МАОУ СШ № 19 имени И.П. </w:t>
            </w:r>
            <w:proofErr w:type="spellStart"/>
            <w:r>
              <w:t>Мытарева</w:t>
            </w:r>
            <w:proofErr w:type="spellEnd"/>
          </w:p>
        </w:tc>
        <w:tc>
          <w:tcPr>
            <w:tcW w:w="1613"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131,29600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131,29600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МПЛ</w:t>
            </w:r>
          </w:p>
        </w:tc>
        <w:tc>
          <w:tcPr>
            <w:tcW w:w="1613"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23,84800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23,84800</w:t>
            </w:r>
          </w:p>
        </w:tc>
      </w:tr>
      <w:tr w:rsidR="00952D67" w:rsidTr="0086645B">
        <w:trPr>
          <w:trHeight w:val="8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педагогический лицей</w:t>
            </w:r>
          </w:p>
        </w:tc>
        <w:tc>
          <w:tcPr>
            <w:tcW w:w="1613"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23,84800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23,84800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СШ №10</w:t>
            </w:r>
          </w:p>
        </w:tc>
        <w:tc>
          <w:tcPr>
            <w:tcW w:w="1613"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182,07200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182,07200</w:t>
            </w:r>
          </w:p>
        </w:tc>
      </w:tr>
      <w:tr w:rsidR="00952D67" w:rsidTr="00952D67">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Городская гимназия</w:t>
            </w:r>
          </w:p>
        </w:tc>
        <w:tc>
          <w:tcPr>
            <w:tcW w:w="1613"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8,97600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8,97600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СШ № 16</w:t>
            </w:r>
          </w:p>
        </w:tc>
        <w:tc>
          <w:tcPr>
            <w:tcW w:w="1613"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167,20000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167,20000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СОШ №17</w:t>
            </w:r>
          </w:p>
        </w:tc>
        <w:tc>
          <w:tcPr>
            <w:tcW w:w="1613"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141,81200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141,81200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СШ № 2</w:t>
            </w:r>
          </w:p>
        </w:tc>
        <w:tc>
          <w:tcPr>
            <w:tcW w:w="1613"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82,06000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82,06000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СШ № 22</w:t>
            </w:r>
          </w:p>
        </w:tc>
        <w:tc>
          <w:tcPr>
            <w:tcW w:w="1613"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8,97600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8,97600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"СШ № 23"</w:t>
            </w:r>
          </w:p>
        </w:tc>
        <w:tc>
          <w:tcPr>
            <w:tcW w:w="1613"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217,97600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217,97600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СОШ №6</w:t>
            </w:r>
          </w:p>
        </w:tc>
        <w:tc>
          <w:tcPr>
            <w:tcW w:w="1613"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186,42800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186,42800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МБОУ СШ № 9</w:t>
            </w:r>
          </w:p>
        </w:tc>
        <w:tc>
          <w:tcPr>
            <w:tcW w:w="1613"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286,44000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286,44000</w:t>
            </w:r>
          </w:p>
        </w:tc>
      </w:tr>
      <w:tr w:rsidR="00952D67" w:rsidTr="00952D67">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3215" w:type="dxa"/>
            <w:vMerge/>
            <w:tcBorders>
              <w:top w:val="single" w:sz="4" w:space="0" w:color="auto"/>
              <w:left w:val="single" w:sz="4" w:space="0" w:color="auto"/>
              <w:bottom w:val="single" w:sz="4" w:space="0" w:color="auto"/>
              <w:right w:val="single" w:sz="4" w:space="0" w:color="auto"/>
            </w:tcBorders>
            <w:vAlign w:val="center"/>
          </w:tcPr>
          <w:p w:rsidR="00952D67" w:rsidRDefault="00952D67" w:rsidP="00666832"/>
        </w:tc>
        <w:tc>
          <w:tcPr>
            <w:tcW w:w="2362"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 xml:space="preserve">МБОУ </w:t>
            </w:r>
            <w:proofErr w:type="gramStart"/>
            <w:r>
              <w:t>УЛ</w:t>
            </w:r>
            <w:proofErr w:type="gramEnd"/>
          </w:p>
        </w:tc>
        <w:tc>
          <w:tcPr>
            <w:tcW w:w="1613"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32,82400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52D67" w:rsidRDefault="00952D67" w:rsidP="00666832">
            <w:pPr>
              <w:jc w:val="center"/>
            </w:pPr>
            <w:r>
              <w:t>32,82400</w:t>
            </w:r>
          </w:p>
        </w:tc>
      </w:tr>
      <w:tr w:rsidR="00952D67" w:rsidTr="00952D67">
        <w:trPr>
          <w:trHeight w:val="315"/>
        </w:trPr>
        <w:tc>
          <w:tcPr>
            <w:tcW w:w="61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52D67" w:rsidRDefault="00952D67" w:rsidP="00666832">
            <w:pPr>
              <w:rPr>
                <w:b/>
                <w:bCs/>
              </w:rPr>
            </w:pPr>
            <w:r>
              <w:rPr>
                <w:b/>
                <w:bCs/>
              </w:rPr>
              <w:t>ВСЕГО</w:t>
            </w: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2D67" w:rsidRDefault="00952D67" w:rsidP="00666832">
            <w:pPr>
              <w:jc w:val="center"/>
              <w:rPr>
                <w:b/>
                <w:bCs/>
              </w:rPr>
            </w:pPr>
            <w:r>
              <w:rPr>
                <w:b/>
                <w:bCs/>
              </w:rPr>
              <w:t>65 753,97271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2D67" w:rsidRDefault="00952D67" w:rsidP="00666832">
            <w:pPr>
              <w:jc w:val="center"/>
              <w:rPr>
                <w:b/>
                <w:bCs/>
              </w:rPr>
            </w:pPr>
            <w:r>
              <w:rPr>
                <w:b/>
                <w:bCs/>
              </w:rPr>
              <w:t>59 205,96016</w:t>
            </w:r>
          </w:p>
        </w:tc>
      </w:tr>
    </w:tbl>
    <w:p w:rsidR="00952D67" w:rsidRDefault="00952D67" w:rsidP="00B904E1">
      <w:pPr>
        <w:ind w:left="5954"/>
        <w:jc w:val="both"/>
        <w:rPr>
          <w:sz w:val="28"/>
          <w:szCs w:val="28"/>
        </w:rPr>
      </w:pPr>
    </w:p>
    <w:p w:rsidR="00B904E1" w:rsidRDefault="00B904E1" w:rsidP="00B904E1">
      <w:pPr>
        <w:ind w:left="5954"/>
        <w:jc w:val="both"/>
        <w:rPr>
          <w:sz w:val="28"/>
          <w:szCs w:val="28"/>
        </w:rPr>
      </w:pPr>
      <w:r>
        <w:rPr>
          <w:sz w:val="28"/>
          <w:szCs w:val="28"/>
        </w:rPr>
        <w:lastRenderedPageBreak/>
        <w:t xml:space="preserve">Приложение 11 </w:t>
      </w:r>
    </w:p>
    <w:p w:rsidR="009B016B" w:rsidRDefault="00B904E1" w:rsidP="00B904E1">
      <w:pPr>
        <w:ind w:left="5954"/>
        <w:rPr>
          <w:sz w:val="28"/>
          <w:szCs w:val="28"/>
        </w:rPr>
      </w:pPr>
      <w:r>
        <w:rPr>
          <w:sz w:val="28"/>
          <w:szCs w:val="28"/>
        </w:rPr>
        <w:t xml:space="preserve">к решению Городской Думы города Димитровграда Ульяновской области </w:t>
      </w:r>
    </w:p>
    <w:p w:rsidR="00B904E1" w:rsidRDefault="00B904E1" w:rsidP="00B904E1">
      <w:pPr>
        <w:ind w:left="5954"/>
        <w:rPr>
          <w:sz w:val="28"/>
          <w:szCs w:val="28"/>
        </w:rPr>
      </w:pPr>
      <w:r>
        <w:rPr>
          <w:sz w:val="28"/>
          <w:szCs w:val="28"/>
        </w:rPr>
        <w:t xml:space="preserve">второго созыва </w:t>
      </w:r>
    </w:p>
    <w:p w:rsidR="00B904E1" w:rsidRDefault="00B904E1" w:rsidP="00B904E1">
      <w:pPr>
        <w:ind w:left="5954"/>
        <w:rPr>
          <w:sz w:val="28"/>
          <w:szCs w:val="28"/>
        </w:rPr>
      </w:pPr>
      <w:r>
        <w:rPr>
          <w:sz w:val="28"/>
          <w:szCs w:val="28"/>
        </w:rPr>
        <w:t>от 02.09.2015 №29/386</w:t>
      </w:r>
    </w:p>
    <w:p w:rsidR="00B904E1" w:rsidRDefault="00B904E1" w:rsidP="007312B4">
      <w:pPr>
        <w:jc w:val="both"/>
        <w:rPr>
          <w:sz w:val="28"/>
          <w:szCs w:val="28"/>
        </w:rPr>
      </w:pPr>
    </w:p>
    <w:p w:rsidR="00952D67" w:rsidRDefault="00952D67" w:rsidP="007312B4">
      <w:pPr>
        <w:jc w:val="both"/>
        <w:rPr>
          <w:sz w:val="28"/>
          <w:szCs w:val="28"/>
        </w:rPr>
      </w:pPr>
    </w:p>
    <w:p w:rsidR="00952D67" w:rsidRDefault="00952D67" w:rsidP="007312B4">
      <w:pPr>
        <w:jc w:val="both"/>
        <w:rPr>
          <w:sz w:val="28"/>
          <w:szCs w:val="28"/>
        </w:rPr>
      </w:pPr>
    </w:p>
    <w:tbl>
      <w:tblPr>
        <w:tblW w:w="11323" w:type="dxa"/>
        <w:tblInd w:w="93" w:type="dxa"/>
        <w:tblLook w:val="0000" w:firstRow="0" w:lastRow="0" w:firstColumn="0" w:lastColumn="0" w:noHBand="0" w:noVBand="0"/>
      </w:tblPr>
      <w:tblGrid>
        <w:gridCol w:w="735"/>
        <w:gridCol w:w="7020"/>
        <w:gridCol w:w="1680"/>
        <w:gridCol w:w="236"/>
        <w:gridCol w:w="236"/>
        <w:gridCol w:w="236"/>
        <w:gridCol w:w="236"/>
        <w:gridCol w:w="236"/>
        <w:gridCol w:w="236"/>
        <w:gridCol w:w="236"/>
        <w:gridCol w:w="236"/>
      </w:tblGrid>
      <w:tr w:rsidR="0030352F" w:rsidTr="00666832">
        <w:trPr>
          <w:trHeight w:val="375"/>
        </w:trPr>
        <w:tc>
          <w:tcPr>
            <w:tcW w:w="9435" w:type="dxa"/>
            <w:gridSpan w:val="3"/>
            <w:tcBorders>
              <w:top w:val="nil"/>
              <w:left w:val="nil"/>
              <w:bottom w:val="nil"/>
              <w:right w:val="nil"/>
            </w:tcBorders>
            <w:shd w:val="clear" w:color="auto" w:fill="auto"/>
            <w:noWrap/>
            <w:vAlign w:val="bottom"/>
          </w:tcPr>
          <w:p w:rsidR="0030352F" w:rsidRDefault="0030352F" w:rsidP="00666832">
            <w:pPr>
              <w:jc w:val="center"/>
              <w:rPr>
                <w:b/>
                <w:bCs/>
                <w:sz w:val="28"/>
                <w:szCs w:val="28"/>
              </w:rPr>
            </w:pPr>
            <w:r>
              <w:rPr>
                <w:b/>
                <w:bCs/>
                <w:sz w:val="28"/>
                <w:szCs w:val="28"/>
              </w:rPr>
              <w:t>Перечень</w:t>
            </w: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r>
      <w:tr w:rsidR="0030352F" w:rsidTr="0086645B">
        <w:trPr>
          <w:trHeight w:val="447"/>
        </w:trPr>
        <w:tc>
          <w:tcPr>
            <w:tcW w:w="9435" w:type="dxa"/>
            <w:gridSpan w:val="3"/>
            <w:tcBorders>
              <w:top w:val="nil"/>
              <w:left w:val="nil"/>
              <w:bottom w:val="nil"/>
              <w:right w:val="nil"/>
            </w:tcBorders>
            <w:shd w:val="clear" w:color="auto" w:fill="auto"/>
            <w:vAlign w:val="bottom"/>
          </w:tcPr>
          <w:p w:rsidR="0030352F" w:rsidRDefault="0030352F" w:rsidP="00666832">
            <w:pPr>
              <w:jc w:val="center"/>
              <w:rPr>
                <w:b/>
                <w:bCs/>
                <w:sz w:val="28"/>
                <w:szCs w:val="28"/>
              </w:rPr>
            </w:pPr>
            <w:r>
              <w:rPr>
                <w:b/>
                <w:bCs/>
                <w:sz w:val="28"/>
                <w:szCs w:val="28"/>
              </w:rPr>
              <w:t>муниципальных программ, финансируемых из бюджета города Димитровграда Ульяновской области на 2015 год</w:t>
            </w: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r>
      <w:tr w:rsidR="0030352F" w:rsidTr="0086645B">
        <w:trPr>
          <w:trHeight w:val="375"/>
        </w:trPr>
        <w:tc>
          <w:tcPr>
            <w:tcW w:w="735" w:type="dxa"/>
            <w:tcBorders>
              <w:top w:val="nil"/>
              <w:left w:val="nil"/>
              <w:bottom w:val="single" w:sz="4" w:space="0" w:color="auto"/>
              <w:right w:val="nil"/>
            </w:tcBorders>
            <w:shd w:val="clear" w:color="auto" w:fill="auto"/>
            <w:noWrap/>
            <w:vAlign w:val="bottom"/>
          </w:tcPr>
          <w:p w:rsidR="0030352F" w:rsidRDefault="0030352F" w:rsidP="00666832">
            <w:pPr>
              <w:ind w:firstLineChars="1500" w:firstLine="4200"/>
              <w:jc w:val="right"/>
              <w:rPr>
                <w:sz w:val="28"/>
                <w:szCs w:val="28"/>
              </w:rPr>
            </w:pPr>
          </w:p>
        </w:tc>
        <w:tc>
          <w:tcPr>
            <w:tcW w:w="7020" w:type="dxa"/>
            <w:tcBorders>
              <w:top w:val="nil"/>
              <w:left w:val="nil"/>
              <w:bottom w:val="single" w:sz="4" w:space="0" w:color="auto"/>
              <w:right w:val="nil"/>
            </w:tcBorders>
            <w:shd w:val="clear" w:color="auto" w:fill="auto"/>
            <w:noWrap/>
            <w:vAlign w:val="bottom"/>
          </w:tcPr>
          <w:p w:rsidR="0030352F" w:rsidRDefault="0030352F" w:rsidP="00666832">
            <w:pPr>
              <w:rPr>
                <w:rFonts w:ascii="Arial CYR" w:hAnsi="Arial CYR" w:cs="Arial CYR"/>
                <w:sz w:val="20"/>
                <w:szCs w:val="20"/>
              </w:rPr>
            </w:pPr>
          </w:p>
        </w:tc>
        <w:tc>
          <w:tcPr>
            <w:tcW w:w="1680" w:type="dxa"/>
            <w:tcBorders>
              <w:top w:val="nil"/>
              <w:left w:val="nil"/>
              <w:bottom w:val="single" w:sz="4" w:space="0" w:color="auto"/>
              <w:right w:val="nil"/>
            </w:tcBorders>
            <w:shd w:val="clear" w:color="auto" w:fill="auto"/>
            <w:noWrap/>
            <w:vAlign w:val="bottom"/>
          </w:tcPr>
          <w:p w:rsidR="0030352F" w:rsidRDefault="0030352F" w:rsidP="00666832">
            <w:pPr>
              <w:jc w:val="right"/>
            </w:pPr>
            <w:r>
              <w:t>тыс.руб.</w:t>
            </w: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r>
      <w:tr w:rsidR="0030352F" w:rsidTr="00666832">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30352F" w:rsidRDefault="0030352F" w:rsidP="00666832">
            <w:pPr>
              <w:jc w:val="center"/>
              <w:rPr>
                <w:b/>
                <w:bCs/>
              </w:rPr>
            </w:pPr>
            <w:r>
              <w:rPr>
                <w:b/>
                <w:bCs/>
              </w:rPr>
              <w:t xml:space="preserve">№ </w:t>
            </w:r>
            <w:proofErr w:type="gramStart"/>
            <w:r>
              <w:rPr>
                <w:b/>
                <w:bCs/>
              </w:rPr>
              <w:t>п</w:t>
            </w:r>
            <w:proofErr w:type="gramEnd"/>
            <w:r>
              <w:rPr>
                <w:b/>
                <w:bCs/>
              </w:rPr>
              <w:t>/п</w:t>
            </w:r>
          </w:p>
        </w:tc>
        <w:tc>
          <w:tcPr>
            <w:tcW w:w="7020" w:type="dxa"/>
            <w:tcBorders>
              <w:top w:val="single" w:sz="4" w:space="0" w:color="auto"/>
              <w:left w:val="nil"/>
              <w:bottom w:val="single" w:sz="4" w:space="0" w:color="auto"/>
              <w:right w:val="single" w:sz="4" w:space="0" w:color="auto"/>
            </w:tcBorders>
            <w:shd w:val="clear" w:color="auto" w:fill="auto"/>
            <w:vAlign w:val="center"/>
          </w:tcPr>
          <w:p w:rsidR="0030352F" w:rsidRDefault="0030352F" w:rsidP="00666832">
            <w:pPr>
              <w:jc w:val="center"/>
              <w:rPr>
                <w:b/>
                <w:bCs/>
                <w:color w:val="000000"/>
              </w:rPr>
            </w:pPr>
            <w:r>
              <w:rPr>
                <w:b/>
                <w:bCs/>
                <w:color w:val="000000"/>
              </w:rPr>
              <w:t>Наименование муниципальной программы</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30352F" w:rsidRDefault="0030352F" w:rsidP="00666832">
            <w:pPr>
              <w:jc w:val="center"/>
              <w:rPr>
                <w:b/>
                <w:bCs/>
              </w:rPr>
            </w:pPr>
            <w:r>
              <w:rPr>
                <w:b/>
                <w:bCs/>
              </w:rPr>
              <w:t>Сумма</w:t>
            </w: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r>
      <w:tr w:rsidR="0030352F" w:rsidTr="0086645B">
        <w:trPr>
          <w:trHeight w:val="945"/>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30352F" w:rsidRDefault="0030352F" w:rsidP="00666832">
            <w:pPr>
              <w:jc w:val="center"/>
            </w:pPr>
            <w:r>
              <w:t>1</w:t>
            </w:r>
          </w:p>
        </w:tc>
        <w:tc>
          <w:tcPr>
            <w:tcW w:w="7020" w:type="dxa"/>
            <w:tcBorders>
              <w:top w:val="single" w:sz="4" w:space="0" w:color="auto"/>
              <w:left w:val="nil"/>
              <w:bottom w:val="single" w:sz="4" w:space="0" w:color="auto"/>
              <w:right w:val="single" w:sz="4" w:space="0" w:color="auto"/>
            </w:tcBorders>
            <w:shd w:val="clear" w:color="auto" w:fill="auto"/>
            <w:vAlign w:val="center"/>
          </w:tcPr>
          <w:p w:rsidR="0030352F" w:rsidRDefault="0030352F" w:rsidP="00666832">
            <w:r>
              <w:t>Муниципальная программа "Переселение граждан, проживающих на территории города Димитровграда Ульяновской области, из домов, признанных аварийными до 01 января 2012 года"</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30352F" w:rsidRDefault="0030352F" w:rsidP="00666832">
            <w:pPr>
              <w:jc w:val="center"/>
            </w:pPr>
            <w:r>
              <w:t>54 409,00301</w:t>
            </w: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r>
      <w:tr w:rsidR="0030352F" w:rsidTr="0086645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30352F" w:rsidRDefault="0030352F" w:rsidP="00666832">
            <w:pPr>
              <w:jc w:val="center"/>
            </w:pPr>
            <w:r>
              <w:t>2</w:t>
            </w:r>
          </w:p>
        </w:tc>
        <w:tc>
          <w:tcPr>
            <w:tcW w:w="7020" w:type="dxa"/>
            <w:tcBorders>
              <w:top w:val="single" w:sz="4" w:space="0" w:color="auto"/>
              <w:left w:val="nil"/>
              <w:bottom w:val="single" w:sz="4" w:space="0" w:color="auto"/>
              <w:right w:val="single" w:sz="4" w:space="0" w:color="auto"/>
            </w:tcBorders>
            <w:shd w:val="clear" w:color="auto" w:fill="auto"/>
            <w:vAlign w:val="center"/>
          </w:tcPr>
          <w:p w:rsidR="0030352F" w:rsidRDefault="0030352F" w:rsidP="00666832">
            <w:r>
              <w:t>Муниципальная программа "Развитие туризма в городе Димитровграде Ульяновской области на 2014-2018 годы"</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30352F" w:rsidRDefault="0030352F" w:rsidP="00666832">
            <w:pPr>
              <w:jc w:val="center"/>
            </w:pPr>
            <w:r>
              <w:t>69,50062</w:t>
            </w: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r>
      <w:tr w:rsidR="0030352F" w:rsidTr="0086645B">
        <w:trPr>
          <w:trHeight w:val="1260"/>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30352F" w:rsidRDefault="0030352F" w:rsidP="00666832">
            <w:pPr>
              <w:jc w:val="center"/>
            </w:pPr>
            <w:r>
              <w:t>3</w:t>
            </w:r>
          </w:p>
        </w:tc>
        <w:tc>
          <w:tcPr>
            <w:tcW w:w="7020" w:type="dxa"/>
            <w:tcBorders>
              <w:top w:val="single" w:sz="4" w:space="0" w:color="auto"/>
              <w:left w:val="nil"/>
              <w:bottom w:val="single" w:sz="4" w:space="0" w:color="auto"/>
              <w:right w:val="single" w:sz="4" w:space="0" w:color="auto"/>
            </w:tcBorders>
            <w:shd w:val="clear" w:color="auto" w:fill="auto"/>
            <w:vAlign w:val="center"/>
          </w:tcPr>
          <w:p w:rsidR="0030352F" w:rsidRDefault="0030352F" w:rsidP="00666832">
            <w: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30352F" w:rsidRDefault="0030352F" w:rsidP="00666832">
            <w:pPr>
              <w:jc w:val="center"/>
            </w:pPr>
            <w:r>
              <w:t>1 333,78500</w:t>
            </w: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r>
      <w:tr w:rsidR="0030352F" w:rsidTr="0086645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30352F" w:rsidRDefault="0030352F" w:rsidP="00666832">
            <w:pPr>
              <w:jc w:val="center"/>
            </w:pPr>
            <w:r>
              <w:t>4</w:t>
            </w:r>
          </w:p>
        </w:tc>
        <w:tc>
          <w:tcPr>
            <w:tcW w:w="7020" w:type="dxa"/>
            <w:tcBorders>
              <w:top w:val="single" w:sz="4" w:space="0" w:color="auto"/>
              <w:left w:val="nil"/>
              <w:bottom w:val="single" w:sz="4" w:space="0" w:color="auto"/>
              <w:right w:val="single" w:sz="4" w:space="0" w:color="auto"/>
            </w:tcBorders>
            <w:shd w:val="clear" w:color="auto" w:fill="auto"/>
            <w:vAlign w:val="center"/>
          </w:tcPr>
          <w:p w:rsidR="0030352F" w:rsidRDefault="0030352F" w:rsidP="00666832">
            <w:r>
              <w:t>Муниципальная программа "Строительство улиц и автодорог в городе Димитровграде Ульяновской области"</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30352F" w:rsidRDefault="0030352F" w:rsidP="00666832">
            <w:pPr>
              <w:jc w:val="center"/>
            </w:pPr>
            <w:r>
              <w:t>732,87100</w:t>
            </w: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r>
      <w:tr w:rsidR="0030352F" w:rsidTr="0086645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30352F" w:rsidRDefault="0030352F" w:rsidP="00666832">
            <w:pPr>
              <w:jc w:val="center"/>
            </w:pPr>
            <w:r>
              <w:t>5</w:t>
            </w:r>
          </w:p>
        </w:tc>
        <w:tc>
          <w:tcPr>
            <w:tcW w:w="7020" w:type="dxa"/>
            <w:tcBorders>
              <w:top w:val="single" w:sz="4" w:space="0" w:color="auto"/>
              <w:left w:val="nil"/>
              <w:bottom w:val="single" w:sz="4" w:space="0" w:color="auto"/>
              <w:right w:val="single" w:sz="4" w:space="0" w:color="auto"/>
            </w:tcBorders>
            <w:shd w:val="clear" w:color="auto" w:fill="auto"/>
            <w:vAlign w:val="center"/>
          </w:tcPr>
          <w:p w:rsidR="0030352F" w:rsidRDefault="0030352F" w:rsidP="00666832">
            <w:r>
              <w:t>Муниципальная программа "Развитие системы дорожного хозяйства в городе Димитровграде Ульяновской области на 2014-2015 годы"</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30352F" w:rsidRDefault="0030352F" w:rsidP="00666832">
            <w:pPr>
              <w:jc w:val="center"/>
            </w:pPr>
            <w:r>
              <w:t>49 730,63434</w:t>
            </w: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r>
      <w:tr w:rsidR="0030352F" w:rsidTr="0086645B">
        <w:trPr>
          <w:trHeight w:val="750"/>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30352F" w:rsidRDefault="0030352F" w:rsidP="00666832">
            <w:pPr>
              <w:jc w:val="center"/>
            </w:pPr>
            <w:r>
              <w:t>6</w:t>
            </w:r>
          </w:p>
        </w:tc>
        <w:tc>
          <w:tcPr>
            <w:tcW w:w="7020" w:type="dxa"/>
            <w:tcBorders>
              <w:top w:val="single" w:sz="4" w:space="0" w:color="auto"/>
              <w:left w:val="nil"/>
              <w:bottom w:val="single" w:sz="4" w:space="0" w:color="auto"/>
              <w:right w:val="single" w:sz="4" w:space="0" w:color="auto"/>
            </w:tcBorders>
            <w:shd w:val="clear" w:color="auto" w:fill="auto"/>
            <w:vAlign w:val="center"/>
          </w:tcPr>
          <w:p w:rsidR="0030352F" w:rsidRDefault="0030352F" w:rsidP="00666832">
            <w:r>
              <w:t>Муниципальная программа "Развитие малого и среднего предпринимательства в городе Димитровграде Ульяновской области"</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30352F" w:rsidRDefault="0030352F" w:rsidP="00666832">
            <w:pPr>
              <w:jc w:val="center"/>
            </w:pPr>
            <w:r>
              <w:t>1 100,00000</w:t>
            </w: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r>
      <w:tr w:rsidR="0030352F" w:rsidTr="0086645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30352F" w:rsidRDefault="0030352F" w:rsidP="00666832">
            <w:pPr>
              <w:jc w:val="center"/>
            </w:pPr>
            <w:r>
              <w:t>7</w:t>
            </w:r>
          </w:p>
        </w:tc>
        <w:tc>
          <w:tcPr>
            <w:tcW w:w="7020" w:type="dxa"/>
            <w:tcBorders>
              <w:top w:val="single" w:sz="4" w:space="0" w:color="auto"/>
              <w:left w:val="nil"/>
              <w:bottom w:val="single" w:sz="4" w:space="0" w:color="auto"/>
              <w:right w:val="single" w:sz="4" w:space="0" w:color="auto"/>
            </w:tcBorders>
            <w:shd w:val="clear" w:color="auto" w:fill="auto"/>
            <w:vAlign w:val="center"/>
          </w:tcPr>
          <w:p w:rsidR="0030352F" w:rsidRDefault="0030352F" w:rsidP="00666832">
            <w:r>
              <w:t>Муниципальная программа "Здоровый город"</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30352F" w:rsidRDefault="0030352F" w:rsidP="00666832">
            <w:pPr>
              <w:jc w:val="center"/>
            </w:pPr>
            <w:r>
              <w:t>878,98540</w:t>
            </w: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r>
      <w:tr w:rsidR="0030352F" w:rsidTr="0086645B">
        <w:trPr>
          <w:trHeight w:val="705"/>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30352F" w:rsidRDefault="0030352F" w:rsidP="00666832">
            <w:pPr>
              <w:jc w:val="center"/>
            </w:pPr>
            <w:r>
              <w:t>8</w:t>
            </w:r>
          </w:p>
        </w:tc>
        <w:tc>
          <w:tcPr>
            <w:tcW w:w="7020" w:type="dxa"/>
            <w:tcBorders>
              <w:top w:val="single" w:sz="4" w:space="0" w:color="auto"/>
              <w:left w:val="nil"/>
              <w:bottom w:val="single" w:sz="4" w:space="0" w:color="auto"/>
              <w:right w:val="single" w:sz="4" w:space="0" w:color="auto"/>
            </w:tcBorders>
            <w:shd w:val="clear" w:color="auto" w:fill="auto"/>
            <w:vAlign w:val="center"/>
          </w:tcPr>
          <w:p w:rsidR="0030352F" w:rsidRDefault="0030352F" w:rsidP="00666832">
            <w:r>
              <w:t>Муниципальная программа "Противодействие коррупции в городе Димитровграде Ульяновской области"</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30352F" w:rsidRDefault="0030352F" w:rsidP="00666832">
            <w:pPr>
              <w:jc w:val="center"/>
            </w:pPr>
            <w:r>
              <w:t>64,59900</w:t>
            </w: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r>
      <w:tr w:rsidR="0030352F" w:rsidTr="0086645B">
        <w:trPr>
          <w:trHeight w:val="705"/>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30352F" w:rsidRDefault="0030352F" w:rsidP="00666832">
            <w:pPr>
              <w:jc w:val="center"/>
            </w:pPr>
            <w:r>
              <w:t>9</w:t>
            </w:r>
          </w:p>
        </w:tc>
        <w:tc>
          <w:tcPr>
            <w:tcW w:w="7020" w:type="dxa"/>
            <w:tcBorders>
              <w:top w:val="single" w:sz="4" w:space="0" w:color="auto"/>
              <w:left w:val="nil"/>
              <w:bottom w:val="single" w:sz="4" w:space="0" w:color="auto"/>
              <w:right w:val="single" w:sz="4" w:space="0" w:color="auto"/>
            </w:tcBorders>
            <w:shd w:val="clear" w:color="auto" w:fill="auto"/>
            <w:vAlign w:val="center"/>
          </w:tcPr>
          <w:p w:rsidR="0030352F" w:rsidRDefault="0030352F" w:rsidP="00666832">
            <w:r>
              <w:t>Муниципальная программа "Поддержка социально-ориентированных некоммерческих организаций"</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30352F" w:rsidRDefault="0030352F" w:rsidP="00666832">
            <w:pPr>
              <w:jc w:val="center"/>
            </w:pPr>
            <w:r>
              <w:t>5 540,00000</w:t>
            </w: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r>
      <w:tr w:rsidR="0030352F" w:rsidTr="0086645B">
        <w:trPr>
          <w:trHeight w:val="1095"/>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30352F" w:rsidRDefault="0030352F" w:rsidP="00666832">
            <w:pPr>
              <w:jc w:val="center"/>
            </w:pPr>
            <w:r>
              <w:t>10</w:t>
            </w:r>
          </w:p>
        </w:tc>
        <w:tc>
          <w:tcPr>
            <w:tcW w:w="7020" w:type="dxa"/>
            <w:tcBorders>
              <w:top w:val="single" w:sz="4" w:space="0" w:color="auto"/>
              <w:left w:val="nil"/>
              <w:bottom w:val="single" w:sz="4" w:space="0" w:color="auto"/>
              <w:right w:val="single" w:sz="4" w:space="0" w:color="auto"/>
            </w:tcBorders>
            <w:shd w:val="clear" w:color="auto" w:fill="auto"/>
            <w:vAlign w:val="center"/>
          </w:tcPr>
          <w:p w:rsidR="0030352F" w:rsidRDefault="0030352F" w:rsidP="00666832">
            <w: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30352F" w:rsidRDefault="0030352F" w:rsidP="00666832">
            <w:pPr>
              <w:jc w:val="center"/>
            </w:pPr>
            <w:r>
              <w:t>653,00000</w:t>
            </w: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r>
      <w:tr w:rsidR="0030352F" w:rsidTr="0086645B">
        <w:trPr>
          <w:trHeight w:val="705"/>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30352F" w:rsidRDefault="0030352F" w:rsidP="00666832">
            <w:pPr>
              <w:jc w:val="center"/>
            </w:pPr>
            <w:r>
              <w:t>11</w:t>
            </w:r>
          </w:p>
        </w:tc>
        <w:tc>
          <w:tcPr>
            <w:tcW w:w="7020" w:type="dxa"/>
            <w:tcBorders>
              <w:top w:val="single" w:sz="4" w:space="0" w:color="auto"/>
              <w:left w:val="nil"/>
              <w:bottom w:val="single" w:sz="4" w:space="0" w:color="auto"/>
              <w:right w:val="single" w:sz="4" w:space="0" w:color="auto"/>
            </w:tcBorders>
            <w:shd w:val="clear" w:color="auto" w:fill="auto"/>
            <w:vAlign w:val="center"/>
          </w:tcPr>
          <w:p w:rsidR="0030352F" w:rsidRDefault="0030352F" w:rsidP="00666832">
            <w:r>
              <w:t>Муниципальная программа "Развитие инженерной инфраструктуры города Димитровграда Ульяновской области на 2014-2018 годы"</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30352F" w:rsidRDefault="0030352F" w:rsidP="00666832">
            <w:pPr>
              <w:jc w:val="center"/>
            </w:pPr>
            <w:r>
              <w:t>519,35812</w:t>
            </w: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r>
      <w:tr w:rsidR="0030352F" w:rsidTr="0086645B">
        <w:trPr>
          <w:trHeight w:val="705"/>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30352F" w:rsidRDefault="0030352F" w:rsidP="00666832">
            <w:pPr>
              <w:jc w:val="center"/>
            </w:pPr>
            <w:r>
              <w:t>12</w:t>
            </w:r>
          </w:p>
        </w:tc>
        <w:tc>
          <w:tcPr>
            <w:tcW w:w="7020" w:type="dxa"/>
            <w:tcBorders>
              <w:top w:val="single" w:sz="4" w:space="0" w:color="auto"/>
              <w:left w:val="nil"/>
              <w:bottom w:val="single" w:sz="4" w:space="0" w:color="auto"/>
              <w:right w:val="single" w:sz="4" w:space="0" w:color="auto"/>
            </w:tcBorders>
            <w:shd w:val="clear" w:color="auto" w:fill="auto"/>
            <w:vAlign w:val="center"/>
          </w:tcPr>
          <w:p w:rsidR="0030352F" w:rsidRDefault="0030352F" w:rsidP="00666832">
            <w:r>
              <w:t>Муниципальная программа "Создание комфортной среды и улучшение архитектурного облика города Димитровграда Ульяновской области"</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30352F" w:rsidRDefault="0030352F" w:rsidP="00666832">
            <w:pPr>
              <w:jc w:val="center"/>
            </w:pPr>
            <w:r>
              <w:t>962,03200</w:t>
            </w: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r>
      <w:tr w:rsidR="0030352F" w:rsidTr="0086645B">
        <w:trPr>
          <w:trHeight w:val="705"/>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30352F" w:rsidRDefault="0030352F" w:rsidP="00666832">
            <w:pPr>
              <w:jc w:val="center"/>
            </w:pPr>
            <w:r>
              <w:lastRenderedPageBreak/>
              <w:t>13</w:t>
            </w:r>
          </w:p>
        </w:tc>
        <w:tc>
          <w:tcPr>
            <w:tcW w:w="7020" w:type="dxa"/>
            <w:tcBorders>
              <w:top w:val="single" w:sz="4" w:space="0" w:color="auto"/>
              <w:left w:val="nil"/>
              <w:bottom w:val="single" w:sz="4" w:space="0" w:color="auto"/>
              <w:right w:val="single" w:sz="4" w:space="0" w:color="auto"/>
            </w:tcBorders>
            <w:shd w:val="clear" w:color="auto" w:fill="auto"/>
            <w:vAlign w:val="center"/>
          </w:tcPr>
          <w:p w:rsidR="0030352F" w:rsidRDefault="0030352F" w:rsidP="00666832">
            <w:r>
              <w:t>Муниципальная программа "Развитие физической культуры и спорта в городе Димитровграде Ульяновской области"</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30352F" w:rsidRDefault="0030352F" w:rsidP="00666832">
            <w:pPr>
              <w:jc w:val="center"/>
            </w:pPr>
            <w:r>
              <w:t>243,26110</w:t>
            </w: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r>
      <w:tr w:rsidR="0030352F" w:rsidTr="0086645B">
        <w:trPr>
          <w:trHeight w:val="705"/>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30352F" w:rsidRDefault="0030352F" w:rsidP="00666832">
            <w:pPr>
              <w:jc w:val="center"/>
            </w:pPr>
            <w:r>
              <w:t>14</w:t>
            </w:r>
          </w:p>
        </w:tc>
        <w:tc>
          <w:tcPr>
            <w:tcW w:w="7020" w:type="dxa"/>
            <w:tcBorders>
              <w:top w:val="single" w:sz="4" w:space="0" w:color="auto"/>
              <w:left w:val="nil"/>
              <w:bottom w:val="single" w:sz="4" w:space="0" w:color="auto"/>
              <w:right w:val="single" w:sz="4" w:space="0" w:color="auto"/>
            </w:tcBorders>
            <w:shd w:val="clear" w:color="auto" w:fill="auto"/>
            <w:vAlign w:val="center"/>
          </w:tcPr>
          <w:p w:rsidR="0030352F" w:rsidRDefault="0030352F" w:rsidP="00666832">
            <w:r>
              <w:t>Муниципальная программа "Развитие и модернизация образования в городе Димитровграде Ульяновской области"</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30352F" w:rsidRDefault="0030352F" w:rsidP="00666832">
            <w:pPr>
              <w:jc w:val="center"/>
            </w:pPr>
            <w:r>
              <w:t>214,02955</w:t>
            </w: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r>
      <w:tr w:rsidR="0030352F" w:rsidTr="0086645B">
        <w:trPr>
          <w:trHeight w:val="705"/>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30352F" w:rsidRDefault="0030352F" w:rsidP="00666832">
            <w:pPr>
              <w:jc w:val="center"/>
            </w:pPr>
            <w:r>
              <w:t>15</w:t>
            </w:r>
          </w:p>
        </w:tc>
        <w:tc>
          <w:tcPr>
            <w:tcW w:w="7020" w:type="dxa"/>
            <w:tcBorders>
              <w:top w:val="single" w:sz="4" w:space="0" w:color="auto"/>
              <w:left w:val="nil"/>
              <w:bottom w:val="single" w:sz="4" w:space="0" w:color="auto"/>
              <w:right w:val="single" w:sz="4" w:space="0" w:color="auto"/>
            </w:tcBorders>
            <w:shd w:val="clear" w:color="auto" w:fill="auto"/>
            <w:vAlign w:val="center"/>
          </w:tcPr>
          <w:p w:rsidR="0030352F" w:rsidRDefault="0030352F" w:rsidP="00666832">
            <w:r>
              <w:t>Муниципальная программа "Обеспечение жильем молодых семей" на 2014-2018 годы</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30352F" w:rsidRDefault="0030352F" w:rsidP="00666832">
            <w:pPr>
              <w:jc w:val="center"/>
            </w:pPr>
            <w:r>
              <w:t>702,55421</w:t>
            </w: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r>
      <w:tr w:rsidR="0030352F" w:rsidTr="0086645B">
        <w:trPr>
          <w:trHeight w:val="1455"/>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30352F" w:rsidRDefault="0030352F" w:rsidP="00666832">
            <w:pPr>
              <w:jc w:val="center"/>
            </w:pPr>
            <w:r>
              <w:t>16</w:t>
            </w:r>
          </w:p>
        </w:tc>
        <w:tc>
          <w:tcPr>
            <w:tcW w:w="7020" w:type="dxa"/>
            <w:tcBorders>
              <w:top w:val="single" w:sz="4" w:space="0" w:color="auto"/>
              <w:left w:val="nil"/>
              <w:bottom w:val="single" w:sz="4" w:space="0" w:color="auto"/>
              <w:right w:val="single" w:sz="4" w:space="0" w:color="auto"/>
            </w:tcBorders>
            <w:shd w:val="clear" w:color="auto" w:fill="auto"/>
            <w:vAlign w:val="center"/>
          </w:tcPr>
          <w:p w:rsidR="0030352F" w:rsidRDefault="0030352F" w:rsidP="00666832">
            <w:r>
              <w:t xml:space="preserve">Муниципальная программа "Улучшение жилищных </w:t>
            </w:r>
            <w:proofErr w:type="gramStart"/>
            <w:r>
              <w:t>условий работников муниципальных учреждений города Димитровграда Ульяновской области</w:t>
            </w:r>
            <w:proofErr w:type="gramEnd"/>
            <w:r>
              <w:t xml:space="preserve"> по основному месту работы, постоянно проживающих на территории Ульяновской области на 2014-2018 годы"</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30352F" w:rsidRDefault="0030352F" w:rsidP="00666832">
            <w:pPr>
              <w:jc w:val="center"/>
            </w:pPr>
            <w:r>
              <w:t>150,00000</w:t>
            </w: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r>
      <w:tr w:rsidR="0030352F" w:rsidTr="0086645B">
        <w:trPr>
          <w:trHeight w:val="1455"/>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30352F" w:rsidRDefault="0030352F" w:rsidP="00666832">
            <w:pPr>
              <w:jc w:val="center"/>
            </w:pPr>
            <w:r>
              <w:t>17</w:t>
            </w:r>
          </w:p>
        </w:tc>
        <w:tc>
          <w:tcPr>
            <w:tcW w:w="7020" w:type="dxa"/>
            <w:tcBorders>
              <w:top w:val="single" w:sz="4" w:space="0" w:color="auto"/>
              <w:left w:val="nil"/>
              <w:bottom w:val="single" w:sz="4" w:space="0" w:color="auto"/>
              <w:right w:val="single" w:sz="4" w:space="0" w:color="auto"/>
            </w:tcBorders>
            <w:shd w:val="clear" w:color="auto" w:fill="auto"/>
            <w:vAlign w:val="center"/>
          </w:tcPr>
          <w:p w:rsidR="0030352F" w:rsidRDefault="0030352F" w:rsidP="00666832">
            <w: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30352F" w:rsidRDefault="0030352F" w:rsidP="00666832">
            <w:pPr>
              <w:jc w:val="center"/>
            </w:pPr>
            <w:r>
              <w:t>1 109,70000</w:t>
            </w: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r>
      <w:tr w:rsidR="0030352F" w:rsidTr="0030352F">
        <w:trPr>
          <w:trHeight w:val="375"/>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352F" w:rsidRDefault="0030352F" w:rsidP="00666832">
            <w:pPr>
              <w:rPr>
                <w:b/>
                <w:bCs/>
                <w:color w:val="000000"/>
                <w:sz w:val="28"/>
                <w:szCs w:val="28"/>
              </w:rPr>
            </w:pPr>
            <w:r>
              <w:rPr>
                <w:b/>
                <w:bCs/>
                <w:color w:val="000000"/>
                <w:sz w:val="28"/>
                <w:szCs w:val="28"/>
              </w:rPr>
              <w:t>ИТОГО</w:t>
            </w:r>
          </w:p>
        </w:tc>
        <w:tc>
          <w:tcPr>
            <w:tcW w:w="1680" w:type="dxa"/>
            <w:tcBorders>
              <w:top w:val="single" w:sz="4" w:space="0" w:color="auto"/>
              <w:left w:val="nil"/>
              <w:bottom w:val="single" w:sz="4" w:space="0" w:color="auto"/>
              <w:right w:val="single" w:sz="4" w:space="0" w:color="auto"/>
            </w:tcBorders>
            <w:shd w:val="clear" w:color="auto" w:fill="auto"/>
            <w:vAlign w:val="center"/>
          </w:tcPr>
          <w:p w:rsidR="0030352F" w:rsidRDefault="0030352F" w:rsidP="00666832">
            <w:pPr>
              <w:jc w:val="center"/>
              <w:rPr>
                <w:b/>
                <w:bCs/>
              </w:rPr>
            </w:pPr>
            <w:r>
              <w:rPr>
                <w:b/>
                <w:bCs/>
              </w:rPr>
              <w:t>118 413,31335</w:t>
            </w: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c>
          <w:tcPr>
            <w:tcW w:w="236" w:type="dxa"/>
            <w:vAlign w:val="center"/>
          </w:tcPr>
          <w:p w:rsidR="0030352F" w:rsidRDefault="0030352F" w:rsidP="00666832">
            <w:pPr>
              <w:rPr>
                <w:sz w:val="20"/>
                <w:szCs w:val="20"/>
              </w:rPr>
            </w:pPr>
          </w:p>
        </w:tc>
      </w:tr>
    </w:tbl>
    <w:p w:rsidR="00952D67" w:rsidRDefault="00952D67" w:rsidP="007312B4">
      <w:pPr>
        <w:jc w:val="both"/>
        <w:rPr>
          <w:sz w:val="28"/>
          <w:szCs w:val="28"/>
        </w:rPr>
      </w:pPr>
    </w:p>
    <w:p w:rsidR="0030352F" w:rsidRDefault="0030352F" w:rsidP="00B904E1">
      <w:pPr>
        <w:ind w:left="5954"/>
        <w:jc w:val="both"/>
        <w:rPr>
          <w:sz w:val="28"/>
          <w:szCs w:val="28"/>
        </w:rPr>
      </w:pPr>
    </w:p>
    <w:p w:rsidR="0030352F" w:rsidRDefault="0030352F" w:rsidP="00B904E1">
      <w:pPr>
        <w:ind w:left="5954"/>
        <w:jc w:val="both"/>
        <w:rPr>
          <w:sz w:val="28"/>
          <w:szCs w:val="28"/>
        </w:rPr>
      </w:pPr>
    </w:p>
    <w:p w:rsidR="0030352F" w:rsidRDefault="0030352F" w:rsidP="00B904E1">
      <w:pPr>
        <w:ind w:left="5954"/>
        <w:jc w:val="both"/>
        <w:rPr>
          <w:sz w:val="28"/>
          <w:szCs w:val="28"/>
        </w:rPr>
      </w:pPr>
    </w:p>
    <w:p w:rsidR="0030352F" w:rsidRDefault="0030352F" w:rsidP="00B904E1">
      <w:pPr>
        <w:ind w:left="5954"/>
        <w:jc w:val="both"/>
        <w:rPr>
          <w:sz w:val="28"/>
          <w:szCs w:val="28"/>
        </w:rPr>
      </w:pPr>
    </w:p>
    <w:p w:rsidR="0030352F" w:rsidRDefault="0030352F" w:rsidP="00B904E1">
      <w:pPr>
        <w:ind w:left="5954"/>
        <w:jc w:val="both"/>
        <w:rPr>
          <w:sz w:val="28"/>
          <w:szCs w:val="28"/>
        </w:rPr>
      </w:pPr>
    </w:p>
    <w:p w:rsidR="0030352F" w:rsidRDefault="0030352F" w:rsidP="00B904E1">
      <w:pPr>
        <w:ind w:left="5954"/>
        <w:jc w:val="both"/>
        <w:rPr>
          <w:sz w:val="28"/>
          <w:szCs w:val="28"/>
        </w:rPr>
      </w:pPr>
    </w:p>
    <w:p w:rsidR="0030352F" w:rsidRDefault="0030352F" w:rsidP="00B904E1">
      <w:pPr>
        <w:ind w:left="5954"/>
        <w:jc w:val="both"/>
        <w:rPr>
          <w:sz w:val="28"/>
          <w:szCs w:val="28"/>
        </w:rPr>
      </w:pPr>
    </w:p>
    <w:p w:rsidR="0030352F" w:rsidRDefault="0030352F" w:rsidP="00B904E1">
      <w:pPr>
        <w:ind w:left="5954"/>
        <w:jc w:val="both"/>
        <w:rPr>
          <w:sz w:val="28"/>
          <w:szCs w:val="28"/>
        </w:rPr>
      </w:pPr>
    </w:p>
    <w:p w:rsidR="0030352F" w:rsidRDefault="0030352F" w:rsidP="00B904E1">
      <w:pPr>
        <w:ind w:left="5954"/>
        <w:jc w:val="both"/>
        <w:rPr>
          <w:sz w:val="28"/>
          <w:szCs w:val="28"/>
        </w:rPr>
      </w:pPr>
    </w:p>
    <w:p w:rsidR="0030352F" w:rsidRDefault="0030352F" w:rsidP="00B904E1">
      <w:pPr>
        <w:ind w:left="5954"/>
        <w:jc w:val="both"/>
        <w:rPr>
          <w:sz w:val="28"/>
          <w:szCs w:val="28"/>
        </w:rPr>
      </w:pPr>
    </w:p>
    <w:p w:rsidR="0030352F" w:rsidRDefault="0030352F" w:rsidP="00B904E1">
      <w:pPr>
        <w:ind w:left="5954"/>
        <w:jc w:val="both"/>
        <w:rPr>
          <w:sz w:val="28"/>
          <w:szCs w:val="28"/>
        </w:rPr>
      </w:pPr>
    </w:p>
    <w:p w:rsidR="0030352F" w:rsidRDefault="0030352F" w:rsidP="00B904E1">
      <w:pPr>
        <w:ind w:left="5954"/>
        <w:jc w:val="both"/>
        <w:rPr>
          <w:sz w:val="28"/>
          <w:szCs w:val="28"/>
        </w:rPr>
      </w:pPr>
    </w:p>
    <w:p w:rsidR="0030352F" w:rsidRDefault="0030352F" w:rsidP="00B904E1">
      <w:pPr>
        <w:ind w:left="5954"/>
        <w:jc w:val="both"/>
        <w:rPr>
          <w:sz w:val="28"/>
          <w:szCs w:val="28"/>
        </w:rPr>
      </w:pPr>
    </w:p>
    <w:p w:rsidR="0030352F" w:rsidRDefault="0030352F" w:rsidP="00B904E1">
      <w:pPr>
        <w:ind w:left="5954"/>
        <w:jc w:val="both"/>
        <w:rPr>
          <w:sz w:val="28"/>
          <w:szCs w:val="28"/>
        </w:rPr>
      </w:pPr>
    </w:p>
    <w:p w:rsidR="0030352F" w:rsidRDefault="0030352F" w:rsidP="00B904E1">
      <w:pPr>
        <w:ind w:left="5954"/>
        <w:jc w:val="both"/>
        <w:rPr>
          <w:sz w:val="28"/>
          <w:szCs w:val="28"/>
        </w:rPr>
      </w:pPr>
    </w:p>
    <w:p w:rsidR="0030352F" w:rsidRDefault="0030352F" w:rsidP="00B904E1">
      <w:pPr>
        <w:ind w:left="5954"/>
        <w:jc w:val="both"/>
        <w:rPr>
          <w:sz w:val="28"/>
          <w:szCs w:val="28"/>
        </w:rPr>
      </w:pPr>
    </w:p>
    <w:p w:rsidR="0030352F" w:rsidRDefault="0030352F" w:rsidP="00B904E1">
      <w:pPr>
        <w:ind w:left="5954"/>
        <w:jc w:val="both"/>
        <w:rPr>
          <w:sz w:val="28"/>
          <w:szCs w:val="28"/>
        </w:rPr>
      </w:pPr>
    </w:p>
    <w:p w:rsidR="0030352F" w:rsidRDefault="0030352F" w:rsidP="00B904E1">
      <w:pPr>
        <w:ind w:left="5954"/>
        <w:jc w:val="both"/>
        <w:rPr>
          <w:sz w:val="28"/>
          <w:szCs w:val="28"/>
        </w:rPr>
      </w:pPr>
    </w:p>
    <w:p w:rsidR="0030352F" w:rsidRDefault="0030352F" w:rsidP="00B904E1">
      <w:pPr>
        <w:ind w:left="5954"/>
        <w:jc w:val="both"/>
        <w:rPr>
          <w:sz w:val="28"/>
          <w:szCs w:val="28"/>
        </w:rPr>
      </w:pPr>
    </w:p>
    <w:p w:rsidR="0030352F" w:rsidRDefault="0030352F" w:rsidP="00B904E1">
      <w:pPr>
        <w:ind w:left="5954"/>
        <w:jc w:val="both"/>
        <w:rPr>
          <w:sz w:val="28"/>
          <w:szCs w:val="28"/>
        </w:rPr>
      </w:pPr>
    </w:p>
    <w:p w:rsidR="0030352F" w:rsidRDefault="0030352F" w:rsidP="00B904E1">
      <w:pPr>
        <w:ind w:left="5954"/>
        <w:jc w:val="both"/>
        <w:rPr>
          <w:sz w:val="28"/>
          <w:szCs w:val="28"/>
        </w:rPr>
      </w:pPr>
    </w:p>
    <w:p w:rsidR="0030352F" w:rsidRDefault="0030352F" w:rsidP="00B904E1">
      <w:pPr>
        <w:ind w:left="5954"/>
        <w:jc w:val="both"/>
        <w:rPr>
          <w:sz w:val="28"/>
          <w:szCs w:val="28"/>
        </w:rPr>
      </w:pPr>
    </w:p>
    <w:p w:rsidR="0030352F" w:rsidRDefault="0030352F" w:rsidP="00B904E1">
      <w:pPr>
        <w:ind w:left="5954"/>
        <w:jc w:val="both"/>
        <w:rPr>
          <w:sz w:val="28"/>
          <w:szCs w:val="28"/>
        </w:rPr>
      </w:pPr>
    </w:p>
    <w:p w:rsidR="0030352F" w:rsidRDefault="0030352F" w:rsidP="00B904E1">
      <w:pPr>
        <w:ind w:left="5954"/>
        <w:jc w:val="both"/>
        <w:rPr>
          <w:sz w:val="28"/>
          <w:szCs w:val="28"/>
        </w:rPr>
      </w:pPr>
    </w:p>
    <w:p w:rsidR="0030352F" w:rsidRDefault="0030352F" w:rsidP="00B904E1">
      <w:pPr>
        <w:ind w:left="5954"/>
        <w:jc w:val="both"/>
        <w:rPr>
          <w:sz w:val="28"/>
          <w:szCs w:val="28"/>
        </w:rPr>
      </w:pPr>
    </w:p>
    <w:p w:rsidR="0086645B" w:rsidRDefault="0086645B" w:rsidP="00B904E1">
      <w:pPr>
        <w:ind w:left="5954"/>
        <w:jc w:val="both"/>
        <w:rPr>
          <w:sz w:val="28"/>
          <w:szCs w:val="28"/>
        </w:rPr>
      </w:pPr>
    </w:p>
    <w:p w:rsidR="0086645B" w:rsidRDefault="0086645B" w:rsidP="00B904E1">
      <w:pPr>
        <w:ind w:left="5954"/>
        <w:jc w:val="both"/>
        <w:rPr>
          <w:sz w:val="28"/>
          <w:szCs w:val="28"/>
        </w:rPr>
      </w:pPr>
    </w:p>
    <w:p w:rsidR="0086645B" w:rsidRDefault="0086645B" w:rsidP="00B904E1">
      <w:pPr>
        <w:ind w:left="5954"/>
        <w:jc w:val="both"/>
        <w:rPr>
          <w:sz w:val="28"/>
          <w:szCs w:val="28"/>
        </w:rPr>
      </w:pPr>
    </w:p>
    <w:p w:rsidR="00B904E1" w:rsidRDefault="00B904E1" w:rsidP="00B904E1">
      <w:pPr>
        <w:ind w:left="5954"/>
        <w:jc w:val="both"/>
        <w:rPr>
          <w:sz w:val="28"/>
          <w:szCs w:val="28"/>
        </w:rPr>
      </w:pPr>
      <w:r>
        <w:rPr>
          <w:sz w:val="28"/>
          <w:szCs w:val="28"/>
        </w:rPr>
        <w:lastRenderedPageBreak/>
        <w:t xml:space="preserve">Приложение 12 </w:t>
      </w:r>
    </w:p>
    <w:p w:rsidR="009B016B" w:rsidRDefault="00B904E1" w:rsidP="00B904E1">
      <w:pPr>
        <w:ind w:left="5954"/>
        <w:rPr>
          <w:sz w:val="28"/>
          <w:szCs w:val="28"/>
        </w:rPr>
      </w:pPr>
      <w:r>
        <w:rPr>
          <w:sz w:val="28"/>
          <w:szCs w:val="28"/>
        </w:rPr>
        <w:t xml:space="preserve">к решению Городской Думы города Димитровграда Ульяновской области </w:t>
      </w:r>
    </w:p>
    <w:p w:rsidR="00B904E1" w:rsidRDefault="00B904E1" w:rsidP="00B904E1">
      <w:pPr>
        <w:ind w:left="5954"/>
        <w:rPr>
          <w:sz w:val="28"/>
          <w:szCs w:val="28"/>
        </w:rPr>
      </w:pPr>
      <w:r>
        <w:rPr>
          <w:sz w:val="28"/>
          <w:szCs w:val="28"/>
        </w:rPr>
        <w:t xml:space="preserve">второго созыва </w:t>
      </w:r>
    </w:p>
    <w:p w:rsidR="00B904E1" w:rsidRDefault="00B904E1" w:rsidP="00B904E1">
      <w:pPr>
        <w:ind w:left="5954"/>
        <w:rPr>
          <w:sz w:val="28"/>
          <w:szCs w:val="28"/>
        </w:rPr>
      </w:pPr>
      <w:r>
        <w:rPr>
          <w:sz w:val="28"/>
          <w:szCs w:val="28"/>
        </w:rPr>
        <w:t>от 02.09.2015 №29/386</w:t>
      </w:r>
    </w:p>
    <w:p w:rsidR="00B904E1" w:rsidRDefault="00B904E1" w:rsidP="007312B4">
      <w:pPr>
        <w:jc w:val="both"/>
        <w:rPr>
          <w:sz w:val="28"/>
          <w:szCs w:val="28"/>
        </w:rPr>
      </w:pPr>
    </w:p>
    <w:p w:rsidR="0030352F" w:rsidRDefault="0030352F" w:rsidP="007312B4">
      <w:pPr>
        <w:jc w:val="both"/>
        <w:rPr>
          <w:sz w:val="28"/>
          <w:szCs w:val="28"/>
        </w:rPr>
      </w:pPr>
    </w:p>
    <w:tbl>
      <w:tblPr>
        <w:tblW w:w="9195" w:type="dxa"/>
        <w:tblInd w:w="93" w:type="dxa"/>
        <w:tblLook w:val="0000" w:firstRow="0" w:lastRow="0" w:firstColumn="0" w:lastColumn="0" w:noHBand="0" w:noVBand="0"/>
      </w:tblPr>
      <w:tblGrid>
        <w:gridCol w:w="560"/>
        <w:gridCol w:w="5215"/>
        <w:gridCol w:w="1740"/>
        <w:gridCol w:w="1680"/>
      </w:tblGrid>
      <w:tr w:rsidR="00796914" w:rsidTr="00666832">
        <w:trPr>
          <w:trHeight w:val="375"/>
        </w:trPr>
        <w:tc>
          <w:tcPr>
            <w:tcW w:w="9195" w:type="dxa"/>
            <w:gridSpan w:val="4"/>
            <w:tcBorders>
              <w:top w:val="nil"/>
              <w:left w:val="nil"/>
              <w:bottom w:val="nil"/>
              <w:right w:val="nil"/>
            </w:tcBorders>
            <w:shd w:val="clear" w:color="auto" w:fill="auto"/>
            <w:noWrap/>
            <w:vAlign w:val="bottom"/>
          </w:tcPr>
          <w:p w:rsidR="00796914" w:rsidRDefault="00796914" w:rsidP="00666832">
            <w:pPr>
              <w:jc w:val="center"/>
              <w:rPr>
                <w:b/>
                <w:bCs/>
                <w:sz w:val="28"/>
                <w:szCs w:val="28"/>
              </w:rPr>
            </w:pPr>
            <w:r>
              <w:rPr>
                <w:b/>
                <w:bCs/>
                <w:sz w:val="28"/>
                <w:szCs w:val="28"/>
              </w:rPr>
              <w:t>Перечень</w:t>
            </w:r>
          </w:p>
        </w:tc>
      </w:tr>
      <w:tr w:rsidR="00796914" w:rsidTr="0086645B">
        <w:trPr>
          <w:trHeight w:val="910"/>
        </w:trPr>
        <w:tc>
          <w:tcPr>
            <w:tcW w:w="9195" w:type="dxa"/>
            <w:gridSpan w:val="4"/>
            <w:tcBorders>
              <w:top w:val="nil"/>
              <w:left w:val="nil"/>
              <w:bottom w:val="nil"/>
              <w:right w:val="nil"/>
            </w:tcBorders>
            <w:shd w:val="clear" w:color="auto" w:fill="auto"/>
            <w:vAlign w:val="bottom"/>
          </w:tcPr>
          <w:p w:rsidR="00796914" w:rsidRDefault="00796914" w:rsidP="00666832">
            <w:pPr>
              <w:jc w:val="center"/>
              <w:rPr>
                <w:b/>
                <w:bCs/>
                <w:sz w:val="28"/>
                <w:szCs w:val="28"/>
              </w:rPr>
            </w:pPr>
            <w:r>
              <w:rPr>
                <w:b/>
                <w:bCs/>
                <w:sz w:val="28"/>
                <w:szCs w:val="28"/>
              </w:rPr>
              <w:t xml:space="preserve"> муниципальных программ, ф</w:t>
            </w:r>
            <w:bookmarkStart w:id="0" w:name="_GoBack"/>
            <w:bookmarkEnd w:id="0"/>
            <w:r>
              <w:rPr>
                <w:b/>
                <w:bCs/>
                <w:sz w:val="28"/>
                <w:szCs w:val="28"/>
              </w:rPr>
              <w:t>инансируемых из бюджета города Димитровграда Ульяновской области на плановый период 2016 и 2017 годов</w:t>
            </w:r>
          </w:p>
        </w:tc>
      </w:tr>
      <w:tr w:rsidR="00796914" w:rsidTr="00666832">
        <w:trPr>
          <w:trHeight w:val="375"/>
        </w:trPr>
        <w:tc>
          <w:tcPr>
            <w:tcW w:w="560" w:type="dxa"/>
            <w:tcBorders>
              <w:top w:val="nil"/>
              <w:left w:val="nil"/>
              <w:bottom w:val="nil"/>
              <w:right w:val="nil"/>
            </w:tcBorders>
            <w:shd w:val="clear" w:color="auto" w:fill="auto"/>
            <w:noWrap/>
            <w:vAlign w:val="bottom"/>
          </w:tcPr>
          <w:p w:rsidR="00796914" w:rsidRDefault="00796914" w:rsidP="00666832">
            <w:pPr>
              <w:ind w:firstLineChars="1500" w:firstLine="4200"/>
              <w:jc w:val="right"/>
              <w:rPr>
                <w:sz w:val="28"/>
                <w:szCs w:val="28"/>
              </w:rPr>
            </w:pPr>
          </w:p>
        </w:tc>
        <w:tc>
          <w:tcPr>
            <w:tcW w:w="5215" w:type="dxa"/>
            <w:tcBorders>
              <w:top w:val="nil"/>
              <w:left w:val="nil"/>
              <w:bottom w:val="nil"/>
              <w:right w:val="nil"/>
            </w:tcBorders>
            <w:shd w:val="clear" w:color="auto" w:fill="auto"/>
            <w:noWrap/>
            <w:vAlign w:val="bottom"/>
          </w:tcPr>
          <w:p w:rsidR="00796914" w:rsidRDefault="00796914" w:rsidP="00666832">
            <w:pPr>
              <w:rPr>
                <w:rFonts w:ascii="Arial CYR" w:hAnsi="Arial CYR" w:cs="Arial CYR"/>
                <w:sz w:val="20"/>
                <w:szCs w:val="20"/>
              </w:rPr>
            </w:pPr>
          </w:p>
        </w:tc>
        <w:tc>
          <w:tcPr>
            <w:tcW w:w="1740" w:type="dxa"/>
            <w:tcBorders>
              <w:top w:val="nil"/>
              <w:left w:val="nil"/>
              <w:bottom w:val="nil"/>
              <w:right w:val="nil"/>
            </w:tcBorders>
            <w:shd w:val="clear" w:color="auto" w:fill="auto"/>
            <w:noWrap/>
            <w:vAlign w:val="bottom"/>
          </w:tcPr>
          <w:p w:rsidR="00796914" w:rsidRDefault="00796914" w:rsidP="00666832"/>
        </w:tc>
        <w:tc>
          <w:tcPr>
            <w:tcW w:w="1680" w:type="dxa"/>
            <w:tcBorders>
              <w:top w:val="nil"/>
              <w:left w:val="nil"/>
              <w:bottom w:val="nil"/>
              <w:right w:val="nil"/>
            </w:tcBorders>
            <w:shd w:val="clear" w:color="auto" w:fill="auto"/>
            <w:noWrap/>
            <w:vAlign w:val="bottom"/>
          </w:tcPr>
          <w:p w:rsidR="00796914" w:rsidRDefault="00796914" w:rsidP="00666832">
            <w:pPr>
              <w:jc w:val="right"/>
            </w:pPr>
            <w:r>
              <w:t>тыс.руб.</w:t>
            </w:r>
          </w:p>
        </w:tc>
      </w:tr>
      <w:tr w:rsidR="00796914" w:rsidTr="00666832">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96914" w:rsidRDefault="00796914" w:rsidP="00666832">
            <w:pPr>
              <w:jc w:val="center"/>
              <w:rPr>
                <w:b/>
                <w:bCs/>
              </w:rPr>
            </w:pPr>
            <w:r>
              <w:rPr>
                <w:b/>
                <w:bCs/>
              </w:rPr>
              <w:t xml:space="preserve">№ </w:t>
            </w:r>
            <w:proofErr w:type="gramStart"/>
            <w:r>
              <w:rPr>
                <w:b/>
                <w:bCs/>
              </w:rPr>
              <w:t>п</w:t>
            </w:r>
            <w:proofErr w:type="gramEnd"/>
            <w:r>
              <w:rPr>
                <w:b/>
                <w:bCs/>
              </w:rPr>
              <w:t>/п</w:t>
            </w:r>
          </w:p>
        </w:tc>
        <w:tc>
          <w:tcPr>
            <w:tcW w:w="521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96914" w:rsidRDefault="00796914" w:rsidP="00666832">
            <w:pPr>
              <w:jc w:val="center"/>
              <w:rPr>
                <w:b/>
                <w:bCs/>
                <w:color w:val="000000"/>
              </w:rPr>
            </w:pPr>
            <w:r>
              <w:rPr>
                <w:b/>
                <w:bCs/>
                <w:color w:val="000000"/>
              </w:rPr>
              <w:t>Наименование муниципальной программы</w:t>
            </w:r>
          </w:p>
        </w:tc>
        <w:tc>
          <w:tcPr>
            <w:tcW w:w="3420" w:type="dxa"/>
            <w:gridSpan w:val="2"/>
            <w:tcBorders>
              <w:top w:val="single" w:sz="4" w:space="0" w:color="auto"/>
              <w:left w:val="nil"/>
              <w:bottom w:val="single" w:sz="4" w:space="0" w:color="auto"/>
              <w:right w:val="single" w:sz="4" w:space="0" w:color="auto"/>
            </w:tcBorders>
            <w:shd w:val="clear" w:color="auto" w:fill="auto"/>
            <w:vAlign w:val="bottom"/>
          </w:tcPr>
          <w:p w:rsidR="00796914" w:rsidRDefault="00796914" w:rsidP="00666832">
            <w:pPr>
              <w:jc w:val="center"/>
              <w:rPr>
                <w:b/>
                <w:bCs/>
                <w:color w:val="000000"/>
              </w:rPr>
            </w:pPr>
            <w:r>
              <w:rPr>
                <w:b/>
                <w:bCs/>
                <w:color w:val="000000"/>
              </w:rPr>
              <w:t>Сумма на плановый период</w:t>
            </w:r>
          </w:p>
        </w:tc>
      </w:tr>
      <w:tr w:rsidR="00796914" w:rsidTr="00666832">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796914" w:rsidRDefault="00796914" w:rsidP="00666832">
            <w:pPr>
              <w:rPr>
                <w:b/>
                <w:bCs/>
              </w:rPr>
            </w:pPr>
          </w:p>
        </w:tc>
        <w:tc>
          <w:tcPr>
            <w:tcW w:w="5215" w:type="dxa"/>
            <w:vMerge/>
            <w:tcBorders>
              <w:top w:val="single" w:sz="4" w:space="0" w:color="auto"/>
              <w:left w:val="single" w:sz="4" w:space="0" w:color="auto"/>
              <w:bottom w:val="single" w:sz="4" w:space="0" w:color="auto"/>
              <w:right w:val="single" w:sz="4" w:space="0" w:color="auto"/>
            </w:tcBorders>
            <w:vAlign w:val="center"/>
          </w:tcPr>
          <w:p w:rsidR="00796914" w:rsidRDefault="00796914" w:rsidP="00666832">
            <w:pPr>
              <w:rPr>
                <w:b/>
                <w:bCs/>
                <w:color w:val="000000"/>
              </w:rPr>
            </w:pPr>
          </w:p>
        </w:tc>
        <w:tc>
          <w:tcPr>
            <w:tcW w:w="1740" w:type="dxa"/>
            <w:tcBorders>
              <w:top w:val="nil"/>
              <w:left w:val="nil"/>
              <w:bottom w:val="single" w:sz="4" w:space="0" w:color="auto"/>
              <w:right w:val="single" w:sz="4" w:space="0" w:color="auto"/>
            </w:tcBorders>
            <w:shd w:val="clear" w:color="auto" w:fill="auto"/>
            <w:noWrap/>
            <w:vAlign w:val="bottom"/>
          </w:tcPr>
          <w:p w:rsidR="00796914" w:rsidRDefault="00796914" w:rsidP="00666832">
            <w:pPr>
              <w:jc w:val="center"/>
              <w:rPr>
                <w:b/>
                <w:bCs/>
              </w:rPr>
            </w:pPr>
            <w:r>
              <w:rPr>
                <w:b/>
                <w:bCs/>
              </w:rPr>
              <w:t>2016 год</w:t>
            </w:r>
          </w:p>
        </w:tc>
        <w:tc>
          <w:tcPr>
            <w:tcW w:w="1680" w:type="dxa"/>
            <w:tcBorders>
              <w:top w:val="nil"/>
              <w:left w:val="nil"/>
              <w:bottom w:val="single" w:sz="4" w:space="0" w:color="auto"/>
              <w:right w:val="single" w:sz="4" w:space="0" w:color="auto"/>
            </w:tcBorders>
            <w:shd w:val="clear" w:color="auto" w:fill="auto"/>
            <w:noWrap/>
            <w:vAlign w:val="bottom"/>
          </w:tcPr>
          <w:p w:rsidR="00796914" w:rsidRDefault="00796914" w:rsidP="00666832">
            <w:pPr>
              <w:jc w:val="center"/>
              <w:rPr>
                <w:b/>
                <w:bCs/>
              </w:rPr>
            </w:pPr>
            <w:r>
              <w:rPr>
                <w:b/>
                <w:bCs/>
              </w:rPr>
              <w:t>2017 год</w:t>
            </w:r>
          </w:p>
        </w:tc>
      </w:tr>
      <w:tr w:rsidR="00796914" w:rsidTr="00666832">
        <w:trPr>
          <w:trHeight w:val="1410"/>
        </w:trPr>
        <w:tc>
          <w:tcPr>
            <w:tcW w:w="560" w:type="dxa"/>
            <w:tcBorders>
              <w:top w:val="nil"/>
              <w:left w:val="single" w:sz="4" w:space="0" w:color="auto"/>
              <w:bottom w:val="single" w:sz="4" w:space="0" w:color="auto"/>
              <w:right w:val="single" w:sz="4" w:space="0" w:color="auto"/>
            </w:tcBorders>
            <w:shd w:val="clear" w:color="auto" w:fill="auto"/>
            <w:vAlign w:val="bottom"/>
          </w:tcPr>
          <w:p w:rsidR="00796914" w:rsidRDefault="00796914" w:rsidP="00666832">
            <w:pPr>
              <w:jc w:val="center"/>
            </w:pPr>
            <w:r>
              <w:t>1</w:t>
            </w:r>
          </w:p>
        </w:tc>
        <w:tc>
          <w:tcPr>
            <w:tcW w:w="5215" w:type="dxa"/>
            <w:tcBorders>
              <w:top w:val="nil"/>
              <w:left w:val="nil"/>
              <w:bottom w:val="single" w:sz="4" w:space="0" w:color="auto"/>
              <w:right w:val="single" w:sz="4" w:space="0" w:color="auto"/>
            </w:tcBorders>
            <w:shd w:val="clear" w:color="auto" w:fill="auto"/>
            <w:vAlign w:val="center"/>
          </w:tcPr>
          <w:p w:rsidR="00796914" w:rsidRDefault="00796914" w:rsidP="00666832">
            <w:r>
              <w:t>Муниципальная программа "Переселение граждан, проживающих на территории города Димитровграда Ульяновской области, из домов, признанных аварийными до 01 января 2012 года"</w:t>
            </w:r>
          </w:p>
        </w:tc>
        <w:tc>
          <w:tcPr>
            <w:tcW w:w="1740" w:type="dxa"/>
            <w:tcBorders>
              <w:top w:val="nil"/>
              <w:left w:val="nil"/>
              <w:bottom w:val="single" w:sz="4" w:space="0" w:color="auto"/>
              <w:right w:val="single" w:sz="4" w:space="0" w:color="auto"/>
            </w:tcBorders>
            <w:shd w:val="clear" w:color="auto" w:fill="auto"/>
            <w:noWrap/>
            <w:vAlign w:val="bottom"/>
          </w:tcPr>
          <w:p w:rsidR="00796914" w:rsidRDefault="00796914" w:rsidP="00666832">
            <w:pPr>
              <w:jc w:val="center"/>
            </w:pPr>
            <w:r>
              <w:t>37 410,45797</w:t>
            </w:r>
          </w:p>
        </w:tc>
        <w:tc>
          <w:tcPr>
            <w:tcW w:w="1680" w:type="dxa"/>
            <w:tcBorders>
              <w:top w:val="nil"/>
              <w:left w:val="nil"/>
              <w:bottom w:val="single" w:sz="4" w:space="0" w:color="auto"/>
              <w:right w:val="single" w:sz="4" w:space="0" w:color="auto"/>
            </w:tcBorders>
            <w:shd w:val="clear" w:color="auto" w:fill="auto"/>
            <w:noWrap/>
            <w:vAlign w:val="bottom"/>
          </w:tcPr>
          <w:p w:rsidR="00796914" w:rsidRDefault="00796914" w:rsidP="00666832">
            <w:pPr>
              <w:jc w:val="center"/>
            </w:pPr>
            <w:r>
              <w:t>0,00000</w:t>
            </w:r>
          </w:p>
        </w:tc>
      </w:tr>
      <w:tr w:rsidR="00796914" w:rsidTr="00666832">
        <w:trPr>
          <w:trHeight w:val="1035"/>
        </w:trPr>
        <w:tc>
          <w:tcPr>
            <w:tcW w:w="560" w:type="dxa"/>
            <w:tcBorders>
              <w:top w:val="nil"/>
              <w:left w:val="single" w:sz="4" w:space="0" w:color="auto"/>
              <w:bottom w:val="single" w:sz="4" w:space="0" w:color="auto"/>
              <w:right w:val="single" w:sz="4" w:space="0" w:color="auto"/>
            </w:tcBorders>
            <w:shd w:val="clear" w:color="auto" w:fill="auto"/>
            <w:vAlign w:val="bottom"/>
          </w:tcPr>
          <w:p w:rsidR="00796914" w:rsidRDefault="00796914" w:rsidP="00666832">
            <w:pPr>
              <w:jc w:val="center"/>
            </w:pPr>
            <w:r>
              <w:t>2</w:t>
            </w:r>
          </w:p>
        </w:tc>
        <w:tc>
          <w:tcPr>
            <w:tcW w:w="5215" w:type="dxa"/>
            <w:tcBorders>
              <w:top w:val="nil"/>
              <w:left w:val="nil"/>
              <w:bottom w:val="single" w:sz="4" w:space="0" w:color="auto"/>
              <w:right w:val="single" w:sz="4" w:space="0" w:color="auto"/>
            </w:tcBorders>
            <w:shd w:val="clear" w:color="auto" w:fill="auto"/>
            <w:vAlign w:val="center"/>
          </w:tcPr>
          <w:p w:rsidR="00796914" w:rsidRDefault="00796914" w:rsidP="00666832">
            <w:r>
              <w:t>Муниципальная программа "Развитие и модернизация образования в городе Димитровграде Ульяновской области"</w:t>
            </w:r>
          </w:p>
        </w:tc>
        <w:tc>
          <w:tcPr>
            <w:tcW w:w="1740" w:type="dxa"/>
            <w:tcBorders>
              <w:top w:val="nil"/>
              <w:left w:val="nil"/>
              <w:bottom w:val="single" w:sz="4" w:space="0" w:color="auto"/>
              <w:right w:val="single" w:sz="4" w:space="0" w:color="auto"/>
            </w:tcBorders>
            <w:shd w:val="clear" w:color="auto" w:fill="auto"/>
            <w:noWrap/>
            <w:vAlign w:val="bottom"/>
          </w:tcPr>
          <w:p w:rsidR="00796914" w:rsidRDefault="00796914" w:rsidP="00666832">
            <w:pPr>
              <w:jc w:val="center"/>
            </w:pPr>
            <w:r>
              <w:t>19 100,00000</w:t>
            </w:r>
          </w:p>
        </w:tc>
        <w:tc>
          <w:tcPr>
            <w:tcW w:w="1680" w:type="dxa"/>
            <w:tcBorders>
              <w:top w:val="nil"/>
              <w:left w:val="nil"/>
              <w:bottom w:val="single" w:sz="4" w:space="0" w:color="auto"/>
              <w:right w:val="single" w:sz="4" w:space="0" w:color="auto"/>
            </w:tcBorders>
            <w:shd w:val="clear" w:color="auto" w:fill="auto"/>
            <w:noWrap/>
            <w:vAlign w:val="bottom"/>
          </w:tcPr>
          <w:p w:rsidR="00796914" w:rsidRDefault="00796914" w:rsidP="00666832">
            <w:pPr>
              <w:jc w:val="center"/>
            </w:pPr>
            <w:r>
              <w:t>0,00000</w:t>
            </w:r>
          </w:p>
        </w:tc>
      </w:tr>
      <w:tr w:rsidR="00796914" w:rsidTr="00666832">
        <w:trPr>
          <w:trHeight w:val="1035"/>
        </w:trPr>
        <w:tc>
          <w:tcPr>
            <w:tcW w:w="560" w:type="dxa"/>
            <w:tcBorders>
              <w:top w:val="nil"/>
              <w:left w:val="single" w:sz="4" w:space="0" w:color="auto"/>
              <w:bottom w:val="single" w:sz="4" w:space="0" w:color="auto"/>
              <w:right w:val="single" w:sz="4" w:space="0" w:color="auto"/>
            </w:tcBorders>
            <w:shd w:val="clear" w:color="auto" w:fill="auto"/>
            <w:vAlign w:val="bottom"/>
          </w:tcPr>
          <w:p w:rsidR="00796914" w:rsidRDefault="00796914" w:rsidP="00666832">
            <w:pPr>
              <w:jc w:val="center"/>
            </w:pPr>
            <w:r>
              <w:t>3.</w:t>
            </w:r>
          </w:p>
        </w:tc>
        <w:tc>
          <w:tcPr>
            <w:tcW w:w="5215" w:type="dxa"/>
            <w:tcBorders>
              <w:top w:val="nil"/>
              <w:left w:val="nil"/>
              <w:bottom w:val="single" w:sz="4" w:space="0" w:color="auto"/>
              <w:right w:val="single" w:sz="4" w:space="0" w:color="auto"/>
            </w:tcBorders>
            <w:shd w:val="clear" w:color="auto" w:fill="auto"/>
            <w:vAlign w:val="center"/>
          </w:tcPr>
          <w:p w:rsidR="00796914" w:rsidRDefault="00796914" w:rsidP="00666832">
            <w:r>
              <w:t>Муниципальная программа "Развитие физической культуры и спорта в городе Димитровграде Ульяновской области"</w:t>
            </w:r>
          </w:p>
        </w:tc>
        <w:tc>
          <w:tcPr>
            <w:tcW w:w="1740" w:type="dxa"/>
            <w:tcBorders>
              <w:top w:val="nil"/>
              <w:left w:val="nil"/>
              <w:bottom w:val="single" w:sz="4" w:space="0" w:color="auto"/>
              <w:right w:val="single" w:sz="4" w:space="0" w:color="auto"/>
            </w:tcBorders>
            <w:shd w:val="clear" w:color="auto" w:fill="auto"/>
            <w:noWrap/>
            <w:vAlign w:val="bottom"/>
          </w:tcPr>
          <w:p w:rsidR="00796914" w:rsidRDefault="00796914" w:rsidP="00666832">
            <w:pPr>
              <w:jc w:val="center"/>
            </w:pPr>
            <w:r>
              <w:t>1 213,77200</w:t>
            </w:r>
          </w:p>
        </w:tc>
        <w:tc>
          <w:tcPr>
            <w:tcW w:w="1680" w:type="dxa"/>
            <w:tcBorders>
              <w:top w:val="nil"/>
              <w:left w:val="nil"/>
              <w:bottom w:val="single" w:sz="4" w:space="0" w:color="auto"/>
              <w:right w:val="single" w:sz="4" w:space="0" w:color="auto"/>
            </w:tcBorders>
            <w:shd w:val="clear" w:color="auto" w:fill="auto"/>
            <w:noWrap/>
            <w:vAlign w:val="bottom"/>
          </w:tcPr>
          <w:p w:rsidR="00796914" w:rsidRDefault="00796914" w:rsidP="00666832">
            <w:pPr>
              <w:jc w:val="center"/>
            </w:pPr>
            <w:r>
              <w:t>0,00000</w:t>
            </w:r>
          </w:p>
        </w:tc>
      </w:tr>
      <w:tr w:rsidR="00796914" w:rsidTr="00666832">
        <w:trPr>
          <w:trHeight w:val="375"/>
        </w:trPr>
        <w:tc>
          <w:tcPr>
            <w:tcW w:w="57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6914" w:rsidRDefault="00796914" w:rsidP="00666832">
            <w:pPr>
              <w:rPr>
                <w:b/>
                <w:bCs/>
                <w:color w:val="000000"/>
                <w:sz w:val="28"/>
                <w:szCs w:val="28"/>
              </w:rPr>
            </w:pPr>
            <w:r>
              <w:rPr>
                <w:b/>
                <w:bCs/>
                <w:color w:val="000000"/>
                <w:sz w:val="28"/>
                <w:szCs w:val="28"/>
              </w:rPr>
              <w:t>ИТОГО</w:t>
            </w:r>
          </w:p>
        </w:tc>
        <w:tc>
          <w:tcPr>
            <w:tcW w:w="1740" w:type="dxa"/>
            <w:tcBorders>
              <w:top w:val="nil"/>
              <w:left w:val="nil"/>
              <w:bottom w:val="single" w:sz="4" w:space="0" w:color="auto"/>
              <w:right w:val="single" w:sz="4" w:space="0" w:color="auto"/>
            </w:tcBorders>
            <w:shd w:val="clear" w:color="auto" w:fill="auto"/>
            <w:vAlign w:val="center"/>
          </w:tcPr>
          <w:p w:rsidR="00796914" w:rsidRDefault="00796914" w:rsidP="00666832">
            <w:pPr>
              <w:jc w:val="center"/>
              <w:rPr>
                <w:b/>
                <w:bCs/>
              </w:rPr>
            </w:pPr>
            <w:r>
              <w:rPr>
                <w:b/>
                <w:bCs/>
              </w:rPr>
              <w:t>57 724,22997</w:t>
            </w:r>
          </w:p>
        </w:tc>
        <w:tc>
          <w:tcPr>
            <w:tcW w:w="1680" w:type="dxa"/>
            <w:tcBorders>
              <w:top w:val="nil"/>
              <w:left w:val="nil"/>
              <w:bottom w:val="single" w:sz="4" w:space="0" w:color="auto"/>
              <w:right w:val="single" w:sz="4" w:space="0" w:color="auto"/>
            </w:tcBorders>
            <w:shd w:val="clear" w:color="auto" w:fill="auto"/>
            <w:vAlign w:val="center"/>
          </w:tcPr>
          <w:p w:rsidR="00796914" w:rsidRDefault="00796914" w:rsidP="00666832">
            <w:pPr>
              <w:jc w:val="center"/>
              <w:rPr>
                <w:b/>
                <w:bCs/>
              </w:rPr>
            </w:pPr>
            <w:r>
              <w:rPr>
                <w:b/>
                <w:bCs/>
              </w:rPr>
              <w:t>0,00000</w:t>
            </w:r>
          </w:p>
        </w:tc>
      </w:tr>
    </w:tbl>
    <w:p w:rsidR="0030352F" w:rsidRDefault="0030352F" w:rsidP="007312B4">
      <w:pPr>
        <w:jc w:val="both"/>
        <w:rPr>
          <w:sz w:val="28"/>
          <w:szCs w:val="28"/>
        </w:rPr>
      </w:pPr>
    </w:p>
    <w:p w:rsidR="00796914" w:rsidRDefault="00796914" w:rsidP="007312B4">
      <w:pPr>
        <w:jc w:val="both"/>
        <w:rPr>
          <w:sz w:val="28"/>
          <w:szCs w:val="28"/>
        </w:rPr>
      </w:pPr>
    </w:p>
    <w:p w:rsidR="00796914" w:rsidRDefault="00796914" w:rsidP="007312B4">
      <w:pPr>
        <w:jc w:val="both"/>
        <w:rPr>
          <w:sz w:val="28"/>
          <w:szCs w:val="28"/>
        </w:rPr>
      </w:pPr>
    </w:p>
    <w:p w:rsidR="00796914" w:rsidRDefault="00796914" w:rsidP="007312B4">
      <w:pPr>
        <w:jc w:val="both"/>
        <w:rPr>
          <w:sz w:val="28"/>
          <w:szCs w:val="28"/>
        </w:rPr>
      </w:pPr>
    </w:p>
    <w:p w:rsidR="00796914" w:rsidRDefault="00796914" w:rsidP="007312B4">
      <w:pPr>
        <w:jc w:val="both"/>
        <w:rPr>
          <w:sz w:val="28"/>
          <w:szCs w:val="28"/>
        </w:rPr>
      </w:pPr>
    </w:p>
    <w:p w:rsidR="00796914" w:rsidRDefault="00796914" w:rsidP="007312B4">
      <w:pPr>
        <w:jc w:val="both"/>
        <w:rPr>
          <w:sz w:val="28"/>
          <w:szCs w:val="28"/>
        </w:rPr>
      </w:pPr>
    </w:p>
    <w:p w:rsidR="00796914" w:rsidRDefault="00796914" w:rsidP="007312B4">
      <w:pPr>
        <w:jc w:val="both"/>
        <w:rPr>
          <w:sz w:val="28"/>
          <w:szCs w:val="28"/>
        </w:rPr>
      </w:pPr>
    </w:p>
    <w:p w:rsidR="00796914" w:rsidRDefault="00796914" w:rsidP="007312B4">
      <w:pPr>
        <w:jc w:val="both"/>
        <w:rPr>
          <w:sz w:val="28"/>
          <w:szCs w:val="28"/>
        </w:rPr>
      </w:pPr>
    </w:p>
    <w:p w:rsidR="00796914" w:rsidRDefault="00796914" w:rsidP="007312B4">
      <w:pPr>
        <w:jc w:val="both"/>
        <w:rPr>
          <w:sz w:val="28"/>
          <w:szCs w:val="28"/>
        </w:rPr>
      </w:pPr>
    </w:p>
    <w:p w:rsidR="00796914" w:rsidRDefault="00796914" w:rsidP="007312B4">
      <w:pPr>
        <w:jc w:val="both"/>
        <w:rPr>
          <w:sz w:val="28"/>
          <w:szCs w:val="28"/>
        </w:rPr>
      </w:pPr>
    </w:p>
    <w:p w:rsidR="00796914" w:rsidRDefault="00796914" w:rsidP="007312B4">
      <w:pPr>
        <w:jc w:val="both"/>
        <w:rPr>
          <w:sz w:val="28"/>
          <w:szCs w:val="28"/>
        </w:rPr>
      </w:pPr>
    </w:p>
    <w:p w:rsidR="00796914" w:rsidRDefault="00796914" w:rsidP="007312B4">
      <w:pPr>
        <w:jc w:val="both"/>
        <w:rPr>
          <w:sz w:val="28"/>
          <w:szCs w:val="28"/>
        </w:rPr>
      </w:pPr>
    </w:p>
    <w:p w:rsidR="00796914" w:rsidRDefault="00796914" w:rsidP="007312B4">
      <w:pPr>
        <w:jc w:val="both"/>
        <w:rPr>
          <w:sz w:val="28"/>
          <w:szCs w:val="28"/>
        </w:rPr>
      </w:pPr>
    </w:p>
    <w:p w:rsidR="00796914" w:rsidRDefault="00796914" w:rsidP="007312B4">
      <w:pPr>
        <w:jc w:val="both"/>
        <w:rPr>
          <w:sz w:val="28"/>
          <w:szCs w:val="28"/>
        </w:rPr>
      </w:pPr>
    </w:p>
    <w:p w:rsidR="00796914" w:rsidRDefault="00796914" w:rsidP="007312B4">
      <w:pPr>
        <w:jc w:val="both"/>
        <w:rPr>
          <w:sz w:val="28"/>
          <w:szCs w:val="28"/>
        </w:rPr>
      </w:pPr>
    </w:p>
    <w:p w:rsidR="00796914" w:rsidRDefault="00796914" w:rsidP="007312B4">
      <w:pPr>
        <w:jc w:val="both"/>
        <w:rPr>
          <w:sz w:val="28"/>
          <w:szCs w:val="28"/>
        </w:rPr>
      </w:pPr>
    </w:p>
    <w:p w:rsidR="00796914" w:rsidRDefault="00796914" w:rsidP="007312B4">
      <w:pPr>
        <w:jc w:val="both"/>
        <w:rPr>
          <w:sz w:val="28"/>
          <w:szCs w:val="28"/>
        </w:rPr>
      </w:pPr>
    </w:p>
    <w:p w:rsidR="00796914" w:rsidRDefault="00796914" w:rsidP="007312B4">
      <w:pPr>
        <w:jc w:val="both"/>
        <w:rPr>
          <w:sz w:val="28"/>
          <w:szCs w:val="28"/>
        </w:rPr>
      </w:pPr>
    </w:p>
    <w:p w:rsidR="00B904E1" w:rsidRDefault="00B904E1" w:rsidP="00B904E1">
      <w:pPr>
        <w:ind w:left="5954"/>
        <w:jc w:val="both"/>
        <w:rPr>
          <w:sz w:val="28"/>
          <w:szCs w:val="28"/>
        </w:rPr>
      </w:pPr>
      <w:r>
        <w:rPr>
          <w:sz w:val="28"/>
          <w:szCs w:val="28"/>
        </w:rPr>
        <w:lastRenderedPageBreak/>
        <w:t xml:space="preserve">Приложение 13 </w:t>
      </w:r>
    </w:p>
    <w:p w:rsidR="009B016B" w:rsidRDefault="00B904E1" w:rsidP="00B904E1">
      <w:pPr>
        <w:ind w:left="5954"/>
        <w:rPr>
          <w:sz w:val="28"/>
          <w:szCs w:val="28"/>
        </w:rPr>
      </w:pPr>
      <w:r>
        <w:rPr>
          <w:sz w:val="28"/>
          <w:szCs w:val="28"/>
        </w:rPr>
        <w:t xml:space="preserve">к решению Городской Думы города Димитровграда Ульяновской области </w:t>
      </w:r>
    </w:p>
    <w:p w:rsidR="00B904E1" w:rsidRDefault="00B904E1" w:rsidP="00B904E1">
      <w:pPr>
        <w:ind w:left="5954"/>
        <w:rPr>
          <w:sz w:val="28"/>
          <w:szCs w:val="28"/>
        </w:rPr>
      </w:pPr>
      <w:r>
        <w:rPr>
          <w:sz w:val="28"/>
          <w:szCs w:val="28"/>
        </w:rPr>
        <w:t xml:space="preserve">второго созыва </w:t>
      </w:r>
    </w:p>
    <w:p w:rsidR="00B904E1" w:rsidRDefault="00B904E1" w:rsidP="00B904E1">
      <w:pPr>
        <w:ind w:left="5954"/>
        <w:rPr>
          <w:sz w:val="28"/>
          <w:szCs w:val="28"/>
        </w:rPr>
      </w:pPr>
      <w:r>
        <w:rPr>
          <w:sz w:val="28"/>
          <w:szCs w:val="28"/>
        </w:rPr>
        <w:t>от 02.09.2015 №29/386</w:t>
      </w:r>
    </w:p>
    <w:p w:rsidR="00B904E1" w:rsidRDefault="00B904E1" w:rsidP="007312B4">
      <w:pPr>
        <w:jc w:val="both"/>
        <w:rPr>
          <w:sz w:val="28"/>
          <w:szCs w:val="28"/>
        </w:rPr>
      </w:pPr>
    </w:p>
    <w:tbl>
      <w:tblPr>
        <w:tblW w:w="9435" w:type="dxa"/>
        <w:tblInd w:w="93" w:type="dxa"/>
        <w:tblLook w:val="0000" w:firstRow="0" w:lastRow="0" w:firstColumn="0" w:lastColumn="0" w:noHBand="0" w:noVBand="0"/>
      </w:tblPr>
      <w:tblGrid>
        <w:gridCol w:w="735"/>
        <w:gridCol w:w="7020"/>
        <w:gridCol w:w="1680"/>
      </w:tblGrid>
      <w:tr w:rsidR="00B86CE0" w:rsidTr="00666832">
        <w:trPr>
          <w:trHeight w:val="375"/>
        </w:trPr>
        <w:tc>
          <w:tcPr>
            <w:tcW w:w="9435" w:type="dxa"/>
            <w:gridSpan w:val="3"/>
            <w:tcBorders>
              <w:top w:val="nil"/>
              <w:left w:val="nil"/>
              <w:bottom w:val="nil"/>
              <w:right w:val="nil"/>
            </w:tcBorders>
            <w:shd w:val="clear" w:color="auto" w:fill="auto"/>
            <w:noWrap/>
            <w:vAlign w:val="bottom"/>
          </w:tcPr>
          <w:p w:rsidR="00B86CE0" w:rsidRDefault="00B86CE0" w:rsidP="00666832">
            <w:pPr>
              <w:jc w:val="center"/>
              <w:rPr>
                <w:b/>
                <w:bCs/>
                <w:sz w:val="28"/>
                <w:szCs w:val="28"/>
              </w:rPr>
            </w:pPr>
            <w:r>
              <w:rPr>
                <w:b/>
                <w:bCs/>
                <w:sz w:val="28"/>
                <w:szCs w:val="28"/>
              </w:rPr>
              <w:t>Перечень</w:t>
            </w:r>
          </w:p>
        </w:tc>
      </w:tr>
      <w:tr w:rsidR="00B86CE0" w:rsidTr="00666832">
        <w:trPr>
          <w:trHeight w:val="900"/>
        </w:trPr>
        <w:tc>
          <w:tcPr>
            <w:tcW w:w="9435" w:type="dxa"/>
            <w:gridSpan w:val="3"/>
            <w:tcBorders>
              <w:top w:val="nil"/>
              <w:left w:val="nil"/>
              <w:bottom w:val="nil"/>
              <w:right w:val="nil"/>
            </w:tcBorders>
            <w:shd w:val="clear" w:color="auto" w:fill="auto"/>
            <w:vAlign w:val="bottom"/>
          </w:tcPr>
          <w:p w:rsidR="00B86CE0" w:rsidRDefault="00B86CE0" w:rsidP="00666832">
            <w:pPr>
              <w:jc w:val="center"/>
              <w:rPr>
                <w:b/>
                <w:bCs/>
                <w:sz w:val="28"/>
                <w:szCs w:val="28"/>
              </w:rPr>
            </w:pPr>
            <w:r>
              <w:rPr>
                <w:b/>
                <w:bCs/>
                <w:sz w:val="28"/>
                <w:szCs w:val="28"/>
              </w:rPr>
              <w:t xml:space="preserve">объектов, </w:t>
            </w:r>
            <w:proofErr w:type="spellStart"/>
            <w:r>
              <w:rPr>
                <w:b/>
                <w:bCs/>
                <w:sz w:val="28"/>
                <w:szCs w:val="28"/>
              </w:rPr>
              <w:t>софинансирование</w:t>
            </w:r>
            <w:proofErr w:type="spellEnd"/>
            <w:r>
              <w:rPr>
                <w:b/>
                <w:bCs/>
                <w:sz w:val="28"/>
                <w:szCs w:val="28"/>
              </w:rPr>
              <w:t xml:space="preserve"> капитальных вложений в которые осуществляется за счет межбюджетных субсидий, на 2015 год</w:t>
            </w:r>
          </w:p>
        </w:tc>
      </w:tr>
      <w:tr w:rsidR="00B86CE0" w:rsidTr="00666832">
        <w:trPr>
          <w:trHeight w:val="375"/>
        </w:trPr>
        <w:tc>
          <w:tcPr>
            <w:tcW w:w="735" w:type="dxa"/>
            <w:tcBorders>
              <w:top w:val="nil"/>
              <w:left w:val="nil"/>
              <w:bottom w:val="nil"/>
              <w:right w:val="nil"/>
            </w:tcBorders>
            <w:shd w:val="clear" w:color="auto" w:fill="auto"/>
            <w:noWrap/>
            <w:vAlign w:val="bottom"/>
          </w:tcPr>
          <w:p w:rsidR="00B86CE0" w:rsidRDefault="00B86CE0" w:rsidP="00666832">
            <w:pPr>
              <w:ind w:firstLineChars="1500" w:firstLine="4200"/>
              <w:jc w:val="right"/>
              <w:rPr>
                <w:sz w:val="28"/>
                <w:szCs w:val="28"/>
              </w:rPr>
            </w:pPr>
          </w:p>
        </w:tc>
        <w:tc>
          <w:tcPr>
            <w:tcW w:w="7020" w:type="dxa"/>
            <w:tcBorders>
              <w:top w:val="nil"/>
              <w:left w:val="nil"/>
              <w:bottom w:val="nil"/>
              <w:right w:val="nil"/>
            </w:tcBorders>
            <w:shd w:val="clear" w:color="auto" w:fill="auto"/>
            <w:noWrap/>
            <w:vAlign w:val="bottom"/>
          </w:tcPr>
          <w:p w:rsidR="00B86CE0" w:rsidRDefault="00B86CE0" w:rsidP="00666832">
            <w:pPr>
              <w:rPr>
                <w:rFonts w:ascii="Arial CYR" w:hAnsi="Arial CYR" w:cs="Arial CYR"/>
                <w:sz w:val="20"/>
                <w:szCs w:val="20"/>
              </w:rPr>
            </w:pPr>
          </w:p>
        </w:tc>
        <w:tc>
          <w:tcPr>
            <w:tcW w:w="1680" w:type="dxa"/>
            <w:tcBorders>
              <w:top w:val="nil"/>
              <w:left w:val="nil"/>
              <w:bottom w:val="nil"/>
              <w:right w:val="nil"/>
            </w:tcBorders>
            <w:shd w:val="clear" w:color="auto" w:fill="auto"/>
            <w:noWrap/>
            <w:vAlign w:val="bottom"/>
          </w:tcPr>
          <w:p w:rsidR="00B86CE0" w:rsidRDefault="00B86CE0" w:rsidP="00666832">
            <w:pPr>
              <w:jc w:val="right"/>
            </w:pPr>
            <w:r>
              <w:t>тыс.руб.</w:t>
            </w:r>
          </w:p>
        </w:tc>
      </w:tr>
      <w:tr w:rsidR="00B86CE0" w:rsidTr="00666832">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B86CE0" w:rsidRDefault="00B86CE0" w:rsidP="00666832">
            <w:pPr>
              <w:jc w:val="center"/>
              <w:rPr>
                <w:b/>
                <w:bCs/>
              </w:rPr>
            </w:pPr>
            <w:r>
              <w:rPr>
                <w:b/>
                <w:bCs/>
              </w:rPr>
              <w:t xml:space="preserve">№ </w:t>
            </w:r>
            <w:proofErr w:type="gramStart"/>
            <w:r>
              <w:rPr>
                <w:b/>
                <w:bCs/>
              </w:rPr>
              <w:t>п</w:t>
            </w:r>
            <w:proofErr w:type="gramEnd"/>
            <w:r>
              <w:rPr>
                <w:b/>
                <w:bCs/>
              </w:rPr>
              <w:t>/п</w:t>
            </w:r>
          </w:p>
        </w:tc>
        <w:tc>
          <w:tcPr>
            <w:tcW w:w="7020" w:type="dxa"/>
            <w:tcBorders>
              <w:top w:val="single" w:sz="4" w:space="0" w:color="auto"/>
              <w:left w:val="nil"/>
              <w:bottom w:val="single" w:sz="4" w:space="0" w:color="auto"/>
              <w:right w:val="single" w:sz="4" w:space="0" w:color="auto"/>
            </w:tcBorders>
            <w:shd w:val="clear" w:color="auto" w:fill="auto"/>
            <w:vAlign w:val="center"/>
          </w:tcPr>
          <w:p w:rsidR="00B86CE0" w:rsidRDefault="00B86CE0" w:rsidP="00666832">
            <w:pPr>
              <w:jc w:val="center"/>
              <w:rPr>
                <w:b/>
                <w:bCs/>
                <w:color w:val="000000"/>
              </w:rPr>
            </w:pPr>
            <w:r>
              <w:rPr>
                <w:b/>
                <w:bCs/>
                <w:color w:val="000000"/>
              </w:rPr>
              <w:t>Наименование объектов</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B86CE0" w:rsidRDefault="00B86CE0" w:rsidP="00666832">
            <w:pPr>
              <w:jc w:val="center"/>
              <w:rPr>
                <w:b/>
                <w:bCs/>
              </w:rPr>
            </w:pPr>
            <w:r>
              <w:rPr>
                <w:b/>
                <w:bCs/>
              </w:rPr>
              <w:t>2015 год</w:t>
            </w:r>
          </w:p>
        </w:tc>
      </w:tr>
      <w:tr w:rsidR="00B86CE0" w:rsidTr="00666832">
        <w:trPr>
          <w:trHeight w:val="945"/>
        </w:trPr>
        <w:tc>
          <w:tcPr>
            <w:tcW w:w="735" w:type="dxa"/>
            <w:tcBorders>
              <w:top w:val="nil"/>
              <w:left w:val="single" w:sz="4" w:space="0" w:color="auto"/>
              <w:bottom w:val="single" w:sz="4" w:space="0" w:color="auto"/>
              <w:right w:val="single" w:sz="4" w:space="0" w:color="auto"/>
            </w:tcBorders>
            <w:shd w:val="clear" w:color="auto" w:fill="auto"/>
            <w:vAlign w:val="bottom"/>
          </w:tcPr>
          <w:p w:rsidR="00B86CE0" w:rsidRDefault="00B86CE0" w:rsidP="00666832">
            <w:pPr>
              <w:jc w:val="center"/>
            </w:pPr>
            <w:r>
              <w:t>1.</w:t>
            </w:r>
          </w:p>
        </w:tc>
        <w:tc>
          <w:tcPr>
            <w:tcW w:w="7020" w:type="dxa"/>
            <w:tcBorders>
              <w:top w:val="nil"/>
              <w:left w:val="nil"/>
              <w:bottom w:val="single" w:sz="4" w:space="0" w:color="auto"/>
              <w:right w:val="single" w:sz="4" w:space="0" w:color="auto"/>
            </w:tcBorders>
            <w:shd w:val="clear" w:color="auto" w:fill="auto"/>
            <w:vAlign w:val="center"/>
          </w:tcPr>
          <w:p w:rsidR="00B86CE0" w:rsidRDefault="00B86CE0" w:rsidP="00666832">
            <w:r>
              <w:t>Государственная  программа Ульяновской области "Развитие физической культуры и спорта в Ульяновской области на 2014-2018 годы"</w:t>
            </w:r>
          </w:p>
        </w:tc>
        <w:tc>
          <w:tcPr>
            <w:tcW w:w="1680" w:type="dxa"/>
            <w:tcBorders>
              <w:top w:val="nil"/>
              <w:left w:val="nil"/>
              <w:bottom w:val="single" w:sz="4" w:space="0" w:color="auto"/>
              <w:right w:val="single" w:sz="4" w:space="0" w:color="auto"/>
            </w:tcBorders>
            <w:shd w:val="clear" w:color="auto" w:fill="auto"/>
            <w:noWrap/>
            <w:vAlign w:val="bottom"/>
          </w:tcPr>
          <w:p w:rsidR="00B86CE0" w:rsidRDefault="00B86CE0" w:rsidP="00666832">
            <w:pPr>
              <w:jc w:val="center"/>
            </w:pPr>
            <w:r>
              <w:t>21 359,60000</w:t>
            </w:r>
          </w:p>
        </w:tc>
      </w:tr>
      <w:tr w:rsidR="00B86CE0" w:rsidTr="00666832">
        <w:trPr>
          <w:trHeight w:val="315"/>
        </w:trPr>
        <w:tc>
          <w:tcPr>
            <w:tcW w:w="735" w:type="dxa"/>
            <w:tcBorders>
              <w:top w:val="nil"/>
              <w:left w:val="single" w:sz="4" w:space="0" w:color="auto"/>
              <w:bottom w:val="single" w:sz="4" w:space="0" w:color="auto"/>
              <w:right w:val="single" w:sz="4" w:space="0" w:color="auto"/>
            </w:tcBorders>
            <w:shd w:val="clear" w:color="auto" w:fill="auto"/>
            <w:vAlign w:val="bottom"/>
          </w:tcPr>
          <w:p w:rsidR="00B86CE0" w:rsidRDefault="00B86CE0" w:rsidP="00666832">
            <w:pPr>
              <w:jc w:val="center"/>
            </w:pPr>
            <w:r>
              <w:t> </w:t>
            </w:r>
          </w:p>
        </w:tc>
        <w:tc>
          <w:tcPr>
            <w:tcW w:w="7020" w:type="dxa"/>
            <w:tcBorders>
              <w:top w:val="nil"/>
              <w:left w:val="nil"/>
              <w:bottom w:val="single" w:sz="4" w:space="0" w:color="auto"/>
              <w:right w:val="single" w:sz="4" w:space="0" w:color="auto"/>
            </w:tcBorders>
            <w:shd w:val="clear" w:color="auto" w:fill="auto"/>
            <w:vAlign w:val="center"/>
          </w:tcPr>
          <w:p w:rsidR="00B86CE0" w:rsidRDefault="00B86CE0" w:rsidP="00666832">
            <w:r>
              <w:t>в том числе:</w:t>
            </w:r>
          </w:p>
        </w:tc>
        <w:tc>
          <w:tcPr>
            <w:tcW w:w="1680" w:type="dxa"/>
            <w:tcBorders>
              <w:top w:val="nil"/>
              <w:left w:val="nil"/>
              <w:bottom w:val="single" w:sz="4" w:space="0" w:color="auto"/>
              <w:right w:val="single" w:sz="4" w:space="0" w:color="auto"/>
            </w:tcBorders>
            <w:shd w:val="clear" w:color="auto" w:fill="auto"/>
            <w:noWrap/>
            <w:vAlign w:val="bottom"/>
          </w:tcPr>
          <w:p w:rsidR="00B86CE0" w:rsidRDefault="00B86CE0" w:rsidP="00666832">
            <w:pPr>
              <w:jc w:val="center"/>
            </w:pPr>
            <w:r>
              <w:t> </w:t>
            </w:r>
          </w:p>
        </w:tc>
      </w:tr>
      <w:tr w:rsidR="00B86CE0" w:rsidTr="00666832">
        <w:trPr>
          <w:trHeight w:val="630"/>
        </w:trPr>
        <w:tc>
          <w:tcPr>
            <w:tcW w:w="735" w:type="dxa"/>
            <w:tcBorders>
              <w:top w:val="nil"/>
              <w:left w:val="single" w:sz="4" w:space="0" w:color="auto"/>
              <w:bottom w:val="single" w:sz="4" w:space="0" w:color="auto"/>
              <w:right w:val="single" w:sz="4" w:space="0" w:color="auto"/>
            </w:tcBorders>
            <w:shd w:val="clear" w:color="auto" w:fill="auto"/>
            <w:vAlign w:val="bottom"/>
          </w:tcPr>
          <w:p w:rsidR="00B86CE0" w:rsidRDefault="00B86CE0" w:rsidP="00666832">
            <w:pPr>
              <w:jc w:val="center"/>
            </w:pPr>
            <w:r>
              <w:t> </w:t>
            </w:r>
          </w:p>
        </w:tc>
        <w:tc>
          <w:tcPr>
            <w:tcW w:w="7020" w:type="dxa"/>
            <w:tcBorders>
              <w:top w:val="nil"/>
              <w:left w:val="nil"/>
              <w:bottom w:val="single" w:sz="4" w:space="0" w:color="auto"/>
              <w:right w:val="single" w:sz="4" w:space="0" w:color="auto"/>
            </w:tcBorders>
            <w:shd w:val="clear" w:color="auto" w:fill="auto"/>
            <w:vAlign w:val="center"/>
          </w:tcPr>
          <w:p w:rsidR="00B86CE0" w:rsidRDefault="00B86CE0" w:rsidP="00666832">
            <w:r>
              <w:t xml:space="preserve"> -  строительство физкультурно-оздоровительного комплекса  ул</w:t>
            </w:r>
            <w:proofErr w:type="gramStart"/>
            <w:r>
              <w:t>.С</w:t>
            </w:r>
            <w:proofErr w:type="gramEnd"/>
            <w:r>
              <w:t>троителей,21 А</w:t>
            </w:r>
          </w:p>
        </w:tc>
        <w:tc>
          <w:tcPr>
            <w:tcW w:w="1680" w:type="dxa"/>
            <w:tcBorders>
              <w:top w:val="nil"/>
              <w:left w:val="nil"/>
              <w:bottom w:val="single" w:sz="4" w:space="0" w:color="auto"/>
              <w:right w:val="single" w:sz="4" w:space="0" w:color="auto"/>
            </w:tcBorders>
            <w:shd w:val="clear" w:color="auto" w:fill="auto"/>
            <w:noWrap/>
            <w:vAlign w:val="bottom"/>
          </w:tcPr>
          <w:p w:rsidR="00B86CE0" w:rsidRDefault="00B86CE0" w:rsidP="00666832">
            <w:pPr>
              <w:jc w:val="center"/>
            </w:pPr>
            <w:r>
              <w:t>21 359,60000</w:t>
            </w:r>
          </w:p>
        </w:tc>
      </w:tr>
      <w:tr w:rsidR="00B86CE0" w:rsidTr="00666832">
        <w:trPr>
          <w:trHeight w:val="645"/>
        </w:trPr>
        <w:tc>
          <w:tcPr>
            <w:tcW w:w="735" w:type="dxa"/>
            <w:tcBorders>
              <w:top w:val="nil"/>
              <w:left w:val="single" w:sz="4" w:space="0" w:color="auto"/>
              <w:bottom w:val="single" w:sz="4" w:space="0" w:color="auto"/>
              <w:right w:val="single" w:sz="4" w:space="0" w:color="auto"/>
            </w:tcBorders>
            <w:shd w:val="clear" w:color="auto" w:fill="auto"/>
            <w:vAlign w:val="bottom"/>
          </w:tcPr>
          <w:p w:rsidR="00B86CE0" w:rsidRDefault="00B86CE0" w:rsidP="00666832">
            <w:pPr>
              <w:jc w:val="center"/>
            </w:pPr>
            <w:r>
              <w:t>2.</w:t>
            </w:r>
          </w:p>
        </w:tc>
        <w:tc>
          <w:tcPr>
            <w:tcW w:w="7020" w:type="dxa"/>
            <w:tcBorders>
              <w:top w:val="nil"/>
              <w:left w:val="nil"/>
              <w:bottom w:val="single" w:sz="4" w:space="0" w:color="auto"/>
              <w:right w:val="single" w:sz="4" w:space="0" w:color="auto"/>
            </w:tcBorders>
            <w:shd w:val="clear" w:color="auto" w:fill="auto"/>
            <w:vAlign w:val="center"/>
          </w:tcPr>
          <w:p w:rsidR="00B86CE0" w:rsidRDefault="00B86CE0" w:rsidP="00666832">
            <w:r>
              <w:t xml:space="preserve">Обеспечение мероприятий по переселению граждан из аварийного жилищного фонда </w:t>
            </w:r>
          </w:p>
        </w:tc>
        <w:tc>
          <w:tcPr>
            <w:tcW w:w="1680" w:type="dxa"/>
            <w:tcBorders>
              <w:top w:val="nil"/>
              <w:left w:val="nil"/>
              <w:bottom w:val="single" w:sz="4" w:space="0" w:color="auto"/>
              <w:right w:val="single" w:sz="4" w:space="0" w:color="auto"/>
            </w:tcBorders>
            <w:shd w:val="clear" w:color="auto" w:fill="auto"/>
            <w:noWrap/>
            <w:vAlign w:val="bottom"/>
          </w:tcPr>
          <w:p w:rsidR="00B86CE0" w:rsidRDefault="00B86CE0" w:rsidP="00666832">
            <w:pPr>
              <w:jc w:val="center"/>
            </w:pPr>
            <w:r>
              <w:t>39 977,55428</w:t>
            </w:r>
          </w:p>
        </w:tc>
      </w:tr>
      <w:tr w:rsidR="00B86CE0" w:rsidTr="00666832">
        <w:trPr>
          <w:trHeight w:val="435"/>
        </w:trPr>
        <w:tc>
          <w:tcPr>
            <w:tcW w:w="735" w:type="dxa"/>
            <w:tcBorders>
              <w:top w:val="nil"/>
              <w:left w:val="single" w:sz="4" w:space="0" w:color="auto"/>
              <w:bottom w:val="single" w:sz="4" w:space="0" w:color="auto"/>
              <w:right w:val="single" w:sz="4" w:space="0" w:color="auto"/>
            </w:tcBorders>
            <w:shd w:val="clear" w:color="auto" w:fill="auto"/>
            <w:vAlign w:val="bottom"/>
          </w:tcPr>
          <w:p w:rsidR="00B86CE0" w:rsidRDefault="00B86CE0" w:rsidP="00666832">
            <w:pPr>
              <w:jc w:val="center"/>
            </w:pPr>
            <w:r>
              <w:t> </w:t>
            </w:r>
          </w:p>
        </w:tc>
        <w:tc>
          <w:tcPr>
            <w:tcW w:w="7020" w:type="dxa"/>
            <w:tcBorders>
              <w:top w:val="nil"/>
              <w:left w:val="nil"/>
              <w:bottom w:val="single" w:sz="4" w:space="0" w:color="auto"/>
              <w:right w:val="single" w:sz="4" w:space="0" w:color="auto"/>
            </w:tcBorders>
            <w:shd w:val="clear" w:color="auto" w:fill="auto"/>
            <w:vAlign w:val="center"/>
          </w:tcPr>
          <w:p w:rsidR="00B86CE0" w:rsidRDefault="00B86CE0" w:rsidP="00666832">
            <w:r>
              <w:t>в том числе:</w:t>
            </w:r>
          </w:p>
        </w:tc>
        <w:tc>
          <w:tcPr>
            <w:tcW w:w="1680" w:type="dxa"/>
            <w:tcBorders>
              <w:top w:val="nil"/>
              <w:left w:val="nil"/>
              <w:bottom w:val="single" w:sz="4" w:space="0" w:color="auto"/>
              <w:right w:val="single" w:sz="4" w:space="0" w:color="auto"/>
            </w:tcBorders>
            <w:shd w:val="clear" w:color="auto" w:fill="auto"/>
            <w:noWrap/>
            <w:vAlign w:val="bottom"/>
          </w:tcPr>
          <w:p w:rsidR="00B86CE0" w:rsidRDefault="00B86CE0" w:rsidP="00666832">
            <w:pPr>
              <w:jc w:val="center"/>
            </w:pPr>
            <w:r>
              <w:t> </w:t>
            </w:r>
          </w:p>
        </w:tc>
      </w:tr>
      <w:tr w:rsidR="00B86CE0" w:rsidTr="00666832">
        <w:trPr>
          <w:trHeight w:val="945"/>
        </w:trPr>
        <w:tc>
          <w:tcPr>
            <w:tcW w:w="735" w:type="dxa"/>
            <w:tcBorders>
              <w:top w:val="nil"/>
              <w:left w:val="single" w:sz="4" w:space="0" w:color="auto"/>
              <w:bottom w:val="single" w:sz="4" w:space="0" w:color="auto"/>
              <w:right w:val="single" w:sz="4" w:space="0" w:color="auto"/>
            </w:tcBorders>
            <w:shd w:val="clear" w:color="auto" w:fill="auto"/>
            <w:vAlign w:val="bottom"/>
          </w:tcPr>
          <w:p w:rsidR="00B86CE0" w:rsidRDefault="00B86CE0" w:rsidP="00666832">
            <w:pPr>
              <w:jc w:val="center"/>
            </w:pPr>
            <w:r>
              <w:t> </w:t>
            </w:r>
          </w:p>
        </w:tc>
        <w:tc>
          <w:tcPr>
            <w:tcW w:w="7020" w:type="dxa"/>
            <w:tcBorders>
              <w:top w:val="nil"/>
              <w:left w:val="nil"/>
              <w:bottom w:val="single" w:sz="4" w:space="0" w:color="auto"/>
              <w:right w:val="single" w:sz="4" w:space="0" w:color="auto"/>
            </w:tcBorders>
            <w:shd w:val="clear" w:color="auto" w:fill="auto"/>
            <w:vAlign w:val="center"/>
          </w:tcPr>
          <w:p w:rsidR="00B86CE0" w:rsidRDefault="00B86CE0" w:rsidP="00666832">
            <w:r>
              <w:t>Средства государственной корпорации-Фонда содействия реформированию жилищно-коммунального хозяйства на завершение этапа 2014 года</w:t>
            </w:r>
          </w:p>
        </w:tc>
        <w:tc>
          <w:tcPr>
            <w:tcW w:w="1680" w:type="dxa"/>
            <w:tcBorders>
              <w:top w:val="nil"/>
              <w:left w:val="nil"/>
              <w:bottom w:val="single" w:sz="4" w:space="0" w:color="auto"/>
              <w:right w:val="single" w:sz="4" w:space="0" w:color="auto"/>
            </w:tcBorders>
            <w:shd w:val="clear" w:color="auto" w:fill="auto"/>
            <w:noWrap/>
            <w:vAlign w:val="bottom"/>
          </w:tcPr>
          <w:p w:rsidR="00B86CE0" w:rsidRDefault="00B86CE0" w:rsidP="00666832">
            <w:pPr>
              <w:jc w:val="center"/>
            </w:pPr>
            <w:r>
              <w:t>12 196,06902</w:t>
            </w:r>
          </w:p>
        </w:tc>
      </w:tr>
      <w:tr w:rsidR="00B86CE0" w:rsidTr="00666832">
        <w:trPr>
          <w:trHeight w:val="1050"/>
        </w:trPr>
        <w:tc>
          <w:tcPr>
            <w:tcW w:w="735" w:type="dxa"/>
            <w:tcBorders>
              <w:top w:val="nil"/>
              <w:left w:val="single" w:sz="4" w:space="0" w:color="auto"/>
              <w:bottom w:val="single" w:sz="4" w:space="0" w:color="auto"/>
              <w:right w:val="single" w:sz="4" w:space="0" w:color="auto"/>
            </w:tcBorders>
            <w:shd w:val="clear" w:color="auto" w:fill="auto"/>
            <w:vAlign w:val="bottom"/>
          </w:tcPr>
          <w:p w:rsidR="00B86CE0" w:rsidRDefault="00B86CE0" w:rsidP="00666832">
            <w:pPr>
              <w:jc w:val="center"/>
            </w:pPr>
            <w:r>
              <w:t> </w:t>
            </w:r>
          </w:p>
        </w:tc>
        <w:tc>
          <w:tcPr>
            <w:tcW w:w="7020" w:type="dxa"/>
            <w:tcBorders>
              <w:top w:val="nil"/>
              <w:left w:val="nil"/>
              <w:bottom w:val="single" w:sz="4" w:space="0" w:color="auto"/>
              <w:right w:val="single" w:sz="4" w:space="0" w:color="auto"/>
            </w:tcBorders>
            <w:shd w:val="clear" w:color="auto" w:fill="auto"/>
            <w:vAlign w:val="center"/>
          </w:tcPr>
          <w:p w:rsidR="00B86CE0" w:rsidRDefault="00B86CE0" w:rsidP="00666832">
            <w:r>
              <w:t>Средства государственной корпорации-Фонда содействия реформированию жилищно-коммунального хозяйства на реализацию этапа 2015 года</w:t>
            </w:r>
          </w:p>
        </w:tc>
        <w:tc>
          <w:tcPr>
            <w:tcW w:w="1680" w:type="dxa"/>
            <w:tcBorders>
              <w:top w:val="nil"/>
              <w:left w:val="nil"/>
              <w:bottom w:val="single" w:sz="4" w:space="0" w:color="auto"/>
              <w:right w:val="single" w:sz="4" w:space="0" w:color="auto"/>
            </w:tcBorders>
            <w:shd w:val="clear" w:color="auto" w:fill="auto"/>
            <w:noWrap/>
            <w:vAlign w:val="bottom"/>
          </w:tcPr>
          <w:p w:rsidR="00B86CE0" w:rsidRDefault="00B86CE0" w:rsidP="00666832">
            <w:pPr>
              <w:jc w:val="center"/>
            </w:pPr>
            <w:r>
              <w:t>13 350,03654</w:t>
            </w:r>
          </w:p>
        </w:tc>
      </w:tr>
      <w:tr w:rsidR="00B86CE0" w:rsidTr="00666832">
        <w:trPr>
          <w:trHeight w:val="660"/>
        </w:trPr>
        <w:tc>
          <w:tcPr>
            <w:tcW w:w="735" w:type="dxa"/>
            <w:tcBorders>
              <w:top w:val="nil"/>
              <w:left w:val="single" w:sz="4" w:space="0" w:color="auto"/>
              <w:bottom w:val="single" w:sz="4" w:space="0" w:color="auto"/>
              <w:right w:val="single" w:sz="4" w:space="0" w:color="auto"/>
            </w:tcBorders>
            <w:shd w:val="clear" w:color="auto" w:fill="auto"/>
            <w:vAlign w:val="bottom"/>
          </w:tcPr>
          <w:p w:rsidR="00B86CE0" w:rsidRDefault="00B86CE0" w:rsidP="00666832">
            <w:pPr>
              <w:jc w:val="center"/>
            </w:pPr>
            <w:r>
              <w:t> </w:t>
            </w:r>
          </w:p>
        </w:tc>
        <w:tc>
          <w:tcPr>
            <w:tcW w:w="7020" w:type="dxa"/>
            <w:tcBorders>
              <w:top w:val="nil"/>
              <w:left w:val="nil"/>
              <w:bottom w:val="single" w:sz="4" w:space="0" w:color="auto"/>
              <w:right w:val="single" w:sz="4" w:space="0" w:color="auto"/>
            </w:tcBorders>
            <w:shd w:val="clear" w:color="auto" w:fill="auto"/>
            <w:vAlign w:val="bottom"/>
          </w:tcPr>
          <w:p w:rsidR="00B86CE0" w:rsidRDefault="00B86CE0" w:rsidP="00666832">
            <w:r>
              <w:t>Средства областного бюджета</w:t>
            </w:r>
          </w:p>
        </w:tc>
        <w:tc>
          <w:tcPr>
            <w:tcW w:w="1680" w:type="dxa"/>
            <w:tcBorders>
              <w:top w:val="nil"/>
              <w:left w:val="nil"/>
              <w:bottom w:val="single" w:sz="4" w:space="0" w:color="auto"/>
              <w:right w:val="single" w:sz="4" w:space="0" w:color="auto"/>
            </w:tcBorders>
            <w:shd w:val="clear" w:color="auto" w:fill="auto"/>
            <w:noWrap/>
            <w:vAlign w:val="bottom"/>
          </w:tcPr>
          <w:p w:rsidR="00B86CE0" w:rsidRDefault="00B86CE0" w:rsidP="00666832">
            <w:pPr>
              <w:jc w:val="center"/>
            </w:pPr>
            <w:r>
              <w:t>14 431,44872</w:t>
            </w:r>
          </w:p>
        </w:tc>
      </w:tr>
      <w:tr w:rsidR="00B86CE0" w:rsidTr="00666832">
        <w:trPr>
          <w:trHeight w:val="660"/>
        </w:trPr>
        <w:tc>
          <w:tcPr>
            <w:tcW w:w="735" w:type="dxa"/>
            <w:tcBorders>
              <w:top w:val="nil"/>
              <w:left w:val="single" w:sz="4" w:space="0" w:color="auto"/>
              <w:bottom w:val="single" w:sz="4" w:space="0" w:color="auto"/>
              <w:right w:val="single" w:sz="4" w:space="0" w:color="auto"/>
            </w:tcBorders>
            <w:shd w:val="clear" w:color="auto" w:fill="auto"/>
            <w:vAlign w:val="bottom"/>
          </w:tcPr>
          <w:p w:rsidR="00B86CE0" w:rsidRDefault="00B86CE0" w:rsidP="00666832">
            <w:pPr>
              <w:jc w:val="center"/>
            </w:pPr>
            <w:r>
              <w:t>3.</w:t>
            </w:r>
          </w:p>
        </w:tc>
        <w:tc>
          <w:tcPr>
            <w:tcW w:w="7020" w:type="dxa"/>
            <w:tcBorders>
              <w:top w:val="nil"/>
              <w:left w:val="nil"/>
              <w:bottom w:val="nil"/>
              <w:right w:val="nil"/>
            </w:tcBorders>
            <w:shd w:val="clear" w:color="auto" w:fill="auto"/>
            <w:vAlign w:val="bottom"/>
          </w:tcPr>
          <w:p w:rsidR="00B86CE0" w:rsidRDefault="00B86CE0" w:rsidP="00666832">
            <w:r>
              <w:t>Реализация мероприятий по развитию инфраструктуры муниципального образования "город Димитровград"</w:t>
            </w:r>
          </w:p>
        </w:tc>
        <w:tc>
          <w:tcPr>
            <w:tcW w:w="1680" w:type="dxa"/>
            <w:tcBorders>
              <w:top w:val="nil"/>
              <w:left w:val="single" w:sz="4" w:space="0" w:color="auto"/>
              <w:bottom w:val="single" w:sz="4" w:space="0" w:color="auto"/>
              <w:right w:val="single" w:sz="4" w:space="0" w:color="auto"/>
            </w:tcBorders>
            <w:shd w:val="clear" w:color="auto" w:fill="auto"/>
            <w:noWrap/>
            <w:vAlign w:val="bottom"/>
          </w:tcPr>
          <w:p w:rsidR="00B86CE0" w:rsidRDefault="00B86CE0" w:rsidP="00666832">
            <w:pPr>
              <w:jc w:val="center"/>
            </w:pPr>
            <w:r>
              <w:t>8 000,00000</w:t>
            </w:r>
          </w:p>
        </w:tc>
      </w:tr>
      <w:tr w:rsidR="00B86CE0" w:rsidTr="00666832">
        <w:trPr>
          <w:trHeight w:val="660"/>
        </w:trPr>
        <w:tc>
          <w:tcPr>
            <w:tcW w:w="735" w:type="dxa"/>
            <w:tcBorders>
              <w:top w:val="nil"/>
              <w:left w:val="single" w:sz="4" w:space="0" w:color="auto"/>
              <w:bottom w:val="single" w:sz="4" w:space="0" w:color="auto"/>
              <w:right w:val="single" w:sz="4" w:space="0" w:color="auto"/>
            </w:tcBorders>
            <w:shd w:val="clear" w:color="auto" w:fill="auto"/>
            <w:vAlign w:val="bottom"/>
          </w:tcPr>
          <w:p w:rsidR="00B86CE0" w:rsidRDefault="00B86CE0" w:rsidP="00666832">
            <w:pPr>
              <w:jc w:val="center"/>
            </w:pPr>
            <w:r>
              <w:t> </w:t>
            </w:r>
          </w:p>
        </w:tc>
        <w:tc>
          <w:tcPr>
            <w:tcW w:w="7020" w:type="dxa"/>
            <w:tcBorders>
              <w:top w:val="single" w:sz="4" w:space="0" w:color="auto"/>
              <w:left w:val="nil"/>
              <w:bottom w:val="single" w:sz="4" w:space="0" w:color="auto"/>
              <w:right w:val="single" w:sz="4" w:space="0" w:color="auto"/>
            </w:tcBorders>
            <w:shd w:val="clear" w:color="auto" w:fill="auto"/>
            <w:vAlign w:val="bottom"/>
          </w:tcPr>
          <w:p w:rsidR="00B86CE0" w:rsidRDefault="00B86CE0" w:rsidP="00666832">
            <w:r>
              <w:t>в том числе:</w:t>
            </w:r>
          </w:p>
        </w:tc>
        <w:tc>
          <w:tcPr>
            <w:tcW w:w="1680" w:type="dxa"/>
            <w:tcBorders>
              <w:top w:val="nil"/>
              <w:left w:val="nil"/>
              <w:bottom w:val="single" w:sz="4" w:space="0" w:color="auto"/>
              <w:right w:val="single" w:sz="4" w:space="0" w:color="auto"/>
            </w:tcBorders>
            <w:shd w:val="clear" w:color="auto" w:fill="auto"/>
            <w:noWrap/>
            <w:vAlign w:val="bottom"/>
          </w:tcPr>
          <w:p w:rsidR="00B86CE0" w:rsidRDefault="00B86CE0" w:rsidP="00666832">
            <w:pPr>
              <w:jc w:val="center"/>
            </w:pPr>
            <w:r>
              <w:t> </w:t>
            </w:r>
          </w:p>
        </w:tc>
      </w:tr>
      <w:tr w:rsidR="00B86CE0" w:rsidTr="00666832">
        <w:trPr>
          <w:trHeight w:val="660"/>
        </w:trPr>
        <w:tc>
          <w:tcPr>
            <w:tcW w:w="735" w:type="dxa"/>
            <w:tcBorders>
              <w:top w:val="nil"/>
              <w:left w:val="single" w:sz="4" w:space="0" w:color="auto"/>
              <w:bottom w:val="single" w:sz="4" w:space="0" w:color="auto"/>
              <w:right w:val="single" w:sz="4" w:space="0" w:color="auto"/>
            </w:tcBorders>
            <w:shd w:val="clear" w:color="auto" w:fill="auto"/>
            <w:vAlign w:val="bottom"/>
          </w:tcPr>
          <w:p w:rsidR="00B86CE0" w:rsidRDefault="00B86CE0" w:rsidP="00666832">
            <w:pPr>
              <w:jc w:val="center"/>
            </w:pPr>
            <w:r>
              <w:t> </w:t>
            </w:r>
          </w:p>
        </w:tc>
        <w:tc>
          <w:tcPr>
            <w:tcW w:w="7020" w:type="dxa"/>
            <w:tcBorders>
              <w:top w:val="nil"/>
              <w:left w:val="nil"/>
              <w:bottom w:val="single" w:sz="4" w:space="0" w:color="auto"/>
              <w:right w:val="single" w:sz="4" w:space="0" w:color="auto"/>
            </w:tcBorders>
            <w:shd w:val="clear" w:color="auto" w:fill="auto"/>
            <w:vAlign w:val="bottom"/>
          </w:tcPr>
          <w:p w:rsidR="00B86CE0" w:rsidRDefault="00B86CE0" w:rsidP="00666832">
            <w:r>
              <w:t>строительство  магистрального водопровода от насосной станции 208 до микрорайона 9</w:t>
            </w:r>
          </w:p>
        </w:tc>
        <w:tc>
          <w:tcPr>
            <w:tcW w:w="1680" w:type="dxa"/>
            <w:tcBorders>
              <w:top w:val="nil"/>
              <w:left w:val="nil"/>
              <w:bottom w:val="single" w:sz="4" w:space="0" w:color="auto"/>
              <w:right w:val="single" w:sz="4" w:space="0" w:color="auto"/>
            </w:tcBorders>
            <w:shd w:val="clear" w:color="auto" w:fill="auto"/>
            <w:noWrap/>
            <w:vAlign w:val="bottom"/>
          </w:tcPr>
          <w:p w:rsidR="00B86CE0" w:rsidRDefault="00B86CE0" w:rsidP="00666832">
            <w:pPr>
              <w:jc w:val="center"/>
            </w:pPr>
            <w:r>
              <w:t>8 000,00000</w:t>
            </w:r>
          </w:p>
        </w:tc>
      </w:tr>
      <w:tr w:rsidR="00B86CE0" w:rsidTr="00666832">
        <w:trPr>
          <w:trHeight w:val="375"/>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CE0" w:rsidRDefault="00B86CE0" w:rsidP="00666832">
            <w:pPr>
              <w:rPr>
                <w:b/>
                <w:bCs/>
                <w:color w:val="000000"/>
                <w:sz w:val="28"/>
                <w:szCs w:val="28"/>
              </w:rPr>
            </w:pPr>
            <w:r>
              <w:rPr>
                <w:b/>
                <w:bCs/>
                <w:color w:val="000000"/>
                <w:sz w:val="28"/>
                <w:szCs w:val="28"/>
              </w:rPr>
              <w:t>ИТОГО</w:t>
            </w:r>
          </w:p>
        </w:tc>
        <w:tc>
          <w:tcPr>
            <w:tcW w:w="1680" w:type="dxa"/>
            <w:tcBorders>
              <w:top w:val="nil"/>
              <w:left w:val="nil"/>
              <w:bottom w:val="single" w:sz="4" w:space="0" w:color="auto"/>
              <w:right w:val="single" w:sz="4" w:space="0" w:color="auto"/>
            </w:tcBorders>
            <w:shd w:val="clear" w:color="auto" w:fill="auto"/>
            <w:vAlign w:val="center"/>
          </w:tcPr>
          <w:p w:rsidR="00B86CE0" w:rsidRDefault="00B86CE0" w:rsidP="00666832">
            <w:pPr>
              <w:jc w:val="center"/>
              <w:rPr>
                <w:b/>
                <w:bCs/>
              </w:rPr>
            </w:pPr>
            <w:r>
              <w:rPr>
                <w:b/>
                <w:bCs/>
              </w:rPr>
              <w:t>69 337,15428</w:t>
            </w:r>
          </w:p>
        </w:tc>
      </w:tr>
    </w:tbl>
    <w:p w:rsidR="00872156" w:rsidRDefault="00872156" w:rsidP="00B904E1">
      <w:pPr>
        <w:ind w:left="5954"/>
        <w:jc w:val="both"/>
        <w:rPr>
          <w:sz w:val="28"/>
          <w:szCs w:val="28"/>
        </w:rPr>
      </w:pPr>
    </w:p>
    <w:p w:rsidR="00872156" w:rsidRDefault="00872156" w:rsidP="00B904E1">
      <w:pPr>
        <w:ind w:left="5954"/>
        <w:jc w:val="both"/>
        <w:rPr>
          <w:sz w:val="28"/>
          <w:szCs w:val="28"/>
        </w:rPr>
      </w:pPr>
    </w:p>
    <w:p w:rsidR="00872156" w:rsidRDefault="00872156" w:rsidP="00B904E1">
      <w:pPr>
        <w:ind w:left="5954"/>
        <w:jc w:val="both"/>
        <w:rPr>
          <w:sz w:val="28"/>
          <w:szCs w:val="28"/>
        </w:rPr>
      </w:pPr>
    </w:p>
    <w:p w:rsidR="00872156" w:rsidRDefault="00872156" w:rsidP="00B904E1">
      <w:pPr>
        <w:ind w:left="5954"/>
        <w:jc w:val="both"/>
        <w:rPr>
          <w:sz w:val="28"/>
          <w:szCs w:val="28"/>
        </w:rPr>
      </w:pPr>
    </w:p>
    <w:p w:rsidR="00872156" w:rsidRDefault="00872156" w:rsidP="00B904E1">
      <w:pPr>
        <w:ind w:left="5954"/>
        <w:jc w:val="both"/>
        <w:rPr>
          <w:sz w:val="28"/>
          <w:szCs w:val="28"/>
        </w:rPr>
      </w:pPr>
    </w:p>
    <w:p w:rsidR="00872156" w:rsidRDefault="00872156" w:rsidP="00B904E1">
      <w:pPr>
        <w:ind w:left="5954"/>
        <w:jc w:val="both"/>
        <w:rPr>
          <w:sz w:val="28"/>
          <w:szCs w:val="28"/>
        </w:rPr>
      </w:pPr>
    </w:p>
    <w:p w:rsidR="00B904E1" w:rsidRDefault="00B904E1" w:rsidP="00B904E1">
      <w:pPr>
        <w:ind w:left="5954"/>
        <w:jc w:val="both"/>
        <w:rPr>
          <w:sz w:val="28"/>
          <w:szCs w:val="28"/>
        </w:rPr>
      </w:pPr>
      <w:r>
        <w:rPr>
          <w:sz w:val="28"/>
          <w:szCs w:val="28"/>
        </w:rPr>
        <w:lastRenderedPageBreak/>
        <w:t xml:space="preserve">Приложение 14 </w:t>
      </w:r>
    </w:p>
    <w:p w:rsidR="00B86CE0" w:rsidRDefault="00B904E1" w:rsidP="00B904E1">
      <w:pPr>
        <w:ind w:left="5954"/>
        <w:rPr>
          <w:sz w:val="28"/>
          <w:szCs w:val="28"/>
        </w:rPr>
      </w:pPr>
      <w:r>
        <w:rPr>
          <w:sz w:val="28"/>
          <w:szCs w:val="28"/>
        </w:rPr>
        <w:t xml:space="preserve">к решению Городской Думы города Димитровграда Ульяновской области </w:t>
      </w:r>
    </w:p>
    <w:p w:rsidR="00B904E1" w:rsidRDefault="00B904E1" w:rsidP="00B904E1">
      <w:pPr>
        <w:ind w:left="5954"/>
        <w:rPr>
          <w:sz w:val="28"/>
          <w:szCs w:val="28"/>
        </w:rPr>
      </w:pPr>
      <w:r>
        <w:rPr>
          <w:sz w:val="28"/>
          <w:szCs w:val="28"/>
        </w:rPr>
        <w:t xml:space="preserve">второго созыва </w:t>
      </w:r>
    </w:p>
    <w:p w:rsidR="00B904E1" w:rsidRDefault="00B904E1" w:rsidP="00B904E1">
      <w:pPr>
        <w:ind w:left="5954"/>
        <w:rPr>
          <w:sz w:val="28"/>
          <w:szCs w:val="28"/>
        </w:rPr>
      </w:pPr>
      <w:r>
        <w:rPr>
          <w:sz w:val="28"/>
          <w:szCs w:val="28"/>
        </w:rPr>
        <w:t>от 02.09.2015 №29/386</w:t>
      </w:r>
    </w:p>
    <w:p w:rsidR="00B904E1" w:rsidRDefault="00B904E1" w:rsidP="007312B4">
      <w:pPr>
        <w:jc w:val="both"/>
        <w:rPr>
          <w:sz w:val="28"/>
          <w:szCs w:val="28"/>
        </w:rPr>
      </w:pPr>
    </w:p>
    <w:tbl>
      <w:tblPr>
        <w:tblW w:w="9500" w:type="dxa"/>
        <w:tblInd w:w="93" w:type="dxa"/>
        <w:tblLook w:val="0000" w:firstRow="0" w:lastRow="0" w:firstColumn="0" w:lastColumn="0" w:noHBand="0" w:noVBand="0"/>
      </w:tblPr>
      <w:tblGrid>
        <w:gridCol w:w="560"/>
        <w:gridCol w:w="5700"/>
        <w:gridCol w:w="1680"/>
        <w:gridCol w:w="1560"/>
      </w:tblGrid>
      <w:tr w:rsidR="00B67AF4" w:rsidTr="00666832">
        <w:trPr>
          <w:trHeight w:val="375"/>
        </w:trPr>
        <w:tc>
          <w:tcPr>
            <w:tcW w:w="9500" w:type="dxa"/>
            <w:gridSpan w:val="4"/>
            <w:tcBorders>
              <w:top w:val="nil"/>
              <w:left w:val="nil"/>
              <w:bottom w:val="nil"/>
              <w:right w:val="nil"/>
            </w:tcBorders>
            <w:shd w:val="clear" w:color="auto" w:fill="auto"/>
            <w:noWrap/>
            <w:vAlign w:val="bottom"/>
          </w:tcPr>
          <w:p w:rsidR="00B67AF4" w:rsidRDefault="00B67AF4" w:rsidP="00666832">
            <w:pPr>
              <w:jc w:val="center"/>
              <w:rPr>
                <w:b/>
                <w:bCs/>
                <w:sz w:val="28"/>
                <w:szCs w:val="28"/>
              </w:rPr>
            </w:pPr>
            <w:r>
              <w:rPr>
                <w:b/>
                <w:bCs/>
                <w:sz w:val="28"/>
                <w:szCs w:val="28"/>
              </w:rPr>
              <w:t>Перечень</w:t>
            </w:r>
          </w:p>
        </w:tc>
      </w:tr>
      <w:tr w:rsidR="00B67AF4" w:rsidTr="00666832">
        <w:trPr>
          <w:trHeight w:val="1245"/>
        </w:trPr>
        <w:tc>
          <w:tcPr>
            <w:tcW w:w="9500" w:type="dxa"/>
            <w:gridSpan w:val="4"/>
            <w:tcBorders>
              <w:top w:val="nil"/>
              <w:left w:val="nil"/>
              <w:bottom w:val="nil"/>
              <w:right w:val="nil"/>
            </w:tcBorders>
            <w:shd w:val="clear" w:color="auto" w:fill="auto"/>
            <w:vAlign w:val="bottom"/>
          </w:tcPr>
          <w:p w:rsidR="00B67AF4" w:rsidRDefault="00B67AF4" w:rsidP="00666832">
            <w:pPr>
              <w:jc w:val="center"/>
              <w:rPr>
                <w:b/>
                <w:bCs/>
                <w:sz w:val="28"/>
                <w:szCs w:val="28"/>
              </w:rPr>
            </w:pPr>
            <w:r>
              <w:rPr>
                <w:b/>
                <w:bCs/>
                <w:sz w:val="28"/>
                <w:szCs w:val="28"/>
              </w:rPr>
              <w:t xml:space="preserve">объектов, </w:t>
            </w:r>
            <w:proofErr w:type="spellStart"/>
            <w:r>
              <w:rPr>
                <w:b/>
                <w:bCs/>
                <w:sz w:val="28"/>
                <w:szCs w:val="28"/>
              </w:rPr>
              <w:t>софинансирование</w:t>
            </w:r>
            <w:proofErr w:type="spellEnd"/>
            <w:r>
              <w:rPr>
                <w:b/>
                <w:bCs/>
                <w:sz w:val="28"/>
                <w:szCs w:val="28"/>
              </w:rPr>
              <w:t xml:space="preserve"> капитальных вложений в которые осуществляется за счет межбюджетных субсидий, на плановый период 2016 и 2017 годов</w:t>
            </w:r>
          </w:p>
        </w:tc>
      </w:tr>
      <w:tr w:rsidR="00B67AF4" w:rsidTr="00666832">
        <w:trPr>
          <w:trHeight w:val="375"/>
        </w:trPr>
        <w:tc>
          <w:tcPr>
            <w:tcW w:w="560" w:type="dxa"/>
            <w:tcBorders>
              <w:top w:val="nil"/>
              <w:left w:val="nil"/>
              <w:bottom w:val="nil"/>
              <w:right w:val="nil"/>
            </w:tcBorders>
            <w:shd w:val="clear" w:color="auto" w:fill="auto"/>
            <w:noWrap/>
            <w:vAlign w:val="bottom"/>
          </w:tcPr>
          <w:p w:rsidR="00B67AF4" w:rsidRDefault="00B67AF4" w:rsidP="00666832">
            <w:pPr>
              <w:ind w:firstLineChars="1500" w:firstLine="4200"/>
              <w:jc w:val="right"/>
              <w:rPr>
                <w:sz w:val="28"/>
                <w:szCs w:val="28"/>
              </w:rPr>
            </w:pPr>
          </w:p>
        </w:tc>
        <w:tc>
          <w:tcPr>
            <w:tcW w:w="5700" w:type="dxa"/>
            <w:tcBorders>
              <w:top w:val="nil"/>
              <w:left w:val="nil"/>
              <w:bottom w:val="nil"/>
              <w:right w:val="nil"/>
            </w:tcBorders>
            <w:shd w:val="clear" w:color="auto" w:fill="auto"/>
            <w:noWrap/>
            <w:vAlign w:val="bottom"/>
          </w:tcPr>
          <w:p w:rsidR="00B67AF4" w:rsidRDefault="00B67AF4" w:rsidP="00666832">
            <w:pPr>
              <w:rPr>
                <w:rFonts w:ascii="Arial CYR" w:hAnsi="Arial CYR" w:cs="Arial CYR"/>
                <w:sz w:val="20"/>
                <w:szCs w:val="20"/>
              </w:rPr>
            </w:pPr>
          </w:p>
        </w:tc>
        <w:tc>
          <w:tcPr>
            <w:tcW w:w="1680" w:type="dxa"/>
            <w:tcBorders>
              <w:top w:val="nil"/>
              <w:left w:val="nil"/>
              <w:bottom w:val="nil"/>
              <w:right w:val="nil"/>
            </w:tcBorders>
            <w:shd w:val="clear" w:color="auto" w:fill="auto"/>
            <w:noWrap/>
            <w:vAlign w:val="bottom"/>
          </w:tcPr>
          <w:p w:rsidR="00B67AF4" w:rsidRDefault="00B67AF4" w:rsidP="00666832"/>
        </w:tc>
        <w:tc>
          <w:tcPr>
            <w:tcW w:w="1560" w:type="dxa"/>
            <w:tcBorders>
              <w:top w:val="nil"/>
              <w:left w:val="nil"/>
              <w:bottom w:val="nil"/>
              <w:right w:val="nil"/>
            </w:tcBorders>
            <w:shd w:val="clear" w:color="auto" w:fill="auto"/>
            <w:noWrap/>
            <w:vAlign w:val="bottom"/>
          </w:tcPr>
          <w:p w:rsidR="00B67AF4" w:rsidRDefault="00B67AF4" w:rsidP="00666832">
            <w:pPr>
              <w:jc w:val="right"/>
            </w:pPr>
            <w:r>
              <w:t>тыс.руб.</w:t>
            </w:r>
          </w:p>
        </w:tc>
      </w:tr>
      <w:tr w:rsidR="00B67AF4" w:rsidTr="00666832">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B67AF4" w:rsidRDefault="00B67AF4" w:rsidP="00666832">
            <w:pPr>
              <w:jc w:val="center"/>
              <w:rPr>
                <w:b/>
                <w:bCs/>
              </w:rPr>
            </w:pPr>
            <w:r>
              <w:rPr>
                <w:b/>
                <w:bCs/>
              </w:rPr>
              <w:t xml:space="preserve">№ </w:t>
            </w:r>
            <w:proofErr w:type="gramStart"/>
            <w:r>
              <w:rPr>
                <w:b/>
                <w:bCs/>
              </w:rPr>
              <w:t>п</w:t>
            </w:r>
            <w:proofErr w:type="gramEnd"/>
            <w:r>
              <w:rPr>
                <w:b/>
                <w:bCs/>
              </w:rPr>
              <w:t>/п</w:t>
            </w:r>
          </w:p>
        </w:tc>
        <w:tc>
          <w:tcPr>
            <w:tcW w:w="5700" w:type="dxa"/>
            <w:tcBorders>
              <w:top w:val="single" w:sz="4" w:space="0" w:color="auto"/>
              <w:left w:val="nil"/>
              <w:bottom w:val="single" w:sz="4" w:space="0" w:color="auto"/>
              <w:right w:val="single" w:sz="4" w:space="0" w:color="auto"/>
            </w:tcBorders>
            <w:shd w:val="clear" w:color="auto" w:fill="auto"/>
            <w:vAlign w:val="center"/>
          </w:tcPr>
          <w:p w:rsidR="00B67AF4" w:rsidRDefault="00B67AF4" w:rsidP="00666832">
            <w:pPr>
              <w:jc w:val="center"/>
              <w:rPr>
                <w:b/>
                <w:bCs/>
                <w:color w:val="000000"/>
              </w:rPr>
            </w:pPr>
            <w:r>
              <w:rPr>
                <w:b/>
                <w:bCs/>
                <w:color w:val="000000"/>
              </w:rPr>
              <w:t>Наименование объектов</w:t>
            </w:r>
          </w:p>
        </w:tc>
        <w:tc>
          <w:tcPr>
            <w:tcW w:w="3240" w:type="dxa"/>
            <w:gridSpan w:val="2"/>
            <w:tcBorders>
              <w:top w:val="single" w:sz="4" w:space="0" w:color="auto"/>
              <w:left w:val="nil"/>
              <w:bottom w:val="single" w:sz="4" w:space="0" w:color="auto"/>
              <w:right w:val="single" w:sz="4" w:space="0" w:color="auto"/>
            </w:tcBorders>
            <w:shd w:val="clear" w:color="auto" w:fill="auto"/>
            <w:vAlign w:val="bottom"/>
          </w:tcPr>
          <w:p w:rsidR="00B67AF4" w:rsidRDefault="00B67AF4" w:rsidP="00666832">
            <w:pPr>
              <w:jc w:val="center"/>
              <w:rPr>
                <w:b/>
                <w:bCs/>
                <w:color w:val="000000"/>
              </w:rPr>
            </w:pPr>
            <w:r>
              <w:rPr>
                <w:b/>
                <w:bCs/>
                <w:color w:val="000000"/>
              </w:rPr>
              <w:t>Сумма на плановый период</w:t>
            </w:r>
          </w:p>
        </w:tc>
      </w:tr>
      <w:tr w:rsidR="00B67AF4" w:rsidTr="00666832">
        <w:trPr>
          <w:trHeight w:val="315"/>
        </w:trPr>
        <w:tc>
          <w:tcPr>
            <w:tcW w:w="560" w:type="dxa"/>
            <w:tcBorders>
              <w:top w:val="nil"/>
              <w:left w:val="single" w:sz="4" w:space="0" w:color="auto"/>
              <w:bottom w:val="single" w:sz="4" w:space="0" w:color="auto"/>
              <w:right w:val="single" w:sz="4" w:space="0" w:color="auto"/>
            </w:tcBorders>
            <w:shd w:val="clear" w:color="auto" w:fill="auto"/>
            <w:vAlign w:val="bottom"/>
          </w:tcPr>
          <w:p w:rsidR="00B67AF4" w:rsidRDefault="00B67AF4" w:rsidP="00666832">
            <w:pPr>
              <w:jc w:val="center"/>
            </w:pPr>
            <w:r>
              <w:t> </w:t>
            </w:r>
          </w:p>
        </w:tc>
        <w:tc>
          <w:tcPr>
            <w:tcW w:w="5700" w:type="dxa"/>
            <w:tcBorders>
              <w:top w:val="nil"/>
              <w:left w:val="nil"/>
              <w:bottom w:val="nil"/>
              <w:right w:val="nil"/>
            </w:tcBorders>
            <w:shd w:val="clear" w:color="auto" w:fill="auto"/>
            <w:noWrap/>
            <w:vAlign w:val="bottom"/>
          </w:tcPr>
          <w:p w:rsidR="00B67AF4" w:rsidRDefault="00B67AF4" w:rsidP="00666832">
            <w:pPr>
              <w:rPr>
                <w:rFonts w:ascii="Arial CYR" w:hAnsi="Arial CYR" w:cs="Arial CYR"/>
                <w:sz w:val="20"/>
                <w:szCs w:val="20"/>
              </w:rPr>
            </w:pPr>
          </w:p>
        </w:tc>
        <w:tc>
          <w:tcPr>
            <w:tcW w:w="1680" w:type="dxa"/>
            <w:tcBorders>
              <w:top w:val="nil"/>
              <w:left w:val="single" w:sz="4" w:space="0" w:color="auto"/>
              <w:bottom w:val="single" w:sz="4" w:space="0" w:color="auto"/>
              <w:right w:val="single" w:sz="4" w:space="0" w:color="auto"/>
            </w:tcBorders>
            <w:shd w:val="clear" w:color="auto" w:fill="auto"/>
            <w:noWrap/>
            <w:vAlign w:val="bottom"/>
          </w:tcPr>
          <w:p w:rsidR="00B67AF4" w:rsidRDefault="00B67AF4" w:rsidP="00666832">
            <w:pPr>
              <w:jc w:val="center"/>
              <w:rPr>
                <w:b/>
                <w:bCs/>
              </w:rPr>
            </w:pPr>
            <w:r>
              <w:rPr>
                <w:b/>
                <w:bCs/>
              </w:rPr>
              <w:t>2016 год</w:t>
            </w:r>
          </w:p>
        </w:tc>
        <w:tc>
          <w:tcPr>
            <w:tcW w:w="1560" w:type="dxa"/>
            <w:tcBorders>
              <w:top w:val="nil"/>
              <w:left w:val="nil"/>
              <w:bottom w:val="single" w:sz="4" w:space="0" w:color="auto"/>
              <w:right w:val="single" w:sz="4" w:space="0" w:color="auto"/>
            </w:tcBorders>
            <w:shd w:val="clear" w:color="auto" w:fill="auto"/>
            <w:noWrap/>
            <w:vAlign w:val="bottom"/>
          </w:tcPr>
          <w:p w:rsidR="00B67AF4" w:rsidRDefault="00B67AF4" w:rsidP="00666832">
            <w:pPr>
              <w:jc w:val="center"/>
              <w:rPr>
                <w:b/>
                <w:bCs/>
              </w:rPr>
            </w:pPr>
            <w:r>
              <w:rPr>
                <w:b/>
                <w:bCs/>
              </w:rPr>
              <w:t>2017 год</w:t>
            </w:r>
          </w:p>
        </w:tc>
      </w:tr>
      <w:tr w:rsidR="00B67AF4" w:rsidTr="00666832">
        <w:trPr>
          <w:trHeight w:val="945"/>
        </w:trPr>
        <w:tc>
          <w:tcPr>
            <w:tcW w:w="560" w:type="dxa"/>
            <w:tcBorders>
              <w:top w:val="nil"/>
              <w:left w:val="single" w:sz="4" w:space="0" w:color="auto"/>
              <w:bottom w:val="single" w:sz="4" w:space="0" w:color="auto"/>
              <w:right w:val="single" w:sz="4" w:space="0" w:color="auto"/>
            </w:tcBorders>
            <w:shd w:val="clear" w:color="auto" w:fill="auto"/>
            <w:vAlign w:val="bottom"/>
          </w:tcPr>
          <w:p w:rsidR="00B67AF4" w:rsidRDefault="00B67AF4" w:rsidP="00666832">
            <w:pPr>
              <w:jc w:val="center"/>
            </w:pPr>
            <w:r>
              <w:t>1</w:t>
            </w:r>
          </w:p>
        </w:tc>
        <w:tc>
          <w:tcPr>
            <w:tcW w:w="5700" w:type="dxa"/>
            <w:tcBorders>
              <w:top w:val="single" w:sz="4" w:space="0" w:color="auto"/>
              <w:left w:val="nil"/>
              <w:bottom w:val="single" w:sz="4" w:space="0" w:color="auto"/>
              <w:right w:val="single" w:sz="4" w:space="0" w:color="auto"/>
            </w:tcBorders>
            <w:shd w:val="clear" w:color="auto" w:fill="auto"/>
            <w:vAlign w:val="center"/>
          </w:tcPr>
          <w:p w:rsidR="00B67AF4" w:rsidRDefault="00B67AF4" w:rsidP="00666832">
            <w:r>
              <w:t>Реализация мероприятий по развитию инфраструктуры муниципального образования "город Димитровград"</w:t>
            </w:r>
          </w:p>
        </w:tc>
        <w:tc>
          <w:tcPr>
            <w:tcW w:w="1680" w:type="dxa"/>
            <w:tcBorders>
              <w:top w:val="nil"/>
              <w:left w:val="nil"/>
              <w:bottom w:val="single" w:sz="4" w:space="0" w:color="auto"/>
              <w:right w:val="single" w:sz="4" w:space="0" w:color="auto"/>
            </w:tcBorders>
            <w:shd w:val="clear" w:color="auto" w:fill="auto"/>
            <w:noWrap/>
            <w:vAlign w:val="bottom"/>
          </w:tcPr>
          <w:p w:rsidR="00B67AF4" w:rsidRDefault="00B67AF4" w:rsidP="00666832">
            <w:pPr>
              <w:jc w:val="center"/>
            </w:pPr>
            <w:r>
              <w:t>30 541,06101</w:t>
            </w:r>
          </w:p>
        </w:tc>
        <w:tc>
          <w:tcPr>
            <w:tcW w:w="1560" w:type="dxa"/>
            <w:tcBorders>
              <w:top w:val="nil"/>
              <w:left w:val="nil"/>
              <w:bottom w:val="single" w:sz="4" w:space="0" w:color="auto"/>
              <w:right w:val="single" w:sz="4" w:space="0" w:color="auto"/>
            </w:tcBorders>
            <w:shd w:val="clear" w:color="auto" w:fill="auto"/>
            <w:noWrap/>
            <w:vAlign w:val="bottom"/>
          </w:tcPr>
          <w:p w:rsidR="00B67AF4" w:rsidRDefault="00B67AF4" w:rsidP="00666832">
            <w:pPr>
              <w:jc w:val="center"/>
            </w:pPr>
            <w:r>
              <w:t>68 200,00000</w:t>
            </w:r>
          </w:p>
        </w:tc>
      </w:tr>
      <w:tr w:rsidR="00B67AF4" w:rsidTr="00666832">
        <w:trPr>
          <w:trHeight w:val="630"/>
        </w:trPr>
        <w:tc>
          <w:tcPr>
            <w:tcW w:w="560" w:type="dxa"/>
            <w:tcBorders>
              <w:top w:val="nil"/>
              <w:left w:val="single" w:sz="4" w:space="0" w:color="auto"/>
              <w:bottom w:val="single" w:sz="4" w:space="0" w:color="auto"/>
              <w:right w:val="single" w:sz="4" w:space="0" w:color="auto"/>
            </w:tcBorders>
            <w:shd w:val="clear" w:color="auto" w:fill="auto"/>
            <w:vAlign w:val="bottom"/>
          </w:tcPr>
          <w:p w:rsidR="00B67AF4" w:rsidRDefault="00B67AF4" w:rsidP="00666832">
            <w:pPr>
              <w:jc w:val="center"/>
            </w:pPr>
            <w:r>
              <w:t> </w:t>
            </w:r>
          </w:p>
        </w:tc>
        <w:tc>
          <w:tcPr>
            <w:tcW w:w="5700" w:type="dxa"/>
            <w:tcBorders>
              <w:top w:val="nil"/>
              <w:left w:val="nil"/>
              <w:bottom w:val="single" w:sz="4" w:space="0" w:color="auto"/>
              <w:right w:val="single" w:sz="4" w:space="0" w:color="auto"/>
            </w:tcBorders>
            <w:shd w:val="clear" w:color="auto" w:fill="auto"/>
            <w:vAlign w:val="center"/>
          </w:tcPr>
          <w:p w:rsidR="00B67AF4" w:rsidRDefault="00B67AF4" w:rsidP="00666832">
            <w:r>
              <w:t xml:space="preserve"> -  реконструкция и модернизация стадиона "Строитель"</w:t>
            </w:r>
          </w:p>
        </w:tc>
        <w:tc>
          <w:tcPr>
            <w:tcW w:w="1680" w:type="dxa"/>
            <w:tcBorders>
              <w:top w:val="nil"/>
              <w:left w:val="nil"/>
              <w:bottom w:val="single" w:sz="4" w:space="0" w:color="auto"/>
              <w:right w:val="single" w:sz="4" w:space="0" w:color="auto"/>
            </w:tcBorders>
            <w:shd w:val="clear" w:color="auto" w:fill="auto"/>
            <w:noWrap/>
            <w:vAlign w:val="bottom"/>
          </w:tcPr>
          <w:p w:rsidR="00B67AF4" w:rsidRDefault="00B67AF4" w:rsidP="00666832">
            <w:pPr>
              <w:jc w:val="center"/>
            </w:pPr>
            <w:r>
              <w:t>30 541,06101</w:t>
            </w:r>
          </w:p>
        </w:tc>
        <w:tc>
          <w:tcPr>
            <w:tcW w:w="1560" w:type="dxa"/>
            <w:tcBorders>
              <w:top w:val="nil"/>
              <w:left w:val="nil"/>
              <w:bottom w:val="single" w:sz="4" w:space="0" w:color="auto"/>
              <w:right w:val="single" w:sz="4" w:space="0" w:color="auto"/>
            </w:tcBorders>
            <w:shd w:val="clear" w:color="auto" w:fill="auto"/>
            <w:noWrap/>
            <w:vAlign w:val="bottom"/>
          </w:tcPr>
          <w:p w:rsidR="00B67AF4" w:rsidRDefault="00B67AF4" w:rsidP="00666832">
            <w:pPr>
              <w:jc w:val="center"/>
            </w:pPr>
            <w:r>
              <w:t>0,00000</w:t>
            </w:r>
          </w:p>
        </w:tc>
      </w:tr>
      <w:tr w:rsidR="00B67AF4" w:rsidTr="00666832">
        <w:trPr>
          <w:trHeight w:val="945"/>
        </w:trPr>
        <w:tc>
          <w:tcPr>
            <w:tcW w:w="560" w:type="dxa"/>
            <w:tcBorders>
              <w:top w:val="nil"/>
              <w:left w:val="single" w:sz="4" w:space="0" w:color="auto"/>
              <w:bottom w:val="single" w:sz="4" w:space="0" w:color="auto"/>
              <w:right w:val="single" w:sz="4" w:space="0" w:color="auto"/>
            </w:tcBorders>
            <w:shd w:val="clear" w:color="auto" w:fill="auto"/>
            <w:vAlign w:val="bottom"/>
          </w:tcPr>
          <w:p w:rsidR="00B67AF4" w:rsidRDefault="00B67AF4" w:rsidP="00666832">
            <w:pPr>
              <w:jc w:val="center"/>
            </w:pPr>
            <w:r>
              <w:t> </w:t>
            </w:r>
          </w:p>
        </w:tc>
        <w:tc>
          <w:tcPr>
            <w:tcW w:w="5700" w:type="dxa"/>
            <w:tcBorders>
              <w:top w:val="nil"/>
              <w:left w:val="nil"/>
              <w:bottom w:val="single" w:sz="4" w:space="0" w:color="auto"/>
              <w:right w:val="single" w:sz="4" w:space="0" w:color="auto"/>
            </w:tcBorders>
            <w:shd w:val="clear" w:color="auto" w:fill="auto"/>
            <w:vAlign w:val="center"/>
          </w:tcPr>
          <w:p w:rsidR="00B67AF4" w:rsidRDefault="00B67AF4" w:rsidP="00666832">
            <w:r>
              <w:t xml:space="preserve">- строительство объектов инженерной инфраструктуры к земельным участкам по </w:t>
            </w:r>
            <w:proofErr w:type="spellStart"/>
            <w:r>
              <w:t>ул</w:t>
            </w:r>
            <w:proofErr w:type="gramStart"/>
            <w:r>
              <w:t>.М</w:t>
            </w:r>
            <w:proofErr w:type="gramEnd"/>
            <w:r>
              <w:t>енделеева</w:t>
            </w:r>
            <w:proofErr w:type="spellEnd"/>
          </w:p>
        </w:tc>
        <w:tc>
          <w:tcPr>
            <w:tcW w:w="1680" w:type="dxa"/>
            <w:tcBorders>
              <w:top w:val="nil"/>
              <w:left w:val="nil"/>
              <w:bottom w:val="single" w:sz="4" w:space="0" w:color="auto"/>
              <w:right w:val="single" w:sz="4" w:space="0" w:color="auto"/>
            </w:tcBorders>
            <w:shd w:val="clear" w:color="auto" w:fill="auto"/>
            <w:noWrap/>
            <w:vAlign w:val="bottom"/>
          </w:tcPr>
          <w:p w:rsidR="00B67AF4" w:rsidRDefault="00B67AF4" w:rsidP="00666832">
            <w:pPr>
              <w:jc w:val="center"/>
            </w:pPr>
            <w:r>
              <w:t>0,00000</w:t>
            </w:r>
          </w:p>
        </w:tc>
        <w:tc>
          <w:tcPr>
            <w:tcW w:w="1560" w:type="dxa"/>
            <w:tcBorders>
              <w:top w:val="nil"/>
              <w:left w:val="nil"/>
              <w:bottom w:val="single" w:sz="4" w:space="0" w:color="auto"/>
              <w:right w:val="single" w:sz="4" w:space="0" w:color="auto"/>
            </w:tcBorders>
            <w:shd w:val="clear" w:color="auto" w:fill="auto"/>
            <w:noWrap/>
            <w:vAlign w:val="bottom"/>
          </w:tcPr>
          <w:p w:rsidR="00B67AF4" w:rsidRDefault="00B67AF4" w:rsidP="00666832">
            <w:pPr>
              <w:jc w:val="center"/>
            </w:pPr>
            <w:r>
              <w:t>68 200,00000</w:t>
            </w:r>
          </w:p>
        </w:tc>
      </w:tr>
      <w:tr w:rsidR="00B67AF4" w:rsidTr="00666832">
        <w:trPr>
          <w:trHeight w:val="375"/>
        </w:trPr>
        <w:tc>
          <w:tcPr>
            <w:tcW w:w="6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7AF4" w:rsidRDefault="00B67AF4" w:rsidP="00666832">
            <w:pPr>
              <w:rPr>
                <w:b/>
                <w:bCs/>
                <w:color w:val="000000"/>
                <w:sz w:val="28"/>
                <w:szCs w:val="28"/>
              </w:rPr>
            </w:pPr>
            <w:r>
              <w:rPr>
                <w:b/>
                <w:bCs/>
                <w:color w:val="000000"/>
                <w:sz w:val="28"/>
                <w:szCs w:val="28"/>
              </w:rPr>
              <w:t>ИТОГО</w:t>
            </w:r>
          </w:p>
        </w:tc>
        <w:tc>
          <w:tcPr>
            <w:tcW w:w="1680" w:type="dxa"/>
            <w:tcBorders>
              <w:top w:val="nil"/>
              <w:left w:val="nil"/>
              <w:bottom w:val="single" w:sz="4" w:space="0" w:color="auto"/>
              <w:right w:val="single" w:sz="4" w:space="0" w:color="auto"/>
            </w:tcBorders>
            <w:shd w:val="clear" w:color="auto" w:fill="auto"/>
            <w:vAlign w:val="center"/>
          </w:tcPr>
          <w:p w:rsidR="00B67AF4" w:rsidRDefault="00B67AF4" w:rsidP="00666832">
            <w:pPr>
              <w:jc w:val="center"/>
              <w:rPr>
                <w:b/>
                <w:bCs/>
              </w:rPr>
            </w:pPr>
            <w:r>
              <w:rPr>
                <w:b/>
                <w:bCs/>
              </w:rPr>
              <w:t>30 541,06101</w:t>
            </w:r>
          </w:p>
        </w:tc>
        <w:tc>
          <w:tcPr>
            <w:tcW w:w="1560" w:type="dxa"/>
            <w:tcBorders>
              <w:top w:val="nil"/>
              <w:left w:val="nil"/>
              <w:bottom w:val="single" w:sz="4" w:space="0" w:color="auto"/>
              <w:right w:val="single" w:sz="4" w:space="0" w:color="auto"/>
            </w:tcBorders>
            <w:shd w:val="clear" w:color="auto" w:fill="auto"/>
            <w:vAlign w:val="center"/>
          </w:tcPr>
          <w:p w:rsidR="00B67AF4" w:rsidRDefault="00B67AF4" w:rsidP="00666832">
            <w:pPr>
              <w:jc w:val="center"/>
              <w:rPr>
                <w:b/>
                <w:bCs/>
              </w:rPr>
            </w:pPr>
            <w:r>
              <w:rPr>
                <w:b/>
                <w:bCs/>
              </w:rPr>
              <w:t>68 200,00000</w:t>
            </w:r>
          </w:p>
        </w:tc>
      </w:tr>
    </w:tbl>
    <w:p w:rsidR="00B86CE0" w:rsidRDefault="00B86CE0" w:rsidP="007312B4">
      <w:pPr>
        <w:jc w:val="both"/>
        <w:rPr>
          <w:sz w:val="28"/>
          <w:szCs w:val="28"/>
        </w:rPr>
      </w:pPr>
    </w:p>
    <w:p w:rsidR="00B86CE0" w:rsidRDefault="00B86CE0" w:rsidP="007312B4">
      <w:pPr>
        <w:jc w:val="both"/>
        <w:rPr>
          <w:sz w:val="28"/>
          <w:szCs w:val="28"/>
        </w:rPr>
      </w:pPr>
    </w:p>
    <w:p w:rsidR="00B86CE0" w:rsidRDefault="00B86CE0" w:rsidP="007312B4">
      <w:pPr>
        <w:jc w:val="both"/>
        <w:rPr>
          <w:sz w:val="28"/>
          <w:szCs w:val="28"/>
        </w:rPr>
      </w:pPr>
    </w:p>
    <w:p w:rsidR="00B86CE0" w:rsidRDefault="00B86CE0" w:rsidP="007312B4">
      <w:pPr>
        <w:jc w:val="both"/>
        <w:rPr>
          <w:sz w:val="28"/>
          <w:szCs w:val="28"/>
        </w:rPr>
      </w:pPr>
    </w:p>
    <w:p w:rsidR="00B86CE0" w:rsidRDefault="00B86CE0" w:rsidP="007312B4">
      <w:pPr>
        <w:jc w:val="both"/>
        <w:rPr>
          <w:sz w:val="28"/>
          <w:szCs w:val="28"/>
        </w:rPr>
      </w:pPr>
    </w:p>
    <w:p w:rsidR="00B86CE0" w:rsidRDefault="00B86CE0" w:rsidP="007312B4">
      <w:pPr>
        <w:jc w:val="both"/>
        <w:rPr>
          <w:sz w:val="28"/>
          <w:szCs w:val="28"/>
        </w:rPr>
      </w:pPr>
    </w:p>
    <w:p w:rsidR="00B86CE0" w:rsidRDefault="00B86CE0" w:rsidP="007312B4">
      <w:pPr>
        <w:jc w:val="both"/>
        <w:rPr>
          <w:sz w:val="28"/>
          <w:szCs w:val="28"/>
        </w:rPr>
      </w:pPr>
    </w:p>
    <w:p w:rsidR="00B86CE0" w:rsidRDefault="00B86CE0" w:rsidP="007312B4">
      <w:pPr>
        <w:jc w:val="both"/>
        <w:rPr>
          <w:sz w:val="28"/>
          <w:szCs w:val="28"/>
        </w:rPr>
      </w:pPr>
    </w:p>
    <w:p w:rsidR="00B86CE0" w:rsidRDefault="00B86CE0" w:rsidP="007312B4">
      <w:pPr>
        <w:jc w:val="both"/>
        <w:rPr>
          <w:sz w:val="28"/>
          <w:szCs w:val="28"/>
        </w:rPr>
      </w:pPr>
    </w:p>
    <w:p w:rsidR="00B86CE0" w:rsidRDefault="00B86CE0" w:rsidP="007312B4">
      <w:pPr>
        <w:jc w:val="both"/>
        <w:rPr>
          <w:sz w:val="28"/>
          <w:szCs w:val="28"/>
        </w:rPr>
      </w:pPr>
    </w:p>
    <w:p w:rsidR="00B86CE0" w:rsidRDefault="00B86CE0" w:rsidP="007312B4">
      <w:pPr>
        <w:jc w:val="both"/>
        <w:rPr>
          <w:sz w:val="28"/>
          <w:szCs w:val="28"/>
        </w:rPr>
      </w:pPr>
    </w:p>
    <w:p w:rsidR="00B86CE0" w:rsidRDefault="00B86CE0" w:rsidP="007312B4">
      <w:pPr>
        <w:jc w:val="both"/>
        <w:rPr>
          <w:sz w:val="28"/>
          <w:szCs w:val="28"/>
        </w:rPr>
      </w:pPr>
    </w:p>
    <w:p w:rsidR="00B86CE0" w:rsidRDefault="00B86CE0" w:rsidP="007312B4">
      <w:pPr>
        <w:jc w:val="both"/>
        <w:rPr>
          <w:sz w:val="28"/>
          <w:szCs w:val="28"/>
        </w:rPr>
      </w:pPr>
    </w:p>
    <w:p w:rsidR="00B86CE0" w:rsidRDefault="00B86CE0" w:rsidP="007312B4">
      <w:pPr>
        <w:jc w:val="both"/>
        <w:rPr>
          <w:sz w:val="28"/>
          <w:szCs w:val="28"/>
        </w:rPr>
      </w:pPr>
    </w:p>
    <w:p w:rsidR="00B86CE0" w:rsidRDefault="00B86CE0" w:rsidP="007312B4">
      <w:pPr>
        <w:jc w:val="both"/>
        <w:rPr>
          <w:sz w:val="28"/>
          <w:szCs w:val="28"/>
        </w:rPr>
      </w:pPr>
    </w:p>
    <w:p w:rsidR="00B86CE0" w:rsidRDefault="00B86CE0" w:rsidP="007312B4">
      <w:pPr>
        <w:jc w:val="both"/>
        <w:rPr>
          <w:sz w:val="28"/>
          <w:szCs w:val="28"/>
        </w:rPr>
      </w:pPr>
    </w:p>
    <w:p w:rsidR="00B86CE0" w:rsidRDefault="00B86CE0" w:rsidP="007312B4">
      <w:pPr>
        <w:jc w:val="both"/>
        <w:rPr>
          <w:sz w:val="28"/>
          <w:szCs w:val="28"/>
        </w:rPr>
      </w:pPr>
    </w:p>
    <w:p w:rsidR="00B86CE0" w:rsidRDefault="00B86CE0" w:rsidP="007312B4">
      <w:pPr>
        <w:jc w:val="both"/>
        <w:rPr>
          <w:sz w:val="28"/>
          <w:szCs w:val="28"/>
        </w:rPr>
      </w:pPr>
    </w:p>
    <w:p w:rsidR="00B86CE0" w:rsidRDefault="00B86CE0" w:rsidP="007312B4">
      <w:pPr>
        <w:jc w:val="both"/>
        <w:rPr>
          <w:sz w:val="28"/>
          <w:szCs w:val="28"/>
        </w:rPr>
      </w:pPr>
    </w:p>
    <w:p w:rsidR="00B86CE0" w:rsidRDefault="00B86CE0" w:rsidP="007312B4">
      <w:pPr>
        <w:jc w:val="both"/>
        <w:rPr>
          <w:sz w:val="28"/>
          <w:szCs w:val="28"/>
        </w:rPr>
      </w:pPr>
    </w:p>
    <w:p w:rsidR="00B904E1" w:rsidRDefault="00B904E1" w:rsidP="00B904E1">
      <w:pPr>
        <w:ind w:left="5954"/>
        <w:jc w:val="both"/>
        <w:rPr>
          <w:sz w:val="28"/>
          <w:szCs w:val="28"/>
        </w:rPr>
      </w:pPr>
      <w:r>
        <w:rPr>
          <w:sz w:val="28"/>
          <w:szCs w:val="28"/>
        </w:rPr>
        <w:lastRenderedPageBreak/>
        <w:t xml:space="preserve">Приложение 15 </w:t>
      </w:r>
    </w:p>
    <w:p w:rsidR="00B67AF4" w:rsidRDefault="00B904E1" w:rsidP="00B904E1">
      <w:pPr>
        <w:ind w:left="5954"/>
        <w:rPr>
          <w:sz w:val="28"/>
          <w:szCs w:val="28"/>
        </w:rPr>
      </w:pPr>
      <w:r>
        <w:rPr>
          <w:sz w:val="28"/>
          <w:szCs w:val="28"/>
        </w:rPr>
        <w:t xml:space="preserve">к решению Городской Думы города Димитровграда Ульяновской области </w:t>
      </w:r>
    </w:p>
    <w:p w:rsidR="00B904E1" w:rsidRDefault="00B904E1" w:rsidP="00B904E1">
      <w:pPr>
        <w:ind w:left="5954"/>
        <w:rPr>
          <w:sz w:val="28"/>
          <w:szCs w:val="28"/>
        </w:rPr>
      </w:pPr>
      <w:r>
        <w:rPr>
          <w:sz w:val="28"/>
          <w:szCs w:val="28"/>
        </w:rPr>
        <w:t xml:space="preserve">второго созыва </w:t>
      </w:r>
    </w:p>
    <w:p w:rsidR="00B904E1" w:rsidRDefault="00B904E1" w:rsidP="00B904E1">
      <w:pPr>
        <w:ind w:left="5954"/>
        <w:rPr>
          <w:sz w:val="28"/>
          <w:szCs w:val="28"/>
        </w:rPr>
      </w:pPr>
      <w:r>
        <w:rPr>
          <w:sz w:val="28"/>
          <w:szCs w:val="28"/>
        </w:rPr>
        <w:t>от 02.09.2015 №29/386</w:t>
      </w:r>
    </w:p>
    <w:p w:rsidR="00B904E1" w:rsidRDefault="00B904E1" w:rsidP="007312B4">
      <w:pPr>
        <w:jc w:val="both"/>
        <w:rPr>
          <w:sz w:val="28"/>
          <w:szCs w:val="28"/>
        </w:rPr>
      </w:pPr>
    </w:p>
    <w:tbl>
      <w:tblPr>
        <w:tblW w:w="9415" w:type="dxa"/>
        <w:tblInd w:w="93" w:type="dxa"/>
        <w:tblLook w:val="0000" w:firstRow="0" w:lastRow="0" w:firstColumn="0" w:lastColumn="0" w:noHBand="0" w:noVBand="0"/>
      </w:tblPr>
      <w:tblGrid>
        <w:gridCol w:w="960"/>
        <w:gridCol w:w="1395"/>
        <w:gridCol w:w="1780"/>
        <w:gridCol w:w="1820"/>
        <w:gridCol w:w="1740"/>
        <w:gridCol w:w="1720"/>
      </w:tblGrid>
      <w:tr w:rsidR="00EB2D24" w:rsidTr="00666832">
        <w:trPr>
          <w:trHeight w:val="375"/>
        </w:trPr>
        <w:tc>
          <w:tcPr>
            <w:tcW w:w="960" w:type="dxa"/>
            <w:tcBorders>
              <w:top w:val="nil"/>
              <w:left w:val="nil"/>
              <w:bottom w:val="nil"/>
              <w:right w:val="nil"/>
            </w:tcBorders>
            <w:shd w:val="clear" w:color="auto" w:fill="auto"/>
            <w:noWrap/>
            <w:vAlign w:val="bottom"/>
          </w:tcPr>
          <w:p w:rsidR="00EB2D24" w:rsidRDefault="00EB2D24" w:rsidP="00666832">
            <w:pPr>
              <w:rPr>
                <w:sz w:val="20"/>
                <w:szCs w:val="20"/>
              </w:rPr>
            </w:pPr>
          </w:p>
        </w:tc>
        <w:tc>
          <w:tcPr>
            <w:tcW w:w="1395" w:type="dxa"/>
            <w:tcBorders>
              <w:top w:val="nil"/>
              <w:left w:val="nil"/>
              <w:bottom w:val="nil"/>
              <w:right w:val="nil"/>
            </w:tcBorders>
            <w:shd w:val="clear" w:color="auto" w:fill="auto"/>
            <w:noWrap/>
            <w:vAlign w:val="bottom"/>
          </w:tcPr>
          <w:p w:rsidR="00EB2D24" w:rsidRDefault="00EB2D24" w:rsidP="00666832"/>
        </w:tc>
        <w:tc>
          <w:tcPr>
            <w:tcW w:w="1780" w:type="dxa"/>
            <w:tcBorders>
              <w:top w:val="nil"/>
              <w:left w:val="nil"/>
              <w:bottom w:val="nil"/>
              <w:right w:val="nil"/>
            </w:tcBorders>
            <w:shd w:val="clear" w:color="auto" w:fill="auto"/>
            <w:noWrap/>
            <w:vAlign w:val="bottom"/>
          </w:tcPr>
          <w:p w:rsidR="00EB2D24" w:rsidRDefault="00EB2D24" w:rsidP="00666832"/>
        </w:tc>
        <w:tc>
          <w:tcPr>
            <w:tcW w:w="1820" w:type="dxa"/>
            <w:tcBorders>
              <w:top w:val="nil"/>
              <w:left w:val="nil"/>
              <w:bottom w:val="nil"/>
              <w:right w:val="nil"/>
            </w:tcBorders>
            <w:shd w:val="clear" w:color="auto" w:fill="auto"/>
            <w:noWrap/>
            <w:vAlign w:val="bottom"/>
          </w:tcPr>
          <w:p w:rsidR="00EB2D24" w:rsidRDefault="00EB2D24" w:rsidP="00666832">
            <w:pPr>
              <w:jc w:val="center"/>
              <w:rPr>
                <w:sz w:val="28"/>
                <w:szCs w:val="28"/>
              </w:rPr>
            </w:pPr>
            <w:r>
              <w:rPr>
                <w:sz w:val="28"/>
                <w:szCs w:val="28"/>
              </w:rPr>
              <w:t>Программа</w:t>
            </w:r>
          </w:p>
        </w:tc>
        <w:tc>
          <w:tcPr>
            <w:tcW w:w="1740" w:type="dxa"/>
            <w:tcBorders>
              <w:top w:val="nil"/>
              <w:left w:val="nil"/>
              <w:bottom w:val="nil"/>
              <w:right w:val="nil"/>
            </w:tcBorders>
            <w:shd w:val="clear" w:color="auto" w:fill="auto"/>
            <w:noWrap/>
            <w:vAlign w:val="bottom"/>
          </w:tcPr>
          <w:p w:rsidR="00EB2D24" w:rsidRDefault="00EB2D24" w:rsidP="00666832"/>
        </w:tc>
        <w:tc>
          <w:tcPr>
            <w:tcW w:w="1720" w:type="dxa"/>
            <w:tcBorders>
              <w:top w:val="nil"/>
              <w:left w:val="nil"/>
              <w:bottom w:val="nil"/>
              <w:right w:val="nil"/>
            </w:tcBorders>
            <w:shd w:val="clear" w:color="auto" w:fill="auto"/>
            <w:noWrap/>
            <w:vAlign w:val="bottom"/>
          </w:tcPr>
          <w:p w:rsidR="00EB2D24" w:rsidRDefault="00EB2D24" w:rsidP="00666832"/>
        </w:tc>
      </w:tr>
      <w:tr w:rsidR="00EB2D24" w:rsidTr="00666832">
        <w:trPr>
          <w:trHeight w:val="720"/>
        </w:trPr>
        <w:tc>
          <w:tcPr>
            <w:tcW w:w="9415" w:type="dxa"/>
            <w:gridSpan w:val="6"/>
            <w:tcBorders>
              <w:top w:val="nil"/>
              <w:left w:val="nil"/>
              <w:bottom w:val="nil"/>
              <w:right w:val="nil"/>
            </w:tcBorders>
            <w:shd w:val="clear" w:color="auto" w:fill="auto"/>
            <w:vAlign w:val="bottom"/>
          </w:tcPr>
          <w:p w:rsidR="00EB2D24" w:rsidRDefault="00EB2D24" w:rsidP="00666832">
            <w:pPr>
              <w:jc w:val="center"/>
              <w:rPr>
                <w:sz w:val="28"/>
                <w:szCs w:val="28"/>
              </w:rPr>
            </w:pPr>
            <w:r>
              <w:rPr>
                <w:sz w:val="28"/>
                <w:szCs w:val="28"/>
              </w:rPr>
              <w:t>внутренних муниципальных заимствований  города Димитровграда Ульяновской области на 2015 год</w:t>
            </w:r>
          </w:p>
        </w:tc>
      </w:tr>
      <w:tr w:rsidR="00EB2D24" w:rsidTr="00666832">
        <w:trPr>
          <w:trHeight w:val="375"/>
        </w:trPr>
        <w:tc>
          <w:tcPr>
            <w:tcW w:w="960" w:type="dxa"/>
            <w:tcBorders>
              <w:top w:val="nil"/>
              <w:left w:val="nil"/>
              <w:bottom w:val="nil"/>
              <w:right w:val="nil"/>
            </w:tcBorders>
            <w:shd w:val="clear" w:color="auto" w:fill="auto"/>
            <w:noWrap/>
            <w:vAlign w:val="bottom"/>
          </w:tcPr>
          <w:p w:rsidR="00EB2D24" w:rsidRDefault="00EB2D24" w:rsidP="00666832">
            <w:pPr>
              <w:rPr>
                <w:sz w:val="20"/>
                <w:szCs w:val="20"/>
              </w:rPr>
            </w:pPr>
          </w:p>
        </w:tc>
        <w:tc>
          <w:tcPr>
            <w:tcW w:w="1395" w:type="dxa"/>
            <w:tcBorders>
              <w:top w:val="nil"/>
              <w:left w:val="nil"/>
              <w:bottom w:val="nil"/>
              <w:right w:val="nil"/>
            </w:tcBorders>
            <w:shd w:val="clear" w:color="auto" w:fill="auto"/>
            <w:noWrap/>
            <w:vAlign w:val="bottom"/>
          </w:tcPr>
          <w:p w:rsidR="00EB2D24" w:rsidRDefault="00EB2D24" w:rsidP="00666832">
            <w:pPr>
              <w:rPr>
                <w:sz w:val="28"/>
                <w:szCs w:val="28"/>
              </w:rPr>
            </w:pPr>
          </w:p>
        </w:tc>
        <w:tc>
          <w:tcPr>
            <w:tcW w:w="1780" w:type="dxa"/>
            <w:tcBorders>
              <w:top w:val="nil"/>
              <w:left w:val="nil"/>
              <w:bottom w:val="nil"/>
              <w:right w:val="nil"/>
            </w:tcBorders>
            <w:shd w:val="clear" w:color="auto" w:fill="auto"/>
            <w:noWrap/>
            <w:vAlign w:val="bottom"/>
          </w:tcPr>
          <w:p w:rsidR="00EB2D24" w:rsidRDefault="00EB2D24" w:rsidP="00666832">
            <w:pPr>
              <w:rPr>
                <w:sz w:val="28"/>
                <w:szCs w:val="28"/>
              </w:rPr>
            </w:pPr>
          </w:p>
        </w:tc>
        <w:tc>
          <w:tcPr>
            <w:tcW w:w="1820" w:type="dxa"/>
            <w:tcBorders>
              <w:top w:val="nil"/>
              <w:left w:val="nil"/>
              <w:bottom w:val="nil"/>
              <w:right w:val="nil"/>
            </w:tcBorders>
            <w:shd w:val="clear" w:color="auto" w:fill="auto"/>
            <w:noWrap/>
            <w:vAlign w:val="bottom"/>
          </w:tcPr>
          <w:p w:rsidR="00EB2D24" w:rsidRDefault="00EB2D24" w:rsidP="00666832">
            <w:pPr>
              <w:rPr>
                <w:sz w:val="28"/>
                <w:szCs w:val="28"/>
              </w:rPr>
            </w:pPr>
          </w:p>
        </w:tc>
        <w:tc>
          <w:tcPr>
            <w:tcW w:w="1740" w:type="dxa"/>
            <w:tcBorders>
              <w:top w:val="nil"/>
              <w:left w:val="nil"/>
              <w:bottom w:val="nil"/>
              <w:right w:val="nil"/>
            </w:tcBorders>
            <w:shd w:val="clear" w:color="auto" w:fill="auto"/>
            <w:noWrap/>
            <w:vAlign w:val="bottom"/>
          </w:tcPr>
          <w:p w:rsidR="00EB2D24" w:rsidRDefault="00EB2D24" w:rsidP="00666832">
            <w:pPr>
              <w:rPr>
                <w:sz w:val="28"/>
                <w:szCs w:val="28"/>
              </w:rPr>
            </w:pPr>
          </w:p>
        </w:tc>
        <w:tc>
          <w:tcPr>
            <w:tcW w:w="1720" w:type="dxa"/>
            <w:tcBorders>
              <w:top w:val="nil"/>
              <w:left w:val="nil"/>
              <w:bottom w:val="nil"/>
              <w:right w:val="nil"/>
            </w:tcBorders>
            <w:shd w:val="clear" w:color="auto" w:fill="auto"/>
            <w:noWrap/>
            <w:vAlign w:val="bottom"/>
          </w:tcPr>
          <w:p w:rsidR="00EB2D24" w:rsidRDefault="00EB2D24" w:rsidP="00666832">
            <w:pPr>
              <w:rPr>
                <w:sz w:val="28"/>
                <w:szCs w:val="28"/>
              </w:rPr>
            </w:pPr>
          </w:p>
        </w:tc>
      </w:tr>
      <w:tr w:rsidR="00EB2D24" w:rsidTr="00666832">
        <w:trPr>
          <w:trHeight w:val="375"/>
        </w:trPr>
        <w:tc>
          <w:tcPr>
            <w:tcW w:w="960" w:type="dxa"/>
            <w:tcBorders>
              <w:top w:val="nil"/>
              <w:left w:val="nil"/>
              <w:bottom w:val="nil"/>
              <w:right w:val="nil"/>
            </w:tcBorders>
            <w:shd w:val="clear" w:color="auto" w:fill="auto"/>
            <w:noWrap/>
            <w:vAlign w:val="bottom"/>
          </w:tcPr>
          <w:p w:rsidR="00EB2D24" w:rsidRDefault="00EB2D24" w:rsidP="00666832">
            <w:pPr>
              <w:rPr>
                <w:sz w:val="20"/>
                <w:szCs w:val="20"/>
              </w:rPr>
            </w:pPr>
          </w:p>
        </w:tc>
        <w:tc>
          <w:tcPr>
            <w:tcW w:w="1395" w:type="dxa"/>
            <w:tcBorders>
              <w:top w:val="nil"/>
              <w:left w:val="nil"/>
              <w:bottom w:val="nil"/>
              <w:right w:val="nil"/>
            </w:tcBorders>
            <w:shd w:val="clear" w:color="auto" w:fill="auto"/>
            <w:noWrap/>
            <w:vAlign w:val="bottom"/>
          </w:tcPr>
          <w:p w:rsidR="00EB2D24" w:rsidRDefault="00EB2D24" w:rsidP="00666832">
            <w:pPr>
              <w:rPr>
                <w:sz w:val="28"/>
                <w:szCs w:val="28"/>
              </w:rPr>
            </w:pPr>
          </w:p>
        </w:tc>
        <w:tc>
          <w:tcPr>
            <w:tcW w:w="1780" w:type="dxa"/>
            <w:tcBorders>
              <w:top w:val="nil"/>
              <w:left w:val="nil"/>
              <w:bottom w:val="nil"/>
              <w:right w:val="nil"/>
            </w:tcBorders>
            <w:shd w:val="clear" w:color="auto" w:fill="auto"/>
            <w:noWrap/>
            <w:vAlign w:val="center"/>
          </w:tcPr>
          <w:p w:rsidR="00EB2D24" w:rsidRDefault="00EB2D24" w:rsidP="00666832">
            <w:pPr>
              <w:rPr>
                <w:sz w:val="22"/>
                <w:szCs w:val="22"/>
              </w:rPr>
            </w:pPr>
          </w:p>
        </w:tc>
        <w:tc>
          <w:tcPr>
            <w:tcW w:w="1820" w:type="dxa"/>
            <w:tcBorders>
              <w:top w:val="nil"/>
              <w:left w:val="nil"/>
              <w:bottom w:val="nil"/>
              <w:right w:val="nil"/>
            </w:tcBorders>
            <w:shd w:val="clear" w:color="auto" w:fill="auto"/>
            <w:noWrap/>
            <w:vAlign w:val="bottom"/>
          </w:tcPr>
          <w:p w:rsidR="00EB2D24" w:rsidRDefault="00EB2D24" w:rsidP="00666832">
            <w:pPr>
              <w:rPr>
                <w:rFonts w:ascii="Arial CYR" w:hAnsi="Arial CYR" w:cs="Arial CYR"/>
                <w:sz w:val="22"/>
                <w:szCs w:val="22"/>
              </w:rPr>
            </w:pPr>
          </w:p>
        </w:tc>
        <w:tc>
          <w:tcPr>
            <w:tcW w:w="1740" w:type="dxa"/>
            <w:tcBorders>
              <w:top w:val="nil"/>
              <w:left w:val="nil"/>
              <w:bottom w:val="nil"/>
              <w:right w:val="nil"/>
            </w:tcBorders>
            <w:shd w:val="clear" w:color="auto" w:fill="auto"/>
            <w:noWrap/>
            <w:vAlign w:val="bottom"/>
          </w:tcPr>
          <w:p w:rsidR="00EB2D24" w:rsidRDefault="00EB2D24" w:rsidP="00666832">
            <w:pPr>
              <w:rPr>
                <w:sz w:val="28"/>
                <w:szCs w:val="28"/>
              </w:rPr>
            </w:pPr>
          </w:p>
        </w:tc>
        <w:tc>
          <w:tcPr>
            <w:tcW w:w="1720" w:type="dxa"/>
            <w:tcBorders>
              <w:top w:val="nil"/>
              <w:left w:val="nil"/>
              <w:bottom w:val="single" w:sz="4" w:space="0" w:color="auto"/>
              <w:right w:val="nil"/>
            </w:tcBorders>
            <w:shd w:val="clear" w:color="auto" w:fill="auto"/>
            <w:noWrap/>
            <w:vAlign w:val="bottom"/>
          </w:tcPr>
          <w:p w:rsidR="00EB2D24" w:rsidRDefault="00EB2D24" w:rsidP="00666832">
            <w:pPr>
              <w:jc w:val="center"/>
              <w:rPr>
                <w:sz w:val="20"/>
                <w:szCs w:val="20"/>
              </w:rPr>
            </w:pPr>
            <w:r>
              <w:rPr>
                <w:sz w:val="20"/>
                <w:szCs w:val="20"/>
              </w:rPr>
              <w:t>тыс.руб.</w:t>
            </w:r>
          </w:p>
        </w:tc>
      </w:tr>
      <w:tr w:rsidR="00EB2D24" w:rsidTr="00666832">
        <w:trPr>
          <w:trHeight w:val="390"/>
        </w:trPr>
        <w:tc>
          <w:tcPr>
            <w:tcW w:w="23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2D24" w:rsidRDefault="00EB2D24" w:rsidP="00666832">
            <w:pPr>
              <w:jc w:val="center"/>
            </w:pPr>
            <w:r>
              <w:t>Показатели</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2D24" w:rsidRDefault="00EB2D24" w:rsidP="00666832">
            <w:pPr>
              <w:jc w:val="center"/>
            </w:pPr>
            <w:r>
              <w:t xml:space="preserve">Долг на 01.01.2015 </w:t>
            </w:r>
          </w:p>
        </w:tc>
        <w:tc>
          <w:tcPr>
            <w:tcW w:w="3560" w:type="dxa"/>
            <w:gridSpan w:val="2"/>
            <w:tcBorders>
              <w:top w:val="single" w:sz="4" w:space="0" w:color="auto"/>
              <w:left w:val="nil"/>
              <w:bottom w:val="single" w:sz="4" w:space="0" w:color="auto"/>
              <w:right w:val="single" w:sz="4" w:space="0" w:color="auto"/>
            </w:tcBorders>
            <w:shd w:val="clear" w:color="auto" w:fill="auto"/>
            <w:vAlign w:val="center"/>
          </w:tcPr>
          <w:p w:rsidR="00EB2D24" w:rsidRDefault="00EB2D24" w:rsidP="00666832">
            <w:pPr>
              <w:jc w:val="center"/>
            </w:pPr>
            <w:r>
              <w:t>План</w:t>
            </w:r>
          </w:p>
        </w:tc>
        <w:tc>
          <w:tcPr>
            <w:tcW w:w="1720" w:type="dxa"/>
            <w:vMerge w:val="restart"/>
            <w:tcBorders>
              <w:top w:val="nil"/>
              <w:left w:val="single" w:sz="4" w:space="0" w:color="auto"/>
              <w:bottom w:val="single" w:sz="4" w:space="0" w:color="auto"/>
              <w:right w:val="single" w:sz="4" w:space="0" w:color="auto"/>
            </w:tcBorders>
            <w:shd w:val="clear" w:color="auto" w:fill="auto"/>
            <w:vAlign w:val="center"/>
          </w:tcPr>
          <w:p w:rsidR="00EB2D24" w:rsidRDefault="00EB2D24" w:rsidP="00666832">
            <w:pPr>
              <w:jc w:val="center"/>
            </w:pPr>
            <w:r>
              <w:t xml:space="preserve">Долг на     01.01.2016 </w:t>
            </w:r>
          </w:p>
        </w:tc>
      </w:tr>
      <w:tr w:rsidR="00EB2D24" w:rsidTr="00666832">
        <w:trPr>
          <w:trHeight w:val="660"/>
        </w:trPr>
        <w:tc>
          <w:tcPr>
            <w:tcW w:w="2355" w:type="dxa"/>
            <w:gridSpan w:val="2"/>
            <w:vMerge/>
            <w:tcBorders>
              <w:top w:val="single" w:sz="4" w:space="0" w:color="auto"/>
              <w:left w:val="single" w:sz="4" w:space="0" w:color="auto"/>
              <w:bottom w:val="single" w:sz="4" w:space="0" w:color="auto"/>
              <w:right w:val="single" w:sz="4" w:space="0" w:color="auto"/>
            </w:tcBorders>
            <w:vAlign w:val="center"/>
          </w:tcPr>
          <w:p w:rsidR="00EB2D24" w:rsidRDefault="00EB2D24" w:rsidP="00666832"/>
        </w:tc>
        <w:tc>
          <w:tcPr>
            <w:tcW w:w="1780" w:type="dxa"/>
            <w:vMerge/>
            <w:tcBorders>
              <w:top w:val="single" w:sz="4" w:space="0" w:color="auto"/>
              <w:left w:val="single" w:sz="4" w:space="0" w:color="auto"/>
              <w:bottom w:val="single" w:sz="4" w:space="0" w:color="auto"/>
              <w:right w:val="single" w:sz="4" w:space="0" w:color="auto"/>
            </w:tcBorders>
            <w:vAlign w:val="center"/>
          </w:tcPr>
          <w:p w:rsidR="00EB2D24" w:rsidRDefault="00EB2D24" w:rsidP="00666832"/>
        </w:tc>
        <w:tc>
          <w:tcPr>
            <w:tcW w:w="1820" w:type="dxa"/>
            <w:tcBorders>
              <w:top w:val="nil"/>
              <w:left w:val="nil"/>
              <w:bottom w:val="single" w:sz="4" w:space="0" w:color="auto"/>
              <w:right w:val="single" w:sz="4" w:space="0" w:color="auto"/>
            </w:tcBorders>
            <w:shd w:val="clear" w:color="auto" w:fill="auto"/>
            <w:vAlign w:val="center"/>
          </w:tcPr>
          <w:p w:rsidR="00EB2D24" w:rsidRDefault="00EB2D24" w:rsidP="00666832">
            <w:pPr>
              <w:jc w:val="center"/>
            </w:pPr>
            <w:r>
              <w:t>Привлечение в 2015 году</w:t>
            </w:r>
          </w:p>
        </w:tc>
        <w:tc>
          <w:tcPr>
            <w:tcW w:w="1740" w:type="dxa"/>
            <w:tcBorders>
              <w:top w:val="nil"/>
              <w:left w:val="nil"/>
              <w:bottom w:val="single" w:sz="4" w:space="0" w:color="auto"/>
              <w:right w:val="single" w:sz="4" w:space="0" w:color="auto"/>
            </w:tcBorders>
            <w:shd w:val="clear" w:color="auto" w:fill="auto"/>
            <w:vAlign w:val="center"/>
          </w:tcPr>
          <w:p w:rsidR="00EB2D24" w:rsidRDefault="00EB2D24" w:rsidP="00666832">
            <w:pPr>
              <w:jc w:val="center"/>
            </w:pPr>
            <w:r>
              <w:t>Погашение в 2015 году</w:t>
            </w:r>
          </w:p>
        </w:tc>
        <w:tc>
          <w:tcPr>
            <w:tcW w:w="1720" w:type="dxa"/>
            <w:vMerge/>
            <w:tcBorders>
              <w:top w:val="nil"/>
              <w:left w:val="single" w:sz="4" w:space="0" w:color="auto"/>
              <w:bottom w:val="single" w:sz="4" w:space="0" w:color="auto"/>
              <w:right w:val="single" w:sz="4" w:space="0" w:color="auto"/>
            </w:tcBorders>
            <w:vAlign w:val="center"/>
          </w:tcPr>
          <w:p w:rsidR="00EB2D24" w:rsidRDefault="00EB2D24" w:rsidP="00666832"/>
        </w:tc>
      </w:tr>
      <w:tr w:rsidR="00EB2D24" w:rsidTr="00666832">
        <w:trPr>
          <w:trHeight w:val="1815"/>
        </w:trPr>
        <w:tc>
          <w:tcPr>
            <w:tcW w:w="23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2D24" w:rsidRDefault="00EB2D24" w:rsidP="00666832">
            <w:r>
              <w:t>1.Кредиты кредитных организаций в валюте Российской Федерации</w:t>
            </w:r>
          </w:p>
        </w:tc>
        <w:tc>
          <w:tcPr>
            <w:tcW w:w="1780" w:type="dxa"/>
            <w:tcBorders>
              <w:top w:val="nil"/>
              <w:left w:val="nil"/>
              <w:bottom w:val="single" w:sz="4" w:space="0" w:color="auto"/>
              <w:right w:val="single" w:sz="4" w:space="0" w:color="auto"/>
            </w:tcBorders>
            <w:shd w:val="clear" w:color="auto" w:fill="FFFFFF"/>
            <w:noWrap/>
            <w:vAlign w:val="center"/>
          </w:tcPr>
          <w:p w:rsidR="00EB2D24" w:rsidRDefault="00EB2D24" w:rsidP="00666832">
            <w:pPr>
              <w:jc w:val="center"/>
              <w:rPr>
                <w:sz w:val="22"/>
                <w:szCs w:val="22"/>
              </w:rPr>
            </w:pPr>
            <w:r>
              <w:rPr>
                <w:sz w:val="22"/>
                <w:szCs w:val="22"/>
              </w:rPr>
              <w:t xml:space="preserve">    369 208,76554   </w:t>
            </w:r>
          </w:p>
        </w:tc>
        <w:tc>
          <w:tcPr>
            <w:tcW w:w="1820" w:type="dxa"/>
            <w:tcBorders>
              <w:top w:val="nil"/>
              <w:left w:val="nil"/>
              <w:bottom w:val="single" w:sz="4" w:space="0" w:color="auto"/>
              <w:right w:val="single" w:sz="4" w:space="0" w:color="auto"/>
            </w:tcBorders>
            <w:shd w:val="clear" w:color="auto" w:fill="auto"/>
            <w:noWrap/>
            <w:vAlign w:val="center"/>
          </w:tcPr>
          <w:p w:rsidR="00EB2D24" w:rsidRDefault="00EB2D24" w:rsidP="00666832">
            <w:pPr>
              <w:jc w:val="center"/>
              <w:rPr>
                <w:sz w:val="22"/>
                <w:szCs w:val="22"/>
              </w:rPr>
            </w:pPr>
            <w:r>
              <w:rPr>
                <w:sz w:val="22"/>
                <w:szCs w:val="22"/>
              </w:rPr>
              <w:t>345 939,57672</w:t>
            </w:r>
          </w:p>
        </w:tc>
        <w:tc>
          <w:tcPr>
            <w:tcW w:w="1740" w:type="dxa"/>
            <w:tcBorders>
              <w:top w:val="nil"/>
              <w:left w:val="nil"/>
              <w:bottom w:val="single" w:sz="4" w:space="0" w:color="auto"/>
              <w:right w:val="single" w:sz="4" w:space="0" w:color="auto"/>
            </w:tcBorders>
            <w:shd w:val="clear" w:color="auto" w:fill="auto"/>
            <w:noWrap/>
            <w:vAlign w:val="center"/>
          </w:tcPr>
          <w:p w:rsidR="00EB2D24" w:rsidRDefault="00EB2D24" w:rsidP="00666832">
            <w:pPr>
              <w:jc w:val="center"/>
              <w:rPr>
                <w:sz w:val="22"/>
                <w:szCs w:val="22"/>
              </w:rPr>
            </w:pPr>
            <w:r>
              <w:rPr>
                <w:sz w:val="22"/>
                <w:szCs w:val="22"/>
              </w:rPr>
              <w:t>274 109,11813</w:t>
            </w:r>
          </w:p>
        </w:tc>
        <w:tc>
          <w:tcPr>
            <w:tcW w:w="1720" w:type="dxa"/>
            <w:tcBorders>
              <w:top w:val="nil"/>
              <w:left w:val="nil"/>
              <w:bottom w:val="single" w:sz="4" w:space="0" w:color="auto"/>
              <w:right w:val="single" w:sz="4" w:space="0" w:color="auto"/>
            </w:tcBorders>
            <w:shd w:val="clear" w:color="auto" w:fill="auto"/>
            <w:noWrap/>
            <w:vAlign w:val="center"/>
          </w:tcPr>
          <w:p w:rsidR="00EB2D24" w:rsidRDefault="00EB2D24" w:rsidP="00666832">
            <w:pPr>
              <w:jc w:val="center"/>
              <w:rPr>
                <w:sz w:val="22"/>
                <w:szCs w:val="22"/>
              </w:rPr>
            </w:pPr>
            <w:r>
              <w:rPr>
                <w:sz w:val="22"/>
                <w:szCs w:val="22"/>
              </w:rPr>
              <w:t>441 039,22413</w:t>
            </w:r>
          </w:p>
        </w:tc>
      </w:tr>
      <w:tr w:rsidR="00EB2D24" w:rsidTr="00666832">
        <w:trPr>
          <w:trHeight w:val="1620"/>
        </w:trPr>
        <w:tc>
          <w:tcPr>
            <w:tcW w:w="23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2D24" w:rsidRDefault="00EB2D24" w:rsidP="00666832">
            <w:r>
              <w:t xml:space="preserve">2.Бюджетные кредиты от других бюджетов бюджетной системы Российской Федерации </w:t>
            </w:r>
          </w:p>
        </w:tc>
        <w:tc>
          <w:tcPr>
            <w:tcW w:w="1780" w:type="dxa"/>
            <w:tcBorders>
              <w:top w:val="nil"/>
              <w:left w:val="nil"/>
              <w:bottom w:val="single" w:sz="4" w:space="0" w:color="auto"/>
              <w:right w:val="single" w:sz="4" w:space="0" w:color="auto"/>
            </w:tcBorders>
            <w:shd w:val="clear" w:color="auto" w:fill="auto"/>
            <w:noWrap/>
            <w:vAlign w:val="center"/>
          </w:tcPr>
          <w:p w:rsidR="00EB2D24" w:rsidRDefault="00EB2D24" w:rsidP="00666832">
            <w:pPr>
              <w:jc w:val="center"/>
              <w:rPr>
                <w:sz w:val="22"/>
                <w:szCs w:val="22"/>
              </w:rPr>
            </w:pPr>
            <w:r>
              <w:rPr>
                <w:sz w:val="22"/>
                <w:szCs w:val="22"/>
              </w:rPr>
              <w:t>0,00000</w:t>
            </w:r>
          </w:p>
        </w:tc>
        <w:tc>
          <w:tcPr>
            <w:tcW w:w="1820" w:type="dxa"/>
            <w:tcBorders>
              <w:top w:val="nil"/>
              <w:left w:val="nil"/>
              <w:bottom w:val="single" w:sz="4" w:space="0" w:color="auto"/>
              <w:right w:val="single" w:sz="4" w:space="0" w:color="auto"/>
            </w:tcBorders>
            <w:shd w:val="clear" w:color="auto" w:fill="auto"/>
            <w:noWrap/>
            <w:vAlign w:val="center"/>
          </w:tcPr>
          <w:p w:rsidR="00EB2D24" w:rsidRDefault="00EB2D24" w:rsidP="00666832">
            <w:pPr>
              <w:jc w:val="center"/>
              <w:rPr>
                <w:sz w:val="22"/>
                <w:szCs w:val="22"/>
              </w:rPr>
            </w:pPr>
            <w:r>
              <w:rPr>
                <w:sz w:val="22"/>
                <w:szCs w:val="22"/>
              </w:rPr>
              <w:t>169 000,00000</w:t>
            </w:r>
          </w:p>
        </w:tc>
        <w:tc>
          <w:tcPr>
            <w:tcW w:w="1740" w:type="dxa"/>
            <w:tcBorders>
              <w:top w:val="nil"/>
              <w:left w:val="nil"/>
              <w:bottom w:val="single" w:sz="4" w:space="0" w:color="auto"/>
              <w:right w:val="single" w:sz="4" w:space="0" w:color="auto"/>
            </w:tcBorders>
            <w:shd w:val="clear" w:color="auto" w:fill="auto"/>
            <w:noWrap/>
            <w:vAlign w:val="center"/>
          </w:tcPr>
          <w:p w:rsidR="00EB2D24" w:rsidRDefault="00EB2D24" w:rsidP="00666832">
            <w:pPr>
              <w:jc w:val="center"/>
              <w:rPr>
                <w:sz w:val="22"/>
                <w:szCs w:val="22"/>
              </w:rPr>
            </w:pPr>
            <w:r>
              <w:rPr>
                <w:sz w:val="22"/>
                <w:szCs w:val="22"/>
              </w:rPr>
              <w:t>169 000,00000</w:t>
            </w:r>
          </w:p>
        </w:tc>
        <w:tc>
          <w:tcPr>
            <w:tcW w:w="1720" w:type="dxa"/>
            <w:tcBorders>
              <w:top w:val="nil"/>
              <w:left w:val="nil"/>
              <w:bottom w:val="single" w:sz="4" w:space="0" w:color="auto"/>
              <w:right w:val="single" w:sz="4" w:space="0" w:color="auto"/>
            </w:tcBorders>
            <w:shd w:val="clear" w:color="auto" w:fill="auto"/>
            <w:noWrap/>
            <w:vAlign w:val="center"/>
          </w:tcPr>
          <w:p w:rsidR="00EB2D24" w:rsidRDefault="00EB2D24" w:rsidP="00666832">
            <w:pPr>
              <w:jc w:val="center"/>
              <w:rPr>
                <w:sz w:val="22"/>
                <w:szCs w:val="22"/>
              </w:rPr>
            </w:pPr>
            <w:r>
              <w:rPr>
                <w:sz w:val="22"/>
                <w:szCs w:val="22"/>
              </w:rPr>
              <w:t>0,00000</w:t>
            </w:r>
          </w:p>
        </w:tc>
      </w:tr>
      <w:tr w:rsidR="00EB2D24" w:rsidTr="00666832">
        <w:trPr>
          <w:trHeight w:val="1515"/>
        </w:trPr>
        <w:tc>
          <w:tcPr>
            <w:tcW w:w="235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B2D24" w:rsidRDefault="00EB2D24" w:rsidP="00666832">
            <w:r>
              <w:t xml:space="preserve">в том числе бюджетные кредиты на пополнение остатков средств на счетах местных бюджетов </w:t>
            </w:r>
          </w:p>
        </w:tc>
        <w:tc>
          <w:tcPr>
            <w:tcW w:w="1780" w:type="dxa"/>
            <w:tcBorders>
              <w:top w:val="nil"/>
              <w:left w:val="nil"/>
              <w:bottom w:val="single" w:sz="4" w:space="0" w:color="auto"/>
              <w:right w:val="single" w:sz="4" w:space="0" w:color="auto"/>
            </w:tcBorders>
            <w:shd w:val="clear" w:color="auto" w:fill="auto"/>
            <w:noWrap/>
            <w:vAlign w:val="center"/>
          </w:tcPr>
          <w:p w:rsidR="00EB2D24" w:rsidRDefault="00EB2D24" w:rsidP="00666832">
            <w:pPr>
              <w:jc w:val="center"/>
              <w:rPr>
                <w:sz w:val="22"/>
                <w:szCs w:val="22"/>
              </w:rPr>
            </w:pPr>
            <w:r>
              <w:rPr>
                <w:sz w:val="22"/>
                <w:szCs w:val="22"/>
              </w:rPr>
              <w:t>0,00000</w:t>
            </w:r>
          </w:p>
        </w:tc>
        <w:tc>
          <w:tcPr>
            <w:tcW w:w="1820" w:type="dxa"/>
            <w:tcBorders>
              <w:top w:val="nil"/>
              <w:left w:val="nil"/>
              <w:bottom w:val="single" w:sz="4" w:space="0" w:color="auto"/>
              <w:right w:val="single" w:sz="4" w:space="0" w:color="auto"/>
            </w:tcBorders>
            <w:shd w:val="clear" w:color="auto" w:fill="auto"/>
            <w:noWrap/>
            <w:vAlign w:val="center"/>
          </w:tcPr>
          <w:p w:rsidR="00EB2D24" w:rsidRDefault="00EB2D24" w:rsidP="00666832">
            <w:pPr>
              <w:jc w:val="center"/>
              <w:rPr>
                <w:sz w:val="22"/>
                <w:szCs w:val="22"/>
              </w:rPr>
            </w:pPr>
            <w:r>
              <w:rPr>
                <w:sz w:val="22"/>
                <w:szCs w:val="22"/>
              </w:rPr>
              <w:t>169 000,00000</w:t>
            </w:r>
          </w:p>
        </w:tc>
        <w:tc>
          <w:tcPr>
            <w:tcW w:w="1740" w:type="dxa"/>
            <w:tcBorders>
              <w:top w:val="nil"/>
              <w:left w:val="nil"/>
              <w:bottom w:val="single" w:sz="4" w:space="0" w:color="auto"/>
              <w:right w:val="single" w:sz="4" w:space="0" w:color="auto"/>
            </w:tcBorders>
            <w:shd w:val="clear" w:color="auto" w:fill="auto"/>
            <w:noWrap/>
            <w:vAlign w:val="center"/>
          </w:tcPr>
          <w:p w:rsidR="00EB2D24" w:rsidRDefault="00EB2D24" w:rsidP="00666832">
            <w:pPr>
              <w:jc w:val="center"/>
              <w:rPr>
                <w:sz w:val="22"/>
                <w:szCs w:val="22"/>
              </w:rPr>
            </w:pPr>
            <w:r>
              <w:rPr>
                <w:sz w:val="22"/>
                <w:szCs w:val="22"/>
              </w:rPr>
              <w:t>169 000,00000</w:t>
            </w:r>
          </w:p>
        </w:tc>
        <w:tc>
          <w:tcPr>
            <w:tcW w:w="1720" w:type="dxa"/>
            <w:tcBorders>
              <w:top w:val="nil"/>
              <w:left w:val="nil"/>
              <w:bottom w:val="single" w:sz="4" w:space="0" w:color="auto"/>
              <w:right w:val="single" w:sz="4" w:space="0" w:color="auto"/>
            </w:tcBorders>
            <w:shd w:val="clear" w:color="auto" w:fill="auto"/>
            <w:noWrap/>
            <w:vAlign w:val="center"/>
          </w:tcPr>
          <w:p w:rsidR="00EB2D24" w:rsidRDefault="00EB2D24" w:rsidP="00666832">
            <w:pPr>
              <w:jc w:val="center"/>
              <w:rPr>
                <w:sz w:val="22"/>
                <w:szCs w:val="22"/>
              </w:rPr>
            </w:pPr>
            <w:r>
              <w:rPr>
                <w:sz w:val="22"/>
                <w:szCs w:val="22"/>
              </w:rPr>
              <w:t>0,00000</w:t>
            </w:r>
          </w:p>
        </w:tc>
      </w:tr>
      <w:tr w:rsidR="00EB2D24" w:rsidTr="00666832">
        <w:trPr>
          <w:trHeight w:val="405"/>
        </w:trPr>
        <w:tc>
          <w:tcPr>
            <w:tcW w:w="235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B2D24" w:rsidRDefault="00EB2D24" w:rsidP="00666832">
            <w:r>
              <w:t>Всего</w:t>
            </w:r>
          </w:p>
        </w:tc>
        <w:tc>
          <w:tcPr>
            <w:tcW w:w="1780" w:type="dxa"/>
            <w:tcBorders>
              <w:top w:val="nil"/>
              <w:left w:val="nil"/>
              <w:bottom w:val="single" w:sz="4" w:space="0" w:color="auto"/>
              <w:right w:val="single" w:sz="4" w:space="0" w:color="auto"/>
            </w:tcBorders>
            <w:shd w:val="clear" w:color="auto" w:fill="auto"/>
            <w:noWrap/>
            <w:vAlign w:val="center"/>
          </w:tcPr>
          <w:p w:rsidR="00EB2D24" w:rsidRDefault="00EB2D24" w:rsidP="00666832">
            <w:pPr>
              <w:jc w:val="center"/>
              <w:rPr>
                <w:sz w:val="22"/>
                <w:szCs w:val="22"/>
              </w:rPr>
            </w:pPr>
            <w:r>
              <w:rPr>
                <w:sz w:val="22"/>
                <w:szCs w:val="22"/>
              </w:rPr>
              <w:t>369 208,76554</w:t>
            </w:r>
          </w:p>
        </w:tc>
        <w:tc>
          <w:tcPr>
            <w:tcW w:w="1820" w:type="dxa"/>
            <w:tcBorders>
              <w:top w:val="nil"/>
              <w:left w:val="nil"/>
              <w:bottom w:val="single" w:sz="4" w:space="0" w:color="auto"/>
              <w:right w:val="single" w:sz="4" w:space="0" w:color="auto"/>
            </w:tcBorders>
            <w:shd w:val="clear" w:color="auto" w:fill="auto"/>
            <w:noWrap/>
            <w:vAlign w:val="center"/>
          </w:tcPr>
          <w:p w:rsidR="00EB2D24" w:rsidRDefault="00EB2D24" w:rsidP="00666832">
            <w:pPr>
              <w:jc w:val="center"/>
              <w:rPr>
                <w:sz w:val="22"/>
                <w:szCs w:val="22"/>
              </w:rPr>
            </w:pPr>
            <w:r>
              <w:rPr>
                <w:sz w:val="22"/>
                <w:szCs w:val="22"/>
              </w:rPr>
              <w:t>514 939,57672</w:t>
            </w:r>
          </w:p>
        </w:tc>
        <w:tc>
          <w:tcPr>
            <w:tcW w:w="1740" w:type="dxa"/>
            <w:tcBorders>
              <w:top w:val="nil"/>
              <w:left w:val="nil"/>
              <w:bottom w:val="single" w:sz="4" w:space="0" w:color="auto"/>
              <w:right w:val="single" w:sz="4" w:space="0" w:color="auto"/>
            </w:tcBorders>
            <w:shd w:val="clear" w:color="auto" w:fill="auto"/>
            <w:noWrap/>
            <w:vAlign w:val="center"/>
          </w:tcPr>
          <w:p w:rsidR="00EB2D24" w:rsidRDefault="00EB2D24" w:rsidP="00666832">
            <w:pPr>
              <w:jc w:val="center"/>
              <w:rPr>
                <w:sz w:val="22"/>
                <w:szCs w:val="22"/>
              </w:rPr>
            </w:pPr>
            <w:r>
              <w:rPr>
                <w:sz w:val="22"/>
                <w:szCs w:val="22"/>
              </w:rPr>
              <w:t>443 109,11813</w:t>
            </w:r>
          </w:p>
        </w:tc>
        <w:tc>
          <w:tcPr>
            <w:tcW w:w="1720" w:type="dxa"/>
            <w:tcBorders>
              <w:top w:val="nil"/>
              <w:left w:val="nil"/>
              <w:bottom w:val="single" w:sz="4" w:space="0" w:color="auto"/>
              <w:right w:val="single" w:sz="4" w:space="0" w:color="auto"/>
            </w:tcBorders>
            <w:shd w:val="clear" w:color="auto" w:fill="auto"/>
            <w:noWrap/>
            <w:vAlign w:val="center"/>
          </w:tcPr>
          <w:p w:rsidR="00EB2D24" w:rsidRDefault="00EB2D24" w:rsidP="00666832">
            <w:pPr>
              <w:jc w:val="center"/>
              <w:rPr>
                <w:sz w:val="22"/>
                <w:szCs w:val="22"/>
              </w:rPr>
            </w:pPr>
            <w:r>
              <w:rPr>
                <w:sz w:val="22"/>
                <w:szCs w:val="22"/>
              </w:rPr>
              <w:t>441 039,22413</w:t>
            </w:r>
          </w:p>
        </w:tc>
      </w:tr>
    </w:tbl>
    <w:p w:rsidR="00B67AF4" w:rsidRDefault="00B67AF4" w:rsidP="007312B4">
      <w:pPr>
        <w:jc w:val="both"/>
        <w:rPr>
          <w:sz w:val="28"/>
          <w:szCs w:val="28"/>
        </w:rPr>
      </w:pPr>
    </w:p>
    <w:p w:rsidR="00EB2D24" w:rsidRDefault="00EB2D24" w:rsidP="007312B4">
      <w:pPr>
        <w:jc w:val="both"/>
        <w:rPr>
          <w:sz w:val="28"/>
          <w:szCs w:val="28"/>
        </w:rPr>
      </w:pPr>
    </w:p>
    <w:p w:rsidR="00EB2D24" w:rsidRDefault="00EB2D24" w:rsidP="007312B4">
      <w:pPr>
        <w:jc w:val="both"/>
        <w:rPr>
          <w:sz w:val="28"/>
          <w:szCs w:val="28"/>
        </w:rPr>
      </w:pPr>
    </w:p>
    <w:p w:rsidR="00EB2D24" w:rsidRDefault="00EB2D24" w:rsidP="007312B4">
      <w:pPr>
        <w:jc w:val="both"/>
        <w:rPr>
          <w:sz w:val="28"/>
          <w:szCs w:val="28"/>
        </w:rPr>
      </w:pPr>
    </w:p>
    <w:p w:rsidR="00EB2D24" w:rsidRDefault="00EB2D24" w:rsidP="007312B4">
      <w:pPr>
        <w:jc w:val="both"/>
        <w:rPr>
          <w:sz w:val="28"/>
          <w:szCs w:val="28"/>
        </w:rPr>
      </w:pPr>
    </w:p>
    <w:p w:rsidR="00EB2D24" w:rsidRDefault="00EB2D24" w:rsidP="007312B4">
      <w:pPr>
        <w:jc w:val="both"/>
        <w:rPr>
          <w:sz w:val="28"/>
          <w:szCs w:val="28"/>
        </w:rPr>
      </w:pPr>
    </w:p>
    <w:p w:rsidR="00EB2D24" w:rsidRDefault="00EB2D24" w:rsidP="007312B4">
      <w:pPr>
        <w:jc w:val="both"/>
        <w:rPr>
          <w:sz w:val="28"/>
          <w:szCs w:val="28"/>
        </w:rPr>
      </w:pPr>
    </w:p>
    <w:p w:rsidR="00EB2D24" w:rsidRDefault="00EB2D24" w:rsidP="007312B4">
      <w:pPr>
        <w:jc w:val="both"/>
        <w:rPr>
          <w:sz w:val="28"/>
          <w:szCs w:val="28"/>
        </w:rPr>
      </w:pPr>
    </w:p>
    <w:p w:rsidR="00EB2D24" w:rsidRDefault="00EB2D24" w:rsidP="007312B4">
      <w:pPr>
        <w:jc w:val="both"/>
        <w:rPr>
          <w:sz w:val="28"/>
          <w:szCs w:val="28"/>
        </w:rPr>
      </w:pPr>
    </w:p>
    <w:p w:rsidR="00EB2D24" w:rsidRDefault="00EB2D24" w:rsidP="007312B4">
      <w:pPr>
        <w:jc w:val="both"/>
        <w:rPr>
          <w:sz w:val="28"/>
          <w:szCs w:val="28"/>
        </w:rPr>
      </w:pPr>
    </w:p>
    <w:p w:rsidR="00EB2D24" w:rsidRDefault="00EB2D24" w:rsidP="007312B4">
      <w:pPr>
        <w:jc w:val="both"/>
        <w:rPr>
          <w:sz w:val="28"/>
          <w:szCs w:val="28"/>
        </w:rPr>
      </w:pPr>
    </w:p>
    <w:p w:rsidR="00EB2D24" w:rsidRDefault="00EB2D24" w:rsidP="007312B4">
      <w:pPr>
        <w:jc w:val="both"/>
        <w:rPr>
          <w:sz w:val="28"/>
          <w:szCs w:val="28"/>
        </w:rPr>
      </w:pPr>
    </w:p>
    <w:p w:rsidR="00B904E1" w:rsidRDefault="00B904E1" w:rsidP="00B904E1">
      <w:pPr>
        <w:ind w:left="5954"/>
        <w:jc w:val="both"/>
        <w:rPr>
          <w:sz w:val="28"/>
          <w:szCs w:val="28"/>
        </w:rPr>
      </w:pPr>
      <w:r>
        <w:rPr>
          <w:sz w:val="28"/>
          <w:szCs w:val="28"/>
        </w:rPr>
        <w:lastRenderedPageBreak/>
        <w:t xml:space="preserve">Приложение 16 </w:t>
      </w:r>
    </w:p>
    <w:p w:rsidR="00EB2D24" w:rsidRDefault="00B904E1" w:rsidP="00B904E1">
      <w:pPr>
        <w:ind w:left="5954"/>
        <w:rPr>
          <w:sz w:val="28"/>
          <w:szCs w:val="28"/>
        </w:rPr>
      </w:pPr>
      <w:r>
        <w:rPr>
          <w:sz w:val="28"/>
          <w:szCs w:val="28"/>
        </w:rPr>
        <w:t xml:space="preserve">к решению Городской Думы города Димитровграда Ульяновской области </w:t>
      </w:r>
    </w:p>
    <w:p w:rsidR="00B904E1" w:rsidRDefault="00B904E1" w:rsidP="00B904E1">
      <w:pPr>
        <w:ind w:left="5954"/>
        <w:rPr>
          <w:sz w:val="28"/>
          <w:szCs w:val="28"/>
        </w:rPr>
      </w:pPr>
      <w:r>
        <w:rPr>
          <w:sz w:val="28"/>
          <w:szCs w:val="28"/>
        </w:rPr>
        <w:t xml:space="preserve">второго созыва </w:t>
      </w:r>
    </w:p>
    <w:p w:rsidR="00B904E1" w:rsidRDefault="00B904E1" w:rsidP="00B904E1">
      <w:pPr>
        <w:ind w:left="5954"/>
        <w:rPr>
          <w:sz w:val="28"/>
          <w:szCs w:val="28"/>
        </w:rPr>
      </w:pPr>
      <w:r>
        <w:rPr>
          <w:sz w:val="28"/>
          <w:szCs w:val="28"/>
        </w:rPr>
        <w:t>от 02.09.2015 №29/386</w:t>
      </w:r>
    </w:p>
    <w:p w:rsidR="00582E18" w:rsidRDefault="00582E18" w:rsidP="00B904E1">
      <w:pPr>
        <w:ind w:left="5954"/>
        <w:rPr>
          <w:sz w:val="28"/>
          <w:szCs w:val="28"/>
        </w:rPr>
      </w:pPr>
    </w:p>
    <w:p w:rsidR="00582E18" w:rsidRDefault="00582E18" w:rsidP="00B904E1">
      <w:pPr>
        <w:ind w:left="5954"/>
        <w:rPr>
          <w:sz w:val="28"/>
          <w:szCs w:val="28"/>
        </w:rPr>
      </w:pPr>
    </w:p>
    <w:p w:rsidR="00582E18" w:rsidRDefault="00582E18" w:rsidP="00B904E1">
      <w:pPr>
        <w:ind w:left="5954"/>
        <w:rPr>
          <w:sz w:val="28"/>
          <w:szCs w:val="28"/>
        </w:rPr>
      </w:pPr>
    </w:p>
    <w:tbl>
      <w:tblPr>
        <w:tblW w:w="9555" w:type="dxa"/>
        <w:tblInd w:w="93" w:type="dxa"/>
        <w:tblLook w:val="0000" w:firstRow="0" w:lastRow="0" w:firstColumn="0" w:lastColumn="0" w:noHBand="0" w:noVBand="0"/>
      </w:tblPr>
      <w:tblGrid>
        <w:gridCol w:w="960"/>
        <w:gridCol w:w="1035"/>
        <w:gridCol w:w="1720"/>
        <w:gridCol w:w="2040"/>
        <w:gridCol w:w="1780"/>
        <w:gridCol w:w="2020"/>
      </w:tblGrid>
      <w:tr w:rsidR="00582E18" w:rsidTr="00666832">
        <w:trPr>
          <w:trHeight w:val="375"/>
        </w:trPr>
        <w:tc>
          <w:tcPr>
            <w:tcW w:w="960" w:type="dxa"/>
            <w:tcBorders>
              <w:top w:val="nil"/>
              <w:left w:val="nil"/>
              <w:bottom w:val="nil"/>
              <w:right w:val="nil"/>
            </w:tcBorders>
            <w:shd w:val="clear" w:color="auto" w:fill="auto"/>
            <w:noWrap/>
            <w:vAlign w:val="bottom"/>
          </w:tcPr>
          <w:p w:rsidR="00582E18" w:rsidRDefault="00582E18" w:rsidP="00666832">
            <w:pPr>
              <w:rPr>
                <w:sz w:val="20"/>
                <w:szCs w:val="20"/>
              </w:rPr>
            </w:pPr>
          </w:p>
        </w:tc>
        <w:tc>
          <w:tcPr>
            <w:tcW w:w="1035" w:type="dxa"/>
            <w:tcBorders>
              <w:top w:val="nil"/>
              <w:left w:val="nil"/>
              <w:bottom w:val="nil"/>
              <w:right w:val="nil"/>
            </w:tcBorders>
            <w:shd w:val="clear" w:color="auto" w:fill="auto"/>
            <w:noWrap/>
            <w:vAlign w:val="bottom"/>
          </w:tcPr>
          <w:p w:rsidR="00582E18" w:rsidRDefault="00582E18" w:rsidP="00666832">
            <w:pPr>
              <w:rPr>
                <w:sz w:val="28"/>
                <w:szCs w:val="28"/>
              </w:rPr>
            </w:pPr>
          </w:p>
        </w:tc>
        <w:tc>
          <w:tcPr>
            <w:tcW w:w="1720" w:type="dxa"/>
            <w:tcBorders>
              <w:top w:val="nil"/>
              <w:left w:val="nil"/>
              <w:bottom w:val="nil"/>
              <w:right w:val="nil"/>
            </w:tcBorders>
            <w:shd w:val="clear" w:color="auto" w:fill="auto"/>
            <w:noWrap/>
            <w:vAlign w:val="bottom"/>
          </w:tcPr>
          <w:p w:rsidR="00582E18" w:rsidRDefault="00582E18" w:rsidP="00666832">
            <w:pPr>
              <w:rPr>
                <w:sz w:val="28"/>
                <w:szCs w:val="28"/>
              </w:rPr>
            </w:pPr>
          </w:p>
        </w:tc>
        <w:tc>
          <w:tcPr>
            <w:tcW w:w="2040" w:type="dxa"/>
            <w:tcBorders>
              <w:top w:val="nil"/>
              <w:left w:val="nil"/>
              <w:bottom w:val="nil"/>
              <w:right w:val="nil"/>
            </w:tcBorders>
            <w:shd w:val="clear" w:color="auto" w:fill="auto"/>
            <w:noWrap/>
            <w:vAlign w:val="bottom"/>
          </w:tcPr>
          <w:p w:rsidR="00582E18" w:rsidRPr="00582E18" w:rsidRDefault="00582E18" w:rsidP="00666832">
            <w:pPr>
              <w:jc w:val="center"/>
              <w:rPr>
                <w:b/>
                <w:sz w:val="28"/>
                <w:szCs w:val="28"/>
              </w:rPr>
            </w:pPr>
            <w:r w:rsidRPr="00582E18">
              <w:rPr>
                <w:b/>
                <w:sz w:val="28"/>
                <w:szCs w:val="28"/>
              </w:rPr>
              <w:t>Программа</w:t>
            </w:r>
          </w:p>
        </w:tc>
        <w:tc>
          <w:tcPr>
            <w:tcW w:w="1780" w:type="dxa"/>
            <w:tcBorders>
              <w:top w:val="nil"/>
              <w:left w:val="nil"/>
              <w:bottom w:val="nil"/>
              <w:right w:val="nil"/>
            </w:tcBorders>
            <w:shd w:val="clear" w:color="auto" w:fill="auto"/>
            <w:noWrap/>
            <w:vAlign w:val="bottom"/>
          </w:tcPr>
          <w:p w:rsidR="00582E18" w:rsidRPr="00582E18" w:rsidRDefault="00582E18" w:rsidP="00666832">
            <w:pPr>
              <w:rPr>
                <w:b/>
                <w:sz w:val="28"/>
                <w:szCs w:val="28"/>
              </w:rPr>
            </w:pPr>
          </w:p>
        </w:tc>
        <w:tc>
          <w:tcPr>
            <w:tcW w:w="2020" w:type="dxa"/>
            <w:tcBorders>
              <w:top w:val="nil"/>
              <w:left w:val="nil"/>
              <w:bottom w:val="nil"/>
              <w:right w:val="nil"/>
            </w:tcBorders>
            <w:shd w:val="clear" w:color="auto" w:fill="auto"/>
            <w:noWrap/>
            <w:vAlign w:val="bottom"/>
          </w:tcPr>
          <w:p w:rsidR="00582E18" w:rsidRPr="00582E18" w:rsidRDefault="00582E18" w:rsidP="00666832">
            <w:pPr>
              <w:rPr>
                <w:b/>
                <w:sz w:val="28"/>
                <w:szCs w:val="28"/>
              </w:rPr>
            </w:pPr>
          </w:p>
        </w:tc>
      </w:tr>
      <w:tr w:rsidR="00582E18" w:rsidTr="00666832">
        <w:trPr>
          <w:trHeight w:val="796"/>
        </w:trPr>
        <w:tc>
          <w:tcPr>
            <w:tcW w:w="9555" w:type="dxa"/>
            <w:gridSpan w:val="6"/>
            <w:tcBorders>
              <w:top w:val="nil"/>
              <w:left w:val="nil"/>
              <w:bottom w:val="nil"/>
              <w:right w:val="nil"/>
            </w:tcBorders>
            <w:shd w:val="clear" w:color="auto" w:fill="auto"/>
            <w:vAlign w:val="bottom"/>
          </w:tcPr>
          <w:p w:rsidR="00582E18" w:rsidRPr="00582E18" w:rsidRDefault="00582E18" w:rsidP="00666832">
            <w:pPr>
              <w:jc w:val="center"/>
              <w:rPr>
                <w:b/>
                <w:sz w:val="28"/>
                <w:szCs w:val="28"/>
              </w:rPr>
            </w:pPr>
            <w:r w:rsidRPr="00582E18">
              <w:rPr>
                <w:b/>
                <w:sz w:val="28"/>
                <w:szCs w:val="28"/>
              </w:rPr>
              <w:t>внутренних муниципальных заимствований  города Димитровграда Ульяновской области на 2016 год</w:t>
            </w:r>
          </w:p>
        </w:tc>
      </w:tr>
      <w:tr w:rsidR="00582E18" w:rsidTr="00666832">
        <w:trPr>
          <w:trHeight w:val="375"/>
        </w:trPr>
        <w:tc>
          <w:tcPr>
            <w:tcW w:w="960" w:type="dxa"/>
            <w:tcBorders>
              <w:top w:val="nil"/>
              <w:left w:val="nil"/>
              <w:bottom w:val="nil"/>
              <w:right w:val="nil"/>
            </w:tcBorders>
            <w:shd w:val="clear" w:color="auto" w:fill="auto"/>
            <w:noWrap/>
            <w:vAlign w:val="bottom"/>
          </w:tcPr>
          <w:p w:rsidR="00582E18" w:rsidRDefault="00582E18" w:rsidP="00666832">
            <w:pPr>
              <w:rPr>
                <w:sz w:val="20"/>
                <w:szCs w:val="20"/>
              </w:rPr>
            </w:pPr>
          </w:p>
        </w:tc>
        <w:tc>
          <w:tcPr>
            <w:tcW w:w="1035" w:type="dxa"/>
            <w:tcBorders>
              <w:top w:val="nil"/>
              <w:left w:val="nil"/>
              <w:bottom w:val="nil"/>
              <w:right w:val="nil"/>
            </w:tcBorders>
            <w:shd w:val="clear" w:color="auto" w:fill="auto"/>
            <w:noWrap/>
            <w:vAlign w:val="bottom"/>
          </w:tcPr>
          <w:p w:rsidR="00582E18" w:rsidRDefault="00582E18" w:rsidP="00666832">
            <w:pPr>
              <w:rPr>
                <w:sz w:val="28"/>
                <w:szCs w:val="28"/>
              </w:rPr>
            </w:pPr>
          </w:p>
        </w:tc>
        <w:tc>
          <w:tcPr>
            <w:tcW w:w="1720" w:type="dxa"/>
            <w:tcBorders>
              <w:top w:val="nil"/>
              <w:left w:val="nil"/>
              <w:bottom w:val="nil"/>
              <w:right w:val="nil"/>
            </w:tcBorders>
            <w:shd w:val="clear" w:color="auto" w:fill="auto"/>
            <w:noWrap/>
            <w:vAlign w:val="bottom"/>
          </w:tcPr>
          <w:p w:rsidR="00582E18" w:rsidRDefault="00582E18" w:rsidP="00666832">
            <w:pPr>
              <w:rPr>
                <w:sz w:val="28"/>
                <w:szCs w:val="28"/>
              </w:rPr>
            </w:pPr>
          </w:p>
        </w:tc>
        <w:tc>
          <w:tcPr>
            <w:tcW w:w="2040" w:type="dxa"/>
            <w:tcBorders>
              <w:top w:val="nil"/>
              <w:left w:val="nil"/>
              <w:bottom w:val="nil"/>
              <w:right w:val="nil"/>
            </w:tcBorders>
            <w:shd w:val="clear" w:color="auto" w:fill="auto"/>
            <w:noWrap/>
            <w:vAlign w:val="bottom"/>
          </w:tcPr>
          <w:p w:rsidR="00582E18" w:rsidRDefault="00582E18" w:rsidP="00666832">
            <w:pPr>
              <w:rPr>
                <w:sz w:val="28"/>
                <w:szCs w:val="28"/>
              </w:rPr>
            </w:pPr>
          </w:p>
        </w:tc>
        <w:tc>
          <w:tcPr>
            <w:tcW w:w="1780" w:type="dxa"/>
            <w:tcBorders>
              <w:top w:val="nil"/>
              <w:left w:val="nil"/>
              <w:bottom w:val="nil"/>
              <w:right w:val="nil"/>
            </w:tcBorders>
            <w:shd w:val="clear" w:color="auto" w:fill="auto"/>
            <w:noWrap/>
            <w:vAlign w:val="bottom"/>
          </w:tcPr>
          <w:p w:rsidR="00582E18" w:rsidRDefault="00582E18" w:rsidP="00666832">
            <w:pPr>
              <w:rPr>
                <w:sz w:val="28"/>
                <w:szCs w:val="28"/>
              </w:rPr>
            </w:pPr>
          </w:p>
        </w:tc>
        <w:tc>
          <w:tcPr>
            <w:tcW w:w="2020" w:type="dxa"/>
            <w:tcBorders>
              <w:top w:val="nil"/>
              <w:left w:val="nil"/>
              <w:bottom w:val="nil"/>
              <w:right w:val="nil"/>
            </w:tcBorders>
            <w:shd w:val="clear" w:color="auto" w:fill="auto"/>
            <w:noWrap/>
            <w:vAlign w:val="bottom"/>
          </w:tcPr>
          <w:p w:rsidR="00582E18" w:rsidRDefault="00582E18" w:rsidP="00666832">
            <w:r>
              <w:t>тыс.руб.</w:t>
            </w:r>
          </w:p>
        </w:tc>
      </w:tr>
      <w:tr w:rsidR="00582E18" w:rsidTr="00666832">
        <w:trPr>
          <w:trHeight w:val="390"/>
        </w:trPr>
        <w:tc>
          <w:tcPr>
            <w:tcW w:w="19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2E18" w:rsidRDefault="00582E18" w:rsidP="00666832">
            <w:pPr>
              <w:jc w:val="center"/>
              <w:rPr>
                <w:sz w:val="22"/>
                <w:szCs w:val="22"/>
              </w:rPr>
            </w:pPr>
            <w:r>
              <w:rPr>
                <w:sz w:val="22"/>
                <w:szCs w:val="22"/>
              </w:rPr>
              <w:t>Показатели</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2E18" w:rsidRDefault="00582E18" w:rsidP="00666832">
            <w:pPr>
              <w:jc w:val="center"/>
              <w:rPr>
                <w:sz w:val="22"/>
                <w:szCs w:val="22"/>
              </w:rPr>
            </w:pPr>
            <w:r>
              <w:rPr>
                <w:sz w:val="22"/>
                <w:szCs w:val="22"/>
              </w:rPr>
              <w:t xml:space="preserve">Долг на 01.01.2016 </w:t>
            </w:r>
          </w:p>
        </w:tc>
        <w:tc>
          <w:tcPr>
            <w:tcW w:w="3820" w:type="dxa"/>
            <w:gridSpan w:val="2"/>
            <w:tcBorders>
              <w:top w:val="single" w:sz="4" w:space="0" w:color="auto"/>
              <w:left w:val="nil"/>
              <w:bottom w:val="single" w:sz="4" w:space="0" w:color="auto"/>
              <w:right w:val="single" w:sz="4" w:space="0" w:color="auto"/>
            </w:tcBorders>
            <w:shd w:val="clear" w:color="auto" w:fill="auto"/>
            <w:vAlign w:val="center"/>
          </w:tcPr>
          <w:p w:rsidR="00582E18" w:rsidRDefault="00582E18" w:rsidP="00666832">
            <w:pPr>
              <w:jc w:val="center"/>
              <w:rPr>
                <w:sz w:val="22"/>
                <w:szCs w:val="22"/>
              </w:rPr>
            </w:pPr>
            <w:r>
              <w:rPr>
                <w:sz w:val="22"/>
                <w:szCs w:val="22"/>
              </w:rPr>
              <w:t>План</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2E18" w:rsidRDefault="00582E18" w:rsidP="00666832">
            <w:pPr>
              <w:jc w:val="center"/>
              <w:rPr>
                <w:sz w:val="22"/>
                <w:szCs w:val="22"/>
              </w:rPr>
            </w:pPr>
            <w:r>
              <w:rPr>
                <w:sz w:val="22"/>
                <w:szCs w:val="22"/>
              </w:rPr>
              <w:t>Долг на 01.01.2017</w:t>
            </w:r>
          </w:p>
        </w:tc>
      </w:tr>
      <w:tr w:rsidR="00582E18" w:rsidTr="00666832">
        <w:trPr>
          <w:trHeight w:val="453"/>
        </w:trPr>
        <w:tc>
          <w:tcPr>
            <w:tcW w:w="1995" w:type="dxa"/>
            <w:gridSpan w:val="2"/>
            <w:vMerge/>
            <w:tcBorders>
              <w:top w:val="single" w:sz="4" w:space="0" w:color="auto"/>
              <w:left w:val="single" w:sz="4" w:space="0" w:color="auto"/>
              <w:bottom w:val="single" w:sz="4" w:space="0" w:color="auto"/>
              <w:right w:val="single" w:sz="4" w:space="0" w:color="auto"/>
            </w:tcBorders>
            <w:vAlign w:val="center"/>
          </w:tcPr>
          <w:p w:rsidR="00582E18" w:rsidRDefault="00582E18" w:rsidP="00666832">
            <w:pPr>
              <w:rPr>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tcPr>
          <w:p w:rsidR="00582E18" w:rsidRDefault="00582E18" w:rsidP="00666832">
            <w:pPr>
              <w:rPr>
                <w:sz w:val="22"/>
                <w:szCs w:val="22"/>
              </w:rPr>
            </w:pPr>
          </w:p>
        </w:tc>
        <w:tc>
          <w:tcPr>
            <w:tcW w:w="2040" w:type="dxa"/>
            <w:tcBorders>
              <w:top w:val="nil"/>
              <w:left w:val="nil"/>
              <w:bottom w:val="single" w:sz="4" w:space="0" w:color="auto"/>
              <w:right w:val="single" w:sz="4" w:space="0" w:color="auto"/>
            </w:tcBorders>
            <w:shd w:val="clear" w:color="auto" w:fill="auto"/>
            <w:vAlign w:val="center"/>
          </w:tcPr>
          <w:p w:rsidR="00582E18" w:rsidRDefault="00582E18" w:rsidP="00666832">
            <w:pPr>
              <w:jc w:val="center"/>
              <w:rPr>
                <w:sz w:val="22"/>
                <w:szCs w:val="22"/>
              </w:rPr>
            </w:pPr>
            <w:r>
              <w:rPr>
                <w:sz w:val="22"/>
                <w:szCs w:val="22"/>
              </w:rPr>
              <w:t>Привлечение в 2016 году</w:t>
            </w:r>
          </w:p>
        </w:tc>
        <w:tc>
          <w:tcPr>
            <w:tcW w:w="1780" w:type="dxa"/>
            <w:tcBorders>
              <w:top w:val="nil"/>
              <w:left w:val="nil"/>
              <w:bottom w:val="single" w:sz="4" w:space="0" w:color="auto"/>
              <w:right w:val="single" w:sz="4" w:space="0" w:color="auto"/>
            </w:tcBorders>
            <w:shd w:val="clear" w:color="auto" w:fill="auto"/>
            <w:vAlign w:val="center"/>
          </w:tcPr>
          <w:p w:rsidR="00582E18" w:rsidRDefault="00582E18" w:rsidP="00666832">
            <w:pPr>
              <w:jc w:val="center"/>
              <w:rPr>
                <w:sz w:val="22"/>
                <w:szCs w:val="22"/>
              </w:rPr>
            </w:pPr>
            <w:r>
              <w:rPr>
                <w:sz w:val="22"/>
                <w:szCs w:val="22"/>
              </w:rPr>
              <w:t>Погашение в 2016 году</w:t>
            </w:r>
          </w:p>
        </w:tc>
        <w:tc>
          <w:tcPr>
            <w:tcW w:w="2020" w:type="dxa"/>
            <w:vMerge/>
            <w:tcBorders>
              <w:top w:val="single" w:sz="4" w:space="0" w:color="auto"/>
              <w:left w:val="single" w:sz="4" w:space="0" w:color="auto"/>
              <w:bottom w:val="single" w:sz="4" w:space="0" w:color="auto"/>
              <w:right w:val="single" w:sz="4" w:space="0" w:color="auto"/>
            </w:tcBorders>
            <w:vAlign w:val="center"/>
          </w:tcPr>
          <w:p w:rsidR="00582E18" w:rsidRDefault="00582E18" w:rsidP="00666832">
            <w:pPr>
              <w:rPr>
                <w:sz w:val="22"/>
                <w:szCs w:val="22"/>
              </w:rPr>
            </w:pPr>
          </w:p>
        </w:tc>
      </w:tr>
      <w:tr w:rsidR="00582E18" w:rsidTr="00666832">
        <w:trPr>
          <w:trHeight w:val="1035"/>
        </w:trPr>
        <w:tc>
          <w:tcPr>
            <w:tcW w:w="1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2E18" w:rsidRDefault="00582E18" w:rsidP="00666832">
            <w:pPr>
              <w:rPr>
                <w:sz w:val="22"/>
                <w:szCs w:val="22"/>
              </w:rPr>
            </w:pPr>
            <w:r>
              <w:rPr>
                <w:sz w:val="22"/>
                <w:szCs w:val="22"/>
              </w:rPr>
              <w:t>1.Кредиты кредитных организаций в валюте Российской Федерации</w:t>
            </w:r>
          </w:p>
        </w:tc>
        <w:tc>
          <w:tcPr>
            <w:tcW w:w="1720" w:type="dxa"/>
            <w:tcBorders>
              <w:top w:val="nil"/>
              <w:left w:val="nil"/>
              <w:bottom w:val="single" w:sz="4" w:space="0" w:color="auto"/>
              <w:right w:val="single" w:sz="4" w:space="0" w:color="auto"/>
            </w:tcBorders>
            <w:shd w:val="clear" w:color="auto" w:fill="auto"/>
            <w:noWrap/>
            <w:vAlign w:val="center"/>
          </w:tcPr>
          <w:p w:rsidR="00582E18" w:rsidRDefault="00582E18" w:rsidP="00666832">
            <w:pPr>
              <w:jc w:val="center"/>
              <w:rPr>
                <w:sz w:val="22"/>
                <w:szCs w:val="22"/>
              </w:rPr>
            </w:pPr>
            <w:r>
              <w:rPr>
                <w:sz w:val="22"/>
                <w:szCs w:val="22"/>
              </w:rPr>
              <w:t>441 039,22413</w:t>
            </w:r>
          </w:p>
        </w:tc>
        <w:tc>
          <w:tcPr>
            <w:tcW w:w="2040" w:type="dxa"/>
            <w:tcBorders>
              <w:top w:val="nil"/>
              <w:left w:val="nil"/>
              <w:bottom w:val="single" w:sz="4" w:space="0" w:color="auto"/>
              <w:right w:val="single" w:sz="4" w:space="0" w:color="auto"/>
            </w:tcBorders>
            <w:shd w:val="clear" w:color="auto" w:fill="auto"/>
            <w:noWrap/>
            <w:vAlign w:val="center"/>
          </w:tcPr>
          <w:p w:rsidR="00582E18" w:rsidRDefault="00582E18" w:rsidP="00666832">
            <w:pPr>
              <w:jc w:val="center"/>
              <w:rPr>
                <w:sz w:val="22"/>
                <w:szCs w:val="22"/>
              </w:rPr>
            </w:pPr>
            <w:r>
              <w:rPr>
                <w:sz w:val="22"/>
                <w:szCs w:val="22"/>
              </w:rPr>
              <w:t>320 124,00000</w:t>
            </w:r>
          </w:p>
        </w:tc>
        <w:tc>
          <w:tcPr>
            <w:tcW w:w="1780" w:type="dxa"/>
            <w:tcBorders>
              <w:top w:val="nil"/>
              <w:left w:val="nil"/>
              <w:bottom w:val="single" w:sz="4" w:space="0" w:color="auto"/>
              <w:right w:val="single" w:sz="4" w:space="0" w:color="auto"/>
            </w:tcBorders>
            <w:shd w:val="clear" w:color="auto" w:fill="auto"/>
            <w:noWrap/>
            <w:vAlign w:val="center"/>
          </w:tcPr>
          <w:p w:rsidR="00582E18" w:rsidRDefault="00582E18" w:rsidP="00666832">
            <w:pPr>
              <w:jc w:val="center"/>
              <w:rPr>
                <w:sz w:val="22"/>
                <w:szCs w:val="22"/>
              </w:rPr>
            </w:pPr>
            <w:r>
              <w:rPr>
                <w:sz w:val="22"/>
                <w:szCs w:val="22"/>
              </w:rPr>
              <w:t>238 324,00000</w:t>
            </w:r>
          </w:p>
        </w:tc>
        <w:tc>
          <w:tcPr>
            <w:tcW w:w="2020" w:type="dxa"/>
            <w:tcBorders>
              <w:top w:val="nil"/>
              <w:left w:val="nil"/>
              <w:bottom w:val="single" w:sz="4" w:space="0" w:color="auto"/>
              <w:right w:val="single" w:sz="4" w:space="0" w:color="auto"/>
            </w:tcBorders>
            <w:shd w:val="clear" w:color="auto" w:fill="auto"/>
            <w:noWrap/>
            <w:vAlign w:val="center"/>
          </w:tcPr>
          <w:p w:rsidR="00582E18" w:rsidRDefault="00582E18" w:rsidP="00666832">
            <w:pPr>
              <w:jc w:val="center"/>
              <w:rPr>
                <w:sz w:val="22"/>
                <w:szCs w:val="22"/>
              </w:rPr>
            </w:pPr>
            <w:r>
              <w:rPr>
                <w:sz w:val="22"/>
                <w:szCs w:val="22"/>
              </w:rPr>
              <w:t>522 839,22413</w:t>
            </w:r>
          </w:p>
        </w:tc>
      </w:tr>
      <w:tr w:rsidR="00582E18" w:rsidTr="00666832">
        <w:trPr>
          <w:trHeight w:val="1545"/>
        </w:trPr>
        <w:tc>
          <w:tcPr>
            <w:tcW w:w="1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2E18" w:rsidRDefault="00582E18" w:rsidP="00666832">
            <w:pPr>
              <w:rPr>
                <w:sz w:val="22"/>
                <w:szCs w:val="22"/>
              </w:rPr>
            </w:pPr>
            <w:r>
              <w:rPr>
                <w:sz w:val="22"/>
                <w:szCs w:val="22"/>
              </w:rPr>
              <w:t>2.Бюджетные кредиты от других бюджетов бюджетной системы Российской Федерации</w:t>
            </w:r>
          </w:p>
        </w:tc>
        <w:tc>
          <w:tcPr>
            <w:tcW w:w="1720" w:type="dxa"/>
            <w:tcBorders>
              <w:top w:val="nil"/>
              <w:left w:val="nil"/>
              <w:bottom w:val="single" w:sz="4" w:space="0" w:color="auto"/>
              <w:right w:val="single" w:sz="4" w:space="0" w:color="auto"/>
            </w:tcBorders>
            <w:shd w:val="clear" w:color="auto" w:fill="auto"/>
            <w:noWrap/>
            <w:vAlign w:val="center"/>
          </w:tcPr>
          <w:p w:rsidR="00582E18" w:rsidRDefault="00582E18" w:rsidP="00666832">
            <w:pPr>
              <w:jc w:val="center"/>
              <w:rPr>
                <w:sz w:val="22"/>
                <w:szCs w:val="22"/>
              </w:rPr>
            </w:pPr>
            <w:r>
              <w:rPr>
                <w:sz w:val="22"/>
                <w:szCs w:val="22"/>
              </w:rPr>
              <w:t>0,00000</w:t>
            </w:r>
          </w:p>
        </w:tc>
        <w:tc>
          <w:tcPr>
            <w:tcW w:w="2040" w:type="dxa"/>
            <w:tcBorders>
              <w:top w:val="nil"/>
              <w:left w:val="nil"/>
              <w:bottom w:val="single" w:sz="4" w:space="0" w:color="auto"/>
              <w:right w:val="single" w:sz="4" w:space="0" w:color="auto"/>
            </w:tcBorders>
            <w:shd w:val="clear" w:color="auto" w:fill="auto"/>
            <w:noWrap/>
            <w:vAlign w:val="center"/>
          </w:tcPr>
          <w:p w:rsidR="00582E18" w:rsidRDefault="00582E18" w:rsidP="00666832">
            <w:pPr>
              <w:jc w:val="center"/>
              <w:rPr>
                <w:sz w:val="22"/>
                <w:szCs w:val="22"/>
              </w:rPr>
            </w:pPr>
            <w:r>
              <w:rPr>
                <w:sz w:val="22"/>
                <w:szCs w:val="22"/>
              </w:rPr>
              <w:t>0,00000</w:t>
            </w:r>
          </w:p>
        </w:tc>
        <w:tc>
          <w:tcPr>
            <w:tcW w:w="1780" w:type="dxa"/>
            <w:tcBorders>
              <w:top w:val="nil"/>
              <w:left w:val="nil"/>
              <w:bottom w:val="single" w:sz="4" w:space="0" w:color="auto"/>
              <w:right w:val="single" w:sz="4" w:space="0" w:color="auto"/>
            </w:tcBorders>
            <w:shd w:val="clear" w:color="auto" w:fill="auto"/>
            <w:noWrap/>
            <w:vAlign w:val="center"/>
          </w:tcPr>
          <w:p w:rsidR="00582E18" w:rsidRDefault="00582E18" w:rsidP="00666832">
            <w:pPr>
              <w:jc w:val="center"/>
              <w:rPr>
                <w:sz w:val="22"/>
                <w:szCs w:val="22"/>
              </w:rPr>
            </w:pPr>
            <w:r>
              <w:rPr>
                <w:sz w:val="22"/>
                <w:szCs w:val="22"/>
              </w:rPr>
              <w:t>0,00000</w:t>
            </w:r>
          </w:p>
        </w:tc>
        <w:tc>
          <w:tcPr>
            <w:tcW w:w="2020" w:type="dxa"/>
            <w:tcBorders>
              <w:top w:val="nil"/>
              <w:left w:val="nil"/>
              <w:bottom w:val="single" w:sz="4" w:space="0" w:color="auto"/>
              <w:right w:val="single" w:sz="4" w:space="0" w:color="auto"/>
            </w:tcBorders>
            <w:shd w:val="clear" w:color="auto" w:fill="auto"/>
            <w:noWrap/>
            <w:vAlign w:val="center"/>
          </w:tcPr>
          <w:p w:rsidR="00582E18" w:rsidRDefault="00582E18" w:rsidP="00666832">
            <w:pPr>
              <w:jc w:val="center"/>
              <w:rPr>
                <w:sz w:val="22"/>
                <w:szCs w:val="22"/>
              </w:rPr>
            </w:pPr>
            <w:r>
              <w:rPr>
                <w:sz w:val="22"/>
                <w:szCs w:val="22"/>
              </w:rPr>
              <w:t>0,00000</w:t>
            </w:r>
          </w:p>
        </w:tc>
      </w:tr>
      <w:tr w:rsidR="00582E18" w:rsidTr="00666832">
        <w:trPr>
          <w:trHeight w:val="39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82E18" w:rsidRDefault="00582E18" w:rsidP="00666832">
            <w:pPr>
              <w:jc w:val="center"/>
              <w:rPr>
                <w:sz w:val="22"/>
                <w:szCs w:val="22"/>
              </w:rPr>
            </w:pPr>
            <w:r>
              <w:rPr>
                <w:sz w:val="22"/>
                <w:szCs w:val="22"/>
              </w:rPr>
              <w:t>Всего</w:t>
            </w:r>
          </w:p>
        </w:tc>
        <w:tc>
          <w:tcPr>
            <w:tcW w:w="1720" w:type="dxa"/>
            <w:tcBorders>
              <w:top w:val="nil"/>
              <w:left w:val="nil"/>
              <w:bottom w:val="single" w:sz="4" w:space="0" w:color="auto"/>
              <w:right w:val="single" w:sz="4" w:space="0" w:color="auto"/>
            </w:tcBorders>
            <w:shd w:val="clear" w:color="auto" w:fill="auto"/>
            <w:noWrap/>
            <w:vAlign w:val="center"/>
          </w:tcPr>
          <w:p w:rsidR="00582E18" w:rsidRDefault="00582E18" w:rsidP="00666832">
            <w:pPr>
              <w:jc w:val="center"/>
              <w:rPr>
                <w:sz w:val="22"/>
                <w:szCs w:val="22"/>
              </w:rPr>
            </w:pPr>
            <w:r>
              <w:rPr>
                <w:sz w:val="22"/>
                <w:szCs w:val="22"/>
              </w:rPr>
              <w:t>441 039,22413</w:t>
            </w:r>
          </w:p>
        </w:tc>
        <w:tc>
          <w:tcPr>
            <w:tcW w:w="2040" w:type="dxa"/>
            <w:tcBorders>
              <w:top w:val="nil"/>
              <w:left w:val="nil"/>
              <w:bottom w:val="single" w:sz="4" w:space="0" w:color="auto"/>
              <w:right w:val="single" w:sz="4" w:space="0" w:color="auto"/>
            </w:tcBorders>
            <w:shd w:val="clear" w:color="auto" w:fill="auto"/>
            <w:noWrap/>
            <w:vAlign w:val="center"/>
          </w:tcPr>
          <w:p w:rsidR="00582E18" w:rsidRDefault="00582E18" w:rsidP="00666832">
            <w:pPr>
              <w:jc w:val="center"/>
              <w:rPr>
                <w:sz w:val="22"/>
                <w:szCs w:val="22"/>
              </w:rPr>
            </w:pPr>
            <w:r>
              <w:rPr>
                <w:sz w:val="22"/>
                <w:szCs w:val="22"/>
              </w:rPr>
              <w:t>320 124,00000</w:t>
            </w:r>
          </w:p>
        </w:tc>
        <w:tc>
          <w:tcPr>
            <w:tcW w:w="1780" w:type="dxa"/>
            <w:tcBorders>
              <w:top w:val="nil"/>
              <w:left w:val="nil"/>
              <w:bottom w:val="single" w:sz="4" w:space="0" w:color="auto"/>
              <w:right w:val="single" w:sz="4" w:space="0" w:color="auto"/>
            </w:tcBorders>
            <w:shd w:val="clear" w:color="auto" w:fill="auto"/>
            <w:noWrap/>
            <w:vAlign w:val="center"/>
          </w:tcPr>
          <w:p w:rsidR="00582E18" w:rsidRDefault="00582E18" w:rsidP="00666832">
            <w:pPr>
              <w:jc w:val="center"/>
              <w:rPr>
                <w:sz w:val="22"/>
                <w:szCs w:val="22"/>
              </w:rPr>
            </w:pPr>
            <w:r>
              <w:rPr>
                <w:sz w:val="22"/>
                <w:szCs w:val="22"/>
              </w:rPr>
              <w:t>238 324,00000</w:t>
            </w:r>
          </w:p>
        </w:tc>
        <w:tc>
          <w:tcPr>
            <w:tcW w:w="2020" w:type="dxa"/>
            <w:tcBorders>
              <w:top w:val="nil"/>
              <w:left w:val="nil"/>
              <w:bottom w:val="single" w:sz="4" w:space="0" w:color="auto"/>
              <w:right w:val="single" w:sz="4" w:space="0" w:color="auto"/>
            </w:tcBorders>
            <w:shd w:val="clear" w:color="auto" w:fill="auto"/>
            <w:noWrap/>
            <w:vAlign w:val="center"/>
          </w:tcPr>
          <w:p w:rsidR="00582E18" w:rsidRDefault="00582E18" w:rsidP="00666832">
            <w:pPr>
              <w:jc w:val="center"/>
              <w:rPr>
                <w:sz w:val="22"/>
                <w:szCs w:val="22"/>
              </w:rPr>
            </w:pPr>
            <w:r>
              <w:rPr>
                <w:sz w:val="22"/>
                <w:szCs w:val="22"/>
              </w:rPr>
              <w:t>522 839,22413</w:t>
            </w:r>
          </w:p>
        </w:tc>
      </w:tr>
      <w:tr w:rsidR="00582E18" w:rsidTr="00666832">
        <w:trPr>
          <w:trHeight w:val="315"/>
        </w:trPr>
        <w:tc>
          <w:tcPr>
            <w:tcW w:w="960" w:type="dxa"/>
            <w:tcBorders>
              <w:top w:val="nil"/>
              <w:left w:val="nil"/>
              <w:bottom w:val="nil"/>
              <w:right w:val="nil"/>
            </w:tcBorders>
            <w:shd w:val="clear" w:color="auto" w:fill="auto"/>
            <w:noWrap/>
            <w:vAlign w:val="bottom"/>
          </w:tcPr>
          <w:p w:rsidR="00582E18" w:rsidRDefault="00582E18" w:rsidP="00666832">
            <w:pPr>
              <w:rPr>
                <w:sz w:val="20"/>
                <w:szCs w:val="20"/>
              </w:rPr>
            </w:pPr>
          </w:p>
        </w:tc>
        <w:tc>
          <w:tcPr>
            <w:tcW w:w="1035" w:type="dxa"/>
            <w:tcBorders>
              <w:top w:val="nil"/>
              <w:left w:val="nil"/>
              <w:bottom w:val="nil"/>
              <w:right w:val="nil"/>
            </w:tcBorders>
            <w:shd w:val="clear" w:color="auto" w:fill="auto"/>
            <w:noWrap/>
            <w:vAlign w:val="bottom"/>
          </w:tcPr>
          <w:p w:rsidR="00582E18" w:rsidRDefault="00582E18" w:rsidP="00666832">
            <w:pPr>
              <w:rPr>
                <w:sz w:val="20"/>
                <w:szCs w:val="20"/>
              </w:rPr>
            </w:pPr>
          </w:p>
        </w:tc>
        <w:tc>
          <w:tcPr>
            <w:tcW w:w="1720" w:type="dxa"/>
            <w:tcBorders>
              <w:top w:val="nil"/>
              <w:left w:val="nil"/>
              <w:bottom w:val="nil"/>
              <w:right w:val="nil"/>
            </w:tcBorders>
            <w:shd w:val="clear" w:color="auto" w:fill="auto"/>
            <w:noWrap/>
            <w:vAlign w:val="bottom"/>
          </w:tcPr>
          <w:p w:rsidR="00582E18" w:rsidRDefault="00582E18" w:rsidP="00666832">
            <w:pPr>
              <w:rPr>
                <w:sz w:val="20"/>
                <w:szCs w:val="20"/>
              </w:rPr>
            </w:pPr>
          </w:p>
          <w:p w:rsidR="00582E18" w:rsidRDefault="00582E18" w:rsidP="00666832">
            <w:pPr>
              <w:rPr>
                <w:sz w:val="20"/>
                <w:szCs w:val="20"/>
              </w:rPr>
            </w:pPr>
          </w:p>
          <w:p w:rsidR="00582E18" w:rsidRDefault="00582E18" w:rsidP="00666832">
            <w:pPr>
              <w:rPr>
                <w:sz w:val="20"/>
                <w:szCs w:val="20"/>
              </w:rPr>
            </w:pPr>
          </w:p>
          <w:p w:rsidR="00582E18" w:rsidRDefault="00582E18" w:rsidP="00666832">
            <w:pPr>
              <w:rPr>
                <w:sz w:val="20"/>
                <w:szCs w:val="20"/>
              </w:rPr>
            </w:pPr>
          </w:p>
          <w:p w:rsidR="00582E18" w:rsidRDefault="00582E18" w:rsidP="00666832">
            <w:pPr>
              <w:rPr>
                <w:sz w:val="20"/>
                <w:szCs w:val="20"/>
              </w:rPr>
            </w:pPr>
          </w:p>
          <w:p w:rsidR="00582E18" w:rsidRDefault="00582E18" w:rsidP="00666832">
            <w:pPr>
              <w:rPr>
                <w:sz w:val="20"/>
                <w:szCs w:val="20"/>
              </w:rPr>
            </w:pPr>
          </w:p>
          <w:p w:rsidR="00582E18" w:rsidRDefault="00582E18" w:rsidP="00666832">
            <w:pPr>
              <w:rPr>
                <w:sz w:val="20"/>
                <w:szCs w:val="20"/>
              </w:rPr>
            </w:pPr>
          </w:p>
          <w:p w:rsidR="00582E18" w:rsidRDefault="00582E18" w:rsidP="00666832">
            <w:pPr>
              <w:rPr>
                <w:sz w:val="20"/>
                <w:szCs w:val="20"/>
              </w:rPr>
            </w:pPr>
          </w:p>
          <w:p w:rsidR="00582E18" w:rsidRDefault="00582E18" w:rsidP="00666832">
            <w:pPr>
              <w:rPr>
                <w:sz w:val="20"/>
                <w:szCs w:val="20"/>
              </w:rPr>
            </w:pPr>
          </w:p>
          <w:p w:rsidR="00582E18" w:rsidRDefault="00582E18" w:rsidP="00666832">
            <w:pPr>
              <w:rPr>
                <w:sz w:val="20"/>
                <w:szCs w:val="20"/>
              </w:rPr>
            </w:pPr>
          </w:p>
          <w:p w:rsidR="00582E18" w:rsidRDefault="00582E18" w:rsidP="00666832">
            <w:pPr>
              <w:rPr>
                <w:sz w:val="20"/>
                <w:szCs w:val="20"/>
              </w:rPr>
            </w:pPr>
          </w:p>
          <w:p w:rsidR="00582E18" w:rsidRDefault="00582E18" w:rsidP="00666832">
            <w:pPr>
              <w:rPr>
                <w:sz w:val="20"/>
                <w:szCs w:val="20"/>
              </w:rPr>
            </w:pPr>
          </w:p>
          <w:p w:rsidR="00582E18" w:rsidRDefault="00582E18" w:rsidP="00666832">
            <w:pPr>
              <w:rPr>
                <w:sz w:val="20"/>
                <w:szCs w:val="20"/>
              </w:rPr>
            </w:pPr>
          </w:p>
          <w:p w:rsidR="00582E18" w:rsidRDefault="00582E18" w:rsidP="00666832">
            <w:pPr>
              <w:rPr>
                <w:sz w:val="20"/>
                <w:szCs w:val="20"/>
              </w:rPr>
            </w:pPr>
          </w:p>
          <w:p w:rsidR="00582E18" w:rsidRDefault="00582E18" w:rsidP="00666832">
            <w:pPr>
              <w:rPr>
                <w:sz w:val="20"/>
                <w:szCs w:val="20"/>
              </w:rPr>
            </w:pPr>
          </w:p>
          <w:p w:rsidR="00582E18" w:rsidRDefault="00582E18" w:rsidP="00666832">
            <w:pPr>
              <w:rPr>
                <w:sz w:val="20"/>
                <w:szCs w:val="20"/>
              </w:rPr>
            </w:pPr>
          </w:p>
          <w:p w:rsidR="00582E18" w:rsidRDefault="00582E18" w:rsidP="00666832">
            <w:pPr>
              <w:rPr>
                <w:sz w:val="20"/>
                <w:szCs w:val="20"/>
              </w:rPr>
            </w:pPr>
          </w:p>
          <w:p w:rsidR="00582E18" w:rsidRDefault="00582E18" w:rsidP="00666832">
            <w:pPr>
              <w:rPr>
                <w:sz w:val="20"/>
                <w:szCs w:val="20"/>
              </w:rPr>
            </w:pPr>
          </w:p>
          <w:p w:rsidR="00582E18" w:rsidRDefault="00582E18" w:rsidP="00666832">
            <w:pPr>
              <w:rPr>
                <w:sz w:val="20"/>
                <w:szCs w:val="20"/>
              </w:rPr>
            </w:pPr>
          </w:p>
          <w:p w:rsidR="00582E18" w:rsidRDefault="00582E18" w:rsidP="00666832">
            <w:pPr>
              <w:rPr>
                <w:sz w:val="20"/>
                <w:szCs w:val="20"/>
              </w:rPr>
            </w:pPr>
          </w:p>
          <w:p w:rsidR="00582E18" w:rsidRDefault="00582E18" w:rsidP="00666832">
            <w:pPr>
              <w:rPr>
                <w:sz w:val="20"/>
                <w:szCs w:val="20"/>
              </w:rPr>
            </w:pPr>
          </w:p>
          <w:p w:rsidR="00582E18" w:rsidRDefault="00582E18" w:rsidP="00666832">
            <w:pPr>
              <w:rPr>
                <w:sz w:val="20"/>
                <w:szCs w:val="20"/>
              </w:rPr>
            </w:pPr>
          </w:p>
          <w:p w:rsidR="00582E18" w:rsidRDefault="00582E18" w:rsidP="00666832">
            <w:pPr>
              <w:rPr>
                <w:sz w:val="20"/>
                <w:szCs w:val="20"/>
              </w:rPr>
            </w:pPr>
          </w:p>
          <w:p w:rsidR="00582E18" w:rsidRDefault="00582E18" w:rsidP="00666832">
            <w:pPr>
              <w:rPr>
                <w:sz w:val="20"/>
                <w:szCs w:val="20"/>
              </w:rPr>
            </w:pPr>
          </w:p>
          <w:p w:rsidR="00582E18" w:rsidRDefault="00582E18" w:rsidP="00666832">
            <w:pPr>
              <w:rPr>
                <w:sz w:val="20"/>
                <w:szCs w:val="20"/>
              </w:rPr>
            </w:pPr>
          </w:p>
          <w:p w:rsidR="00582E18" w:rsidRDefault="00582E18" w:rsidP="00666832">
            <w:pPr>
              <w:rPr>
                <w:sz w:val="20"/>
                <w:szCs w:val="20"/>
              </w:rPr>
            </w:pPr>
          </w:p>
          <w:p w:rsidR="00582E18" w:rsidRDefault="00582E18" w:rsidP="00666832">
            <w:pPr>
              <w:rPr>
                <w:sz w:val="20"/>
                <w:szCs w:val="20"/>
              </w:rPr>
            </w:pPr>
          </w:p>
        </w:tc>
        <w:tc>
          <w:tcPr>
            <w:tcW w:w="2040" w:type="dxa"/>
            <w:tcBorders>
              <w:top w:val="nil"/>
              <w:left w:val="nil"/>
              <w:bottom w:val="nil"/>
              <w:right w:val="nil"/>
            </w:tcBorders>
            <w:shd w:val="clear" w:color="auto" w:fill="auto"/>
            <w:noWrap/>
            <w:vAlign w:val="bottom"/>
          </w:tcPr>
          <w:p w:rsidR="00582E18" w:rsidRDefault="00582E18" w:rsidP="00666832">
            <w:pPr>
              <w:jc w:val="center"/>
            </w:pPr>
            <w:r>
              <w:lastRenderedPageBreak/>
              <w:t> </w:t>
            </w:r>
          </w:p>
        </w:tc>
        <w:tc>
          <w:tcPr>
            <w:tcW w:w="1780" w:type="dxa"/>
            <w:tcBorders>
              <w:top w:val="nil"/>
              <w:left w:val="nil"/>
              <w:bottom w:val="nil"/>
              <w:right w:val="nil"/>
            </w:tcBorders>
            <w:shd w:val="clear" w:color="auto" w:fill="auto"/>
            <w:noWrap/>
            <w:vAlign w:val="bottom"/>
          </w:tcPr>
          <w:p w:rsidR="00582E18" w:rsidRDefault="00582E18" w:rsidP="00666832">
            <w:pPr>
              <w:rPr>
                <w:sz w:val="20"/>
                <w:szCs w:val="20"/>
              </w:rPr>
            </w:pPr>
          </w:p>
        </w:tc>
        <w:tc>
          <w:tcPr>
            <w:tcW w:w="2020" w:type="dxa"/>
            <w:tcBorders>
              <w:top w:val="nil"/>
              <w:left w:val="nil"/>
              <w:bottom w:val="nil"/>
              <w:right w:val="nil"/>
            </w:tcBorders>
            <w:shd w:val="clear" w:color="auto" w:fill="auto"/>
            <w:noWrap/>
            <w:vAlign w:val="bottom"/>
          </w:tcPr>
          <w:p w:rsidR="00582E18" w:rsidRDefault="00582E18" w:rsidP="00666832">
            <w:pPr>
              <w:jc w:val="center"/>
            </w:pPr>
            <w:r>
              <w:t> </w:t>
            </w:r>
          </w:p>
        </w:tc>
      </w:tr>
      <w:tr w:rsidR="00582E18" w:rsidTr="00666832">
        <w:trPr>
          <w:trHeight w:val="375"/>
        </w:trPr>
        <w:tc>
          <w:tcPr>
            <w:tcW w:w="960" w:type="dxa"/>
            <w:tcBorders>
              <w:top w:val="nil"/>
              <w:left w:val="nil"/>
              <w:bottom w:val="nil"/>
              <w:right w:val="nil"/>
            </w:tcBorders>
            <w:shd w:val="clear" w:color="auto" w:fill="auto"/>
            <w:noWrap/>
            <w:vAlign w:val="bottom"/>
          </w:tcPr>
          <w:p w:rsidR="00582E18" w:rsidRDefault="00582E18" w:rsidP="00666832">
            <w:pPr>
              <w:rPr>
                <w:sz w:val="20"/>
                <w:szCs w:val="20"/>
              </w:rPr>
            </w:pPr>
          </w:p>
        </w:tc>
        <w:tc>
          <w:tcPr>
            <w:tcW w:w="1035" w:type="dxa"/>
            <w:tcBorders>
              <w:top w:val="nil"/>
              <w:left w:val="nil"/>
              <w:bottom w:val="nil"/>
              <w:right w:val="nil"/>
            </w:tcBorders>
            <w:shd w:val="clear" w:color="auto" w:fill="auto"/>
            <w:noWrap/>
            <w:vAlign w:val="bottom"/>
          </w:tcPr>
          <w:p w:rsidR="00582E18" w:rsidRDefault="00582E18" w:rsidP="00666832">
            <w:pPr>
              <w:rPr>
                <w:sz w:val="28"/>
                <w:szCs w:val="28"/>
              </w:rPr>
            </w:pPr>
          </w:p>
        </w:tc>
        <w:tc>
          <w:tcPr>
            <w:tcW w:w="1720" w:type="dxa"/>
            <w:tcBorders>
              <w:top w:val="nil"/>
              <w:left w:val="nil"/>
              <w:bottom w:val="nil"/>
              <w:right w:val="nil"/>
            </w:tcBorders>
            <w:shd w:val="clear" w:color="auto" w:fill="auto"/>
            <w:noWrap/>
            <w:vAlign w:val="bottom"/>
          </w:tcPr>
          <w:p w:rsidR="00582E18" w:rsidRDefault="00582E18" w:rsidP="00666832">
            <w:pPr>
              <w:rPr>
                <w:sz w:val="28"/>
                <w:szCs w:val="28"/>
              </w:rPr>
            </w:pPr>
          </w:p>
        </w:tc>
        <w:tc>
          <w:tcPr>
            <w:tcW w:w="2040" w:type="dxa"/>
            <w:tcBorders>
              <w:top w:val="nil"/>
              <w:left w:val="nil"/>
              <w:bottom w:val="nil"/>
              <w:right w:val="nil"/>
            </w:tcBorders>
            <w:shd w:val="clear" w:color="auto" w:fill="auto"/>
            <w:noWrap/>
            <w:vAlign w:val="bottom"/>
          </w:tcPr>
          <w:p w:rsidR="00582E18" w:rsidRPr="00582E18" w:rsidRDefault="00582E18" w:rsidP="00666832">
            <w:pPr>
              <w:jc w:val="center"/>
              <w:rPr>
                <w:b/>
                <w:sz w:val="28"/>
                <w:szCs w:val="28"/>
              </w:rPr>
            </w:pPr>
            <w:r w:rsidRPr="00582E18">
              <w:rPr>
                <w:b/>
                <w:sz w:val="28"/>
                <w:szCs w:val="28"/>
              </w:rPr>
              <w:t>Программа</w:t>
            </w:r>
          </w:p>
        </w:tc>
        <w:tc>
          <w:tcPr>
            <w:tcW w:w="1780" w:type="dxa"/>
            <w:tcBorders>
              <w:top w:val="nil"/>
              <w:left w:val="nil"/>
              <w:bottom w:val="nil"/>
              <w:right w:val="nil"/>
            </w:tcBorders>
            <w:shd w:val="clear" w:color="auto" w:fill="auto"/>
            <w:noWrap/>
            <w:vAlign w:val="bottom"/>
          </w:tcPr>
          <w:p w:rsidR="00582E18" w:rsidRPr="00582E18" w:rsidRDefault="00582E18" w:rsidP="00666832">
            <w:pPr>
              <w:rPr>
                <w:b/>
                <w:sz w:val="28"/>
                <w:szCs w:val="28"/>
              </w:rPr>
            </w:pPr>
          </w:p>
        </w:tc>
        <w:tc>
          <w:tcPr>
            <w:tcW w:w="2020" w:type="dxa"/>
            <w:tcBorders>
              <w:top w:val="nil"/>
              <w:left w:val="nil"/>
              <w:bottom w:val="nil"/>
              <w:right w:val="nil"/>
            </w:tcBorders>
            <w:shd w:val="clear" w:color="auto" w:fill="auto"/>
            <w:noWrap/>
            <w:vAlign w:val="bottom"/>
          </w:tcPr>
          <w:p w:rsidR="00582E18" w:rsidRDefault="00582E18" w:rsidP="00666832">
            <w:pPr>
              <w:rPr>
                <w:sz w:val="28"/>
                <w:szCs w:val="28"/>
              </w:rPr>
            </w:pPr>
          </w:p>
        </w:tc>
      </w:tr>
      <w:tr w:rsidR="00582E18" w:rsidTr="00666832">
        <w:trPr>
          <w:trHeight w:val="675"/>
        </w:trPr>
        <w:tc>
          <w:tcPr>
            <w:tcW w:w="9555" w:type="dxa"/>
            <w:gridSpan w:val="6"/>
            <w:tcBorders>
              <w:top w:val="nil"/>
              <w:left w:val="nil"/>
              <w:bottom w:val="nil"/>
              <w:right w:val="nil"/>
            </w:tcBorders>
            <w:shd w:val="clear" w:color="auto" w:fill="auto"/>
            <w:vAlign w:val="bottom"/>
          </w:tcPr>
          <w:p w:rsidR="00582E18" w:rsidRPr="00582E18" w:rsidRDefault="00582E18" w:rsidP="00666832">
            <w:pPr>
              <w:jc w:val="center"/>
              <w:rPr>
                <w:b/>
                <w:sz w:val="28"/>
                <w:szCs w:val="28"/>
              </w:rPr>
            </w:pPr>
            <w:r w:rsidRPr="00582E18">
              <w:rPr>
                <w:b/>
                <w:sz w:val="28"/>
                <w:szCs w:val="28"/>
              </w:rPr>
              <w:t>внутренних муниципальных заимствований  города Димитровграда Ульяновской области на 2017 год</w:t>
            </w:r>
          </w:p>
        </w:tc>
      </w:tr>
      <w:tr w:rsidR="00582E18" w:rsidTr="00666832">
        <w:trPr>
          <w:trHeight w:val="375"/>
        </w:trPr>
        <w:tc>
          <w:tcPr>
            <w:tcW w:w="960" w:type="dxa"/>
            <w:tcBorders>
              <w:top w:val="nil"/>
              <w:left w:val="nil"/>
              <w:bottom w:val="nil"/>
              <w:right w:val="nil"/>
            </w:tcBorders>
            <w:shd w:val="clear" w:color="auto" w:fill="auto"/>
            <w:noWrap/>
            <w:vAlign w:val="bottom"/>
          </w:tcPr>
          <w:p w:rsidR="00582E18" w:rsidRDefault="00582E18" w:rsidP="00666832">
            <w:pPr>
              <w:rPr>
                <w:sz w:val="20"/>
                <w:szCs w:val="20"/>
              </w:rPr>
            </w:pPr>
          </w:p>
        </w:tc>
        <w:tc>
          <w:tcPr>
            <w:tcW w:w="1035" w:type="dxa"/>
            <w:tcBorders>
              <w:top w:val="nil"/>
              <w:left w:val="nil"/>
              <w:bottom w:val="nil"/>
              <w:right w:val="nil"/>
            </w:tcBorders>
            <w:shd w:val="clear" w:color="auto" w:fill="auto"/>
            <w:noWrap/>
            <w:vAlign w:val="bottom"/>
          </w:tcPr>
          <w:p w:rsidR="00582E18" w:rsidRDefault="00582E18" w:rsidP="00666832">
            <w:pPr>
              <w:rPr>
                <w:sz w:val="28"/>
                <w:szCs w:val="28"/>
              </w:rPr>
            </w:pPr>
          </w:p>
        </w:tc>
        <w:tc>
          <w:tcPr>
            <w:tcW w:w="1720" w:type="dxa"/>
            <w:tcBorders>
              <w:top w:val="nil"/>
              <w:left w:val="nil"/>
              <w:bottom w:val="nil"/>
              <w:right w:val="nil"/>
            </w:tcBorders>
            <w:shd w:val="clear" w:color="auto" w:fill="auto"/>
            <w:noWrap/>
            <w:vAlign w:val="bottom"/>
          </w:tcPr>
          <w:p w:rsidR="00582E18" w:rsidRDefault="00582E18" w:rsidP="00666832">
            <w:pPr>
              <w:rPr>
                <w:sz w:val="28"/>
                <w:szCs w:val="28"/>
              </w:rPr>
            </w:pPr>
          </w:p>
        </w:tc>
        <w:tc>
          <w:tcPr>
            <w:tcW w:w="2040" w:type="dxa"/>
            <w:tcBorders>
              <w:top w:val="nil"/>
              <w:left w:val="nil"/>
              <w:bottom w:val="nil"/>
              <w:right w:val="nil"/>
            </w:tcBorders>
            <w:shd w:val="clear" w:color="auto" w:fill="auto"/>
            <w:noWrap/>
            <w:vAlign w:val="bottom"/>
          </w:tcPr>
          <w:p w:rsidR="00582E18" w:rsidRDefault="00582E18" w:rsidP="00666832">
            <w:pPr>
              <w:rPr>
                <w:sz w:val="28"/>
                <w:szCs w:val="28"/>
              </w:rPr>
            </w:pPr>
          </w:p>
        </w:tc>
        <w:tc>
          <w:tcPr>
            <w:tcW w:w="1780" w:type="dxa"/>
            <w:tcBorders>
              <w:top w:val="nil"/>
              <w:left w:val="nil"/>
              <w:bottom w:val="nil"/>
              <w:right w:val="nil"/>
            </w:tcBorders>
            <w:shd w:val="clear" w:color="auto" w:fill="auto"/>
            <w:noWrap/>
            <w:vAlign w:val="bottom"/>
          </w:tcPr>
          <w:p w:rsidR="00582E18" w:rsidRDefault="00582E18" w:rsidP="00666832">
            <w:pPr>
              <w:rPr>
                <w:sz w:val="28"/>
                <w:szCs w:val="28"/>
              </w:rPr>
            </w:pPr>
          </w:p>
        </w:tc>
        <w:tc>
          <w:tcPr>
            <w:tcW w:w="2020" w:type="dxa"/>
            <w:tcBorders>
              <w:top w:val="nil"/>
              <w:left w:val="nil"/>
              <w:bottom w:val="nil"/>
              <w:right w:val="nil"/>
            </w:tcBorders>
            <w:shd w:val="clear" w:color="auto" w:fill="auto"/>
            <w:noWrap/>
            <w:vAlign w:val="bottom"/>
          </w:tcPr>
          <w:p w:rsidR="00582E18" w:rsidRDefault="00582E18" w:rsidP="00666832">
            <w:r>
              <w:t>тыс.руб.</w:t>
            </w:r>
          </w:p>
        </w:tc>
      </w:tr>
      <w:tr w:rsidR="00582E18" w:rsidTr="00666832">
        <w:trPr>
          <w:trHeight w:val="300"/>
        </w:trPr>
        <w:tc>
          <w:tcPr>
            <w:tcW w:w="19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2E18" w:rsidRDefault="00582E18" w:rsidP="00666832">
            <w:pPr>
              <w:jc w:val="center"/>
              <w:rPr>
                <w:sz w:val="22"/>
                <w:szCs w:val="22"/>
              </w:rPr>
            </w:pPr>
            <w:r>
              <w:rPr>
                <w:sz w:val="22"/>
                <w:szCs w:val="22"/>
              </w:rPr>
              <w:t>Показатели</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2E18" w:rsidRDefault="00582E18" w:rsidP="00666832">
            <w:pPr>
              <w:jc w:val="center"/>
              <w:rPr>
                <w:sz w:val="22"/>
                <w:szCs w:val="22"/>
              </w:rPr>
            </w:pPr>
            <w:r>
              <w:rPr>
                <w:sz w:val="22"/>
                <w:szCs w:val="22"/>
              </w:rPr>
              <w:t xml:space="preserve">Долг на 01.01.2017 </w:t>
            </w:r>
          </w:p>
        </w:tc>
        <w:tc>
          <w:tcPr>
            <w:tcW w:w="3820" w:type="dxa"/>
            <w:gridSpan w:val="2"/>
            <w:tcBorders>
              <w:top w:val="single" w:sz="4" w:space="0" w:color="auto"/>
              <w:left w:val="nil"/>
              <w:bottom w:val="single" w:sz="4" w:space="0" w:color="auto"/>
              <w:right w:val="single" w:sz="4" w:space="0" w:color="auto"/>
            </w:tcBorders>
            <w:shd w:val="clear" w:color="auto" w:fill="auto"/>
            <w:vAlign w:val="center"/>
          </w:tcPr>
          <w:p w:rsidR="00582E18" w:rsidRDefault="00582E18" w:rsidP="00666832">
            <w:pPr>
              <w:jc w:val="center"/>
              <w:rPr>
                <w:sz w:val="22"/>
                <w:szCs w:val="22"/>
              </w:rPr>
            </w:pPr>
            <w:r>
              <w:rPr>
                <w:sz w:val="22"/>
                <w:szCs w:val="22"/>
              </w:rPr>
              <w:t>План</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2E18" w:rsidRDefault="00582E18" w:rsidP="00666832">
            <w:pPr>
              <w:jc w:val="center"/>
              <w:rPr>
                <w:sz w:val="22"/>
                <w:szCs w:val="22"/>
              </w:rPr>
            </w:pPr>
            <w:r>
              <w:rPr>
                <w:sz w:val="22"/>
                <w:szCs w:val="22"/>
              </w:rPr>
              <w:t>Долг на 01.01.2018</w:t>
            </w:r>
          </w:p>
        </w:tc>
      </w:tr>
      <w:tr w:rsidR="00582E18" w:rsidTr="00666832">
        <w:trPr>
          <w:trHeight w:val="771"/>
        </w:trPr>
        <w:tc>
          <w:tcPr>
            <w:tcW w:w="1995" w:type="dxa"/>
            <w:gridSpan w:val="2"/>
            <w:vMerge/>
            <w:tcBorders>
              <w:top w:val="single" w:sz="4" w:space="0" w:color="auto"/>
              <w:left w:val="single" w:sz="4" w:space="0" w:color="auto"/>
              <w:bottom w:val="single" w:sz="4" w:space="0" w:color="auto"/>
              <w:right w:val="single" w:sz="4" w:space="0" w:color="auto"/>
            </w:tcBorders>
            <w:vAlign w:val="center"/>
          </w:tcPr>
          <w:p w:rsidR="00582E18" w:rsidRDefault="00582E18" w:rsidP="00666832">
            <w:pPr>
              <w:rPr>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tcPr>
          <w:p w:rsidR="00582E18" w:rsidRDefault="00582E18" w:rsidP="00666832">
            <w:pPr>
              <w:rPr>
                <w:sz w:val="22"/>
                <w:szCs w:val="22"/>
              </w:rPr>
            </w:pPr>
          </w:p>
        </w:tc>
        <w:tc>
          <w:tcPr>
            <w:tcW w:w="2040" w:type="dxa"/>
            <w:tcBorders>
              <w:top w:val="nil"/>
              <w:left w:val="nil"/>
              <w:bottom w:val="single" w:sz="4" w:space="0" w:color="auto"/>
              <w:right w:val="single" w:sz="4" w:space="0" w:color="auto"/>
            </w:tcBorders>
            <w:shd w:val="clear" w:color="auto" w:fill="auto"/>
            <w:vAlign w:val="center"/>
          </w:tcPr>
          <w:p w:rsidR="00582E18" w:rsidRDefault="00582E18" w:rsidP="00666832">
            <w:pPr>
              <w:jc w:val="center"/>
              <w:rPr>
                <w:sz w:val="22"/>
                <w:szCs w:val="22"/>
              </w:rPr>
            </w:pPr>
            <w:r>
              <w:rPr>
                <w:sz w:val="22"/>
                <w:szCs w:val="22"/>
              </w:rPr>
              <w:t>Привлечение в 2017 году</w:t>
            </w:r>
          </w:p>
        </w:tc>
        <w:tc>
          <w:tcPr>
            <w:tcW w:w="1780" w:type="dxa"/>
            <w:tcBorders>
              <w:top w:val="nil"/>
              <w:left w:val="nil"/>
              <w:bottom w:val="single" w:sz="4" w:space="0" w:color="auto"/>
              <w:right w:val="single" w:sz="4" w:space="0" w:color="auto"/>
            </w:tcBorders>
            <w:shd w:val="clear" w:color="auto" w:fill="auto"/>
            <w:vAlign w:val="center"/>
          </w:tcPr>
          <w:p w:rsidR="00582E18" w:rsidRDefault="00582E18" w:rsidP="00666832">
            <w:pPr>
              <w:jc w:val="center"/>
              <w:rPr>
                <w:sz w:val="22"/>
                <w:szCs w:val="22"/>
              </w:rPr>
            </w:pPr>
            <w:r>
              <w:rPr>
                <w:sz w:val="22"/>
                <w:szCs w:val="22"/>
              </w:rPr>
              <w:t>Погашение в 2017  году</w:t>
            </w:r>
          </w:p>
        </w:tc>
        <w:tc>
          <w:tcPr>
            <w:tcW w:w="2020" w:type="dxa"/>
            <w:vMerge/>
            <w:tcBorders>
              <w:top w:val="single" w:sz="4" w:space="0" w:color="auto"/>
              <w:left w:val="single" w:sz="4" w:space="0" w:color="auto"/>
              <w:bottom w:val="single" w:sz="4" w:space="0" w:color="auto"/>
              <w:right w:val="single" w:sz="4" w:space="0" w:color="auto"/>
            </w:tcBorders>
            <w:vAlign w:val="center"/>
          </w:tcPr>
          <w:p w:rsidR="00582E18" w:rsidRDefault="00582E18" w:rsidP="00666832">
            <w:pPr>
              <w:rPr>
                <w:sz w:val="22"/>
                <w:szCs w:val="22"/>
              </w:rPr>
            </w:pPr>
          </w:p>
        </w:tc>
      </w:tr>
      <w:tr w:rsidR="00582E18" w:rsidTr="00666832">
        <w:trPr>
          <w:trHeight w:val="1305"/>
        </w:trPr>
        <w:tc>
          <w:tcPr>
            <w:tcW w:w="1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2E18" w:rsidRDefault="00582E18" w:rsidP="00666832">
            <w:pPr>
              <w:rPr>
                <w:sz w:val="22"/>
                <w:szCs w:val="22"/>
              </w:rPr>
            </w:pPr>
            <w:r>
              <w:rPr>
                <w:sz w:val="22"/>
                <w:szCs w:val="22"/>
              </w:rPr>
              <w:t>1.Кредиты кредитных организаций в валюте Российской Федерации</w:t>
            </w:r>
          </w:p>
        </w:tc>
        <w:tc>
          <w:tcPr>
            <w:tcW w:w="1720" w:type="dxa"/>
            <w:tcBorders>
              <w:top w:val="nil"/>
              <w:left w:val="nil"/>
              <w:bottom w:val="single" w:sz="4" w:space="0" w:color="auto"/>
              <w:right w:val="single" w:sz="4" w:space="0" w:color="auto"/>
            </w:tcBorders>
            <w:shd w:val="clear" w:color="auto" w:fill="auto"/>
            <w:noWrap/>
            <w:vAlign w:val="center"/>
          </w:tcPr>
          <w:p w:rsidR="00582E18" w:rsidRDefault="00582E18" w:rsidP="00666832">
            <w:pPr>
              <w:jc w:val="center"/>
              <w:rPr>
                <w:sz w:val="22"/>
                <w:szCs w:val="22"/>
              </w:rPr>
            </w:pPr>
            <w:r>
              <w:rPr>
                <w:sz w:val="22"/>
                <w:szCs w:val="22"/>
              </w:rPr>
              <w:t xml:space="preserve">   522 839,22413   </w:t>
            </w:r>
          </w:p>
        </w:tc>
        <w:tc>
          <w:tcPr>
            <w:tcW w:w="2040" w:type="dxa"/>
            <w:tcBorders>
              <w:top w:val="nil"/>
              <w:left w:val="nil"/>
              <w:bottom w:val="single" w:sz="4" w:space="0" w:color="auto"/>
              <w:right w:val="single" w:sz="4" w:space="0" w:color="auto"/>
            </w:tcBorders>
            <w:shd w:val="clear" w:color="auto" w:fill="auto"/>
            <w:noWrap/>
            <w:vAlign w:val="center"/>
          </w:tcPr>
          <w:p w:rsidR="00582E18" w:rsidRDefault="00582E18" w:rsidP="00666832">
            <w:pPr>
              <w:jc w:val="center"/>
              <w:rPr>
                <w:sz w:val="22"/>
                <w:szCs w:val="22"/>
              </w:rPr>
            </w:pPr>
            <w:r>
              <w:rPr>
                <w:sz w:val="22"/>
                <w:szCs w:val="22"/>
              </w:rPr>
              <w:t xml:space="preserve">        153 630,45859   </w:t>
            </w:r>
          </w:p>
        </w:tc>
        <w:tc>
          <w:tcPr>
            <w:tcW w:w="1780" w:type="dxa"/>
            <w:tcBorders>
              <w:top w:val="nil"/>
              <w:left w:val="nil"/>
              <w:bottom w:val="single" w:sz="4" w:space="0" w:color="auto"/>
              <w:right w:val="single" w:sz="4" w:space="0" w:color="auto"/>
            </w:tcBorders>
            <w:shd w:val="clear" w:color="auto" w:fill="auto"/>
            <w:noWrap/>
            <w:vAlign w:val="center"/>
          </w:tcPr>
          <w:p w:rsidR="00582E18" w:rsidRDefault="00582E18" w:rsidP="00666832">
            <w:pPr>
              <w:jc w:val="center"/>
              <w:rPr>
                <w:sz w:val="22"/>
                <w:szCs w:val="22"/>
              </w:rPr>
            </w:pPr>
            <w:r>
              <w:rPr>
                <w:sz w:val="22"/>
                <w:szCs w:val="22"/>
              </w:rPr>
              <w:t xml:space="preserve">      71 830,45859   </w:t>
            </w:r>
          </w:p>
        </w:tc>
        <w:tc>
          <w:tcPr>
            <w:tcW w:w="2020" w:type="dxa"/>
            <w:tcBorders>
              <w:top w:val="nil"/>
              <w:left w:val="nil"/>
              <w:bottom w:val="single" w:sz="4" w:space="0" w:color="auto"/>
              <w:right w:val="single" w:sz="4" w:space="0" w:color="auto"/>
            </w:tcBorders>
            <w:shd w:val="clear" w:color="auto" w:fill="auto"/>
            <w:noWrap/>
            <w:vAlign w:val="center"/>
          </w:tcPr>
          <w:p w:rsidR="00582E18" w:rsidRDefault="00582E18" w:rsidP="00666832">
            <w:pPr>
              <w:jc w:val="center"/>
              <w:rPr>
                <w:sz w:val="22"/>
                <w:szCs w:val="22"/>
              </w:rPr>
            </w:pPr>
            <w:r>
              <w:rPr>
                <w:sz w:val="22"/>
                <w:szCs w:val="22"/>
              </w:rPr>
              <w:t xml:space="preserve">        604 639,22413   </w:t>
            </w:r>
          </w:p>
        </w:tc>
      </w:tr>
      <w:tr w:rsidR="00582E18" w:rsidTr="00666832">
        <w:trPr>
          <w:trHeight w:val="168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2E18" w:rsidRDefault="00582E18" w:rsidP="00666832">
            <w:pPr>
              <w:rPr>
                <w:sz w:val="22"/>
                <w:szCs w:val="22"/>
              </w:rPr>
            </w:pPr>
            <w:r>
              <w:rPr>
                <w:sz w:val="22"/>
                <w:szCs w:val="22"/>
              </w:rPr>
              <w:t>2.Бюджетные кредиты от других бюджетов бюджетной системы Российской Федерации</w:t>
            </w:r>
          </w:p>
        </w:tc>
        <w:tc>
          <w:tcPr>
            <w:tcW w:w="1720" w:type="dxa"/>
            <w:tcBorders>
              <w:top w:val="nil"/>
              <w:left w:val="nil"/>
              <w:bottom w:val="single" w:sz="4" w:space="0" w:color="auto"/>
              <w:right w:val="single" w:sz="4" w:space="0" w:color="auto"/>
            </w:tcBorders>
            <w:shd w:val="clear" w:color="auto" w:fill="auto"/>
            <w:noWrap/>
            <w:vAlign w:val="center"/>
          </w:tcPr>
          <w:p w:rsidR="00582E18" w:rsidRDefault="00582E18" w:rsidP="00666832">
            <w:pPr>
              <w:jc w:val="center"/>
              <w:rPr>
                <w:sz w:val="22"/>
                <w:szCs w:val="22"/>
              </w:rPr>
            </w:pPr>
            <w:r>
              <w:rPr>
                <w:sz w:val="22"/>
                <w:szCs w:val="22"/>
              </w:rPr>
              <w:t>0,00000</w:t>
            </w:r>
          </w:p>
        </w:tc>
        <w:tc>
          <w:tcPr>
            <w:tcW w:w="2040" w:type="dxa"/>
            <w:tcBorders>
              <w:top w:val="nil"/>
              <w:left w:val="nil"/>
              <w:bottom w:val="single" w:sz="4" w:space="0" w:color="auto"/>
              <w:right w:val="single" w:sz="4" w:space="0" w:color="auto"/>
            </w:tcBorders>
            <w:shd w:val="clear" w:color="auto" w:fill="auto"/>
            <w:noWrap/>
            <w:vAlign w:val="center"/>
          </w:tcPr>
          <w:p w:rsidR="00582E18" w:rsidRDefault="00582E18" w:rsidP="00666832">
            <w:pPr>
              <w:jc w:val="center"/>
              <w:rPr>
                <w:sz w:val="22"/>
                <w:szCs w:val="22"/>
              </w:rPr>
            </w:pPr>
            <w:r>
              <w:rPr>
                <w:sz w:val="22"/>
                <w:szCs w:val="22"/>
              </w:rPr>
              <w:t>0,00000</w:t>
            </w:r>
          </w:p>
        </w:tc>
        <w:tc>
          <w:tcPr>
            <w:tcW w:w="1780" w:type="dxa"/>
            <w:tcBorders>
              <w:top w:val="nil"/>
              <w:left w:val="nil"/>
              <w:bottom w:val="single" w:sz="4" w:space="0" w:color="auto"/>
              <w:right w:val="single" w:sz="4" w:space="0" w:color="auto"/>
            </w:tcBorders>
            <w:shd w:val="clear" w:color="auto" w:fill="auto"/>
            <w:noWrap/>
            <w:vAlign w:val="center"/>
          </w:tcPr>
          <w:p w:rsidR="00582E18" w:rsidRDefault="00582E18" w:rsidP="00666832">
            <w:pPr>
              <w:jc w:val="center"/>
              <w:rPr>
                <w:sz w:val="22"/>
                <w:szCs w:val="22"/>
              </w:rPr>
            </w:pPr>
            <w:r>
              <w:rPr>
                <w:sz w:val="22"/>
                <w:szCs w:val="22"/>
              </w:rPr>
              <w:t>0,00000</w:t>
            </w:r>
          </w:p>
        </w:tc>
        <w:tc>
          <w:tcPr>
            <w:tcW w:w="2020" w:type="dxa"/>
            <w:tcBorders>
              <w:top w:val="nil"/>
              <w:left w:val="nil"/>
              <w:bottom w:val="single" w:sz="4" w:space="0" w:color="auto"/>
              <w:right w:val="single" w:sz="4" w:space="0" w:color="auto"/>
            </w:tcBorders>
            <w:shd w:val="clear" w:color="auto" w:fill="auto"/>
            <w:noWrap/>
            <w:vAlign w:val="center"/>
          </w:tcPr>
          <w:p w:rsidR="00582E18" w:rsidRDefault="00582E18" w:rsidP="00666832">
            <w:pPr>
              <w:jc w:val="center"/>
              <w:rPr>
                <w:sz w:val="22"/>
                <w:szCs w:val="22"/>
              </w:rPr>
            </w:pPr>
            <w:r>
              <w:rPr>
                <w:sz w:val="22"/>
                <w:szCs w:val="22"/>
              </w:rPr>
              <w:t>0,00000</w:t>
            </w:r>
          </w:p>
        </w:tc>
      </w:tr>
      <w:tr w:rsidR="00582E18" w:rsidTr="00666832">
        <w:trPr>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82E18" w:rsidRDefault="00582E18" w:rsidP="00666832">
            <w:pPr>
              <w:jc w:val="center"/>
              <w:rPr>
                <w:sz w:val="22"/>
                <w:szCs w:val="22"/>
              </w:rPr>
            </w:pPr>
            <w:r>
              <w:rPr>
                <w:sz w:val="22"/>
                <w:szCs w:val="22"/>
              </w:rPr>
              <w:t>Всего</w:t>
            </w:r>
          </w:p>
        </w:tc>
        <w:tc>
          <w:tcPr>
            <w:tcW w:w="1720" w:type="dxa"/>
            <w:tcBorders>
              <w:top w:val="nil"/>
              <w:left w:val="nil"/>
              <w:bottom w:val="single" w:sz="4" w:space="0" w:color="auto"/>
              <w:right w:val="single" w:sz="4" w:space="0" w:color="auto"/>
            </w:tcBorders>
            <w:shd w:val="clear" w:color="auto" w:fill="auto"/>
            <w:noWrap/>
            <w:vAlign w:val="center"/>
          </w:tcPr>
          <w:p w:rsidR="00582E18" w:rsidRDefault="00582E18" w:rsidP="00666832">
            <w:pPr>
              <w:jc w:val="center"/>
              <w:rPr>
                <w:sz w:val="22"/>
                <w:szCs w:val="22"/>
              </w:rPr>
            </w:pPr>
            <w:r>
              <w:rPr>
                <w:sz w:val="22"/>
                <w:szCs w:val="22"/>
              </w:rPr>
              <w:t xml:space="preserve">   522 839,22413   </w:t>
            </w:r>
          </w:p>
        </w:tc>
        <w:tc>
          <w:tcPr>
            <w:tcW w:w="2040" w:type="dxa"/>
            <w:tcBorders>
              <w:top w:val="nil"/>
              <w:left w:val="nil"/>
              <w:bottom w:val="single" w:sz="4" w:space="0" w:color="auto"/>
              <w:right w:val="single" w:sz="4" w:space="0" w:color="auto"/>
            </w:tcBorders>
            <w:shd w:val="clear" w:color="auto" w:fill="auto"/>
            <w:noWrap/>
            <w:vAlign w:val="center"/>
          </w:tcPr>
          <w:p w:rsidR="00582E18" w:rsidRDefault="00582E18" w:rsidP="00666832">
            <w:pPr>
              <w:jc w:val="center"/>
              <w:rPr>
                <w:sz w:val="22"/>
                <w:szCs w:val="22"/>
              </w:rPr>
            </w:pPr>
            <w:r>
              <w:rPr>
                <w:sz w:val="22"/>
                <w:szCs w:val="22"/>
              </w:rPr>
              <w:t xml:space="preserve">        153 630,45859   </w:t>
            </w:r>
          </w:p>
        </w:tc>
        <w:tc>
          <w:tcPr>
            <w:tcW w:w="1780" w:type="dxa"/>
            <w:tcBorders>
              <w:top w:val="nil"/>
              <w:left w:val="nil"/>
              <w:bottom w:val="single" w:sz="4" w:space="0" w:color="auto"/>
              <w:right w:val="single" w:sz="4" w:space="0" w:color="auto"/>
            </w:tcBorders>
            <w:shd w:val="clear" w:color="auto" w:fill="auto"/>
            <w:noWrap/>
            <w:vAlign w:val="center"/>
          </w:tcPr>
          <w:p w:rsidR="00582E18" w:rsidRDefault="00582E18" w:rsidP="00666832">
            <w:pPr>
              <w:jc w:val="center"/>
              <w:rPr>
                <w:sz w:val="22"/>
                <w:szCs w:val="22"/>
              </w:rPr>
            </w:pPr>
            <w:r>
              <w:rPr>
                <w:sz w:val="22"/>
                <w:szCs w:val="22"/>
              </w:rPr>
              <w:t xml:space="preserve">      71 830,45859   </w:t>
            </w:r>
          </w:p>
        </w:tc>
        <w:tc>
          <w:tcPr>
            <w:tcW w:w="2020" w:type="dxa"/>
            <w:tcBorders>
              <w:top w:val="nil"/>
              <w:left w:val="nil"/>
              <w:bottom w:val="single" w:sz="4" w:space="0" w:color="auto"/>
              <w:right w:val="single" w:sz="4" w:space="0" w:color="auto"/>
            </w:tcBorders>
            <w:shd w:val="clear" w:color="auto" w:fill="auto"/>
            <w:noWrap/>
            <w:vAlign w:val="center"/>
          </w:tcPr>
          <w:p w:rsidR="00582E18" w:rsidRDefault="00582E18" w:rsidP="00666832">
            <w:pPr>
              <w:jc w:val="center"/>
              <w:rPr>
                <w:sz w:val="22"/>
                <w:szCs w:val="22"/>
              </w:rPr>
            </w:pPr>
            <w:r>
              <w:rPr>
                <w:sz w:val="22"/>
                <w:szCs w:val="22"/>
              </w:rPr>
              <w:t xml:space="preserve">        604 639,22413   </w:t>
            </w:r>
          </w:p>
        </w:tc>
      </w:tr>
    </w:tbl>
    <w:p w:rsidR="00B904E1" w:rsidRDefault="00B904E1" w:rsidP="007312B4">
      <w:pPr>
        <w:jc w:val="both"/>
        <w:rPr>
          <w:sz w:val="28"/>
          <w:szCs w:val="28"/>
        </w:rPr>
      </w:pPr>
    </w:p>
    <w:p w:rsidR="00582E18" w:rsidRDefault="00582E18" w:rsidP="007312B4">
      <w:pPr>
        <w:jc w:val="both"/>
        <w:rPr>
          <w:sz w:val="28"/>
          <w:szCs w:val="28"/>
        </w:rPr>
      </w:pPr>
    </w:p>
    <w:p w:rsidR="00582E18" w:rsidRDefault="00582E18" w:rsidP="007312B4">
      <w:pPr>
        <w:jc w:val="both"/>
        <w:rPr>
          <w:sz w:val="28"/>
          <w:szCs w:val="28"/>
        </w:rPr>
      </w:pPr>
    </w:p>
    <w:p w:rsidR="00582E18" w:rsidRDefault="00582E18" w:rsidP="007312B4">
      <w:pPr>
        <w:jc w:val="both"/>
        <w:rPr>
          <w:sz w:val="28"/>
          <w:szCs w:val="28"/>
        </w:rPr>
      </w:pPr>
    </w:p>
    <w:p w:rsidR="00582E18" w:rsidRPr="007312B4" w:rsidRDefault="00582E18" w:rsidP="007312B4">
      <w:pPr>
        <w:jc w:val="both"/>
        <w:rPr>
          <w:sz w:val="28"/>
          <w:szCs w:val="28"/>
        </w:rPr>
      </w:pPr>
    </w:p>
    <w:sectPr w:rsidR="00582E18" w:rsidRPr="007312B4" w:rsidSect="00BB588C">
      <w:footnotePr>
        <w:pos w:val="beneathText"/>
      </w:footnotePr>
      <w:pgSz w:w="11905" w:h="16837"/>
      <w:pgMar w:top="603" w:right="848" w:bottom="993"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26B" w:rsidRDefault="002C626B">
      <w:r>
        <w:separator/>
      </w:r>
    </w:p>
  </w:endnote>
  <w:endnote w:type="continuationSeparator" w:id="0">
    <w:p w:rsidR="002C626B" w:rsidRDefault="002C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26B" w:rsidRDefault="002C626B">
      <w:r>
        <w:separator/>
      </w:r>
    </w:p>
  </w:footnote>
  <w:footnote w:type="continuationSeparator" w:id="0">
    <w:p w:rsidR="002C626B" w:rsidRDefault="002C6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32" w:rsidRDefault="00666832" w:rsidP="00CC2E73">
    <w:pPr>
      <w:pStyle w:val="ab"/>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666832" w:rsidRDefault="0066683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32" w:rsidRDefault="00666832" w:rsidP="00793977">
    <w:pPr>
      <w:pStyle w:val="ab"/>
      <w:framePr w:h="408" w:hRule="exact" w:wrap="around" w:vAnchor="text" w:hAnchor="margin" w:xAlign="center" w:y="-302"/>
      <w:rPr>
        <w:rStyle w:val="a3"/>
      </w:rPr>
    </w:pPr>
    <w:r>
      <w:rPr>
        <w:rStyle w:val="a3"/>
      </w:rPr>
      <w:fldChar w:fldCharType="begin"/>
    </w:r>
    <w:r>
      <w:rPr>
        <w:rStyle w:val="a3"/>
      </w:rPr>
      <w:instrText xml:space="preserve">PAGE  </w:instrText>
    </w:r>
    <w:r>
      <w:rPr>
        <w:rStyle w:val="a3"/>
      </w:rPr>
      <w:fldChar w:fldCharType="separate"/>
    </w:r>
    <w:r w:rsidR="0086645B">
      <w:rPr>
        <w:rStyle w:val="a3"/>
        <w:noProof/>
      </w:rPr>
      <w:t>139</w:t>
    </w:r>
    <w:r>
      <w:rPr>
        <w:rStyle w:val="a3"/>
      </w:rPr>
      <w:fldChar w:fldCharType="end"/>
    </w:r>
  </w:p>
  <w:p w:rsidR="00666832" w:rsidRDefault="0066683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AC47436"/>
    <w:multiLevelType w:val="hybridMultilevel"/>
    <w:tmpl w:val="0396CEA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9C"/>
    <w:rsid w:val="00004C96"/>
    <w:rsid w:val="00014201"/>
    <w:rsid w:val="00032A4D"/>
    <w:rsid w:val="00056939"/>
    <w:rsid w:val="00063F95"/>
    <w:rsid w:val="00072176"/>
    <w:rsid w:val="00080490"/>
    <w:rsid w:val="000E36FB"/>
    <w:rsid w:val="000F2342"/>
    <w:rsid w:val="000F7C05"/>
    <w:rsid w:val="00114D99"/>
    <w:rsid w:val="0014784D"/>
    <w:rsid w:val="0017099C"/>
    <w:rsid w:val="001C5183"/>
    <w:rsid w:val="00240FF7"/>
    <w:rsid w:val="002673C2"/>
    <w:rsid w:val="00274736"/>
    <w:rsid w:val="00276B5E"/>
    <w:rsid w:val="002C626B"/>
    <w:rsid w:val="002E56A4"/>
    <w:rsid w:val="002F5D45"/>
    <w:rsid w:val="0030352F"/>
    <w:rsid w:val="00355894"/>
    <w:rsid w:val="00385081"/>
    <w:rsid w:val="003A73DF"/>
    <w:rsid w:val="003E19D5"/>
    <w:rsid w:val="004967B8"/>
    <w:rsid w:val="004A4203"/>
    <w:rsid w:val="005615F3"/>
    <w:rsid w:val="00580B8D"/>
    <w:rsid w:val="00582E18"/>
    <w:rsid w:val="005836B9"/>
    <w:rsid w:val="0059115E"/>
    <w:rsid w:val="005C6FEC"/>
    <w:rsid w:val="005D3820"/>
    <w:rsid w:val="00601E78"/>
    <w:rsid w:val="00666832"/>
    <w:rsid w:val="00670310"/>
    <w:rsid w:val="006703F5"/>
    <w:rsid w:val="0068085E"/>
    <w:rsid w:val="00684BFC"/>
    <w:rsid w:val="006A50D6"/>
    <w:rsid w:val="006C556F"/>
    <w:rsid w:val="007109CD"/>
    <w:rsid w:val="00720E2B"/>
    <w:rsid w:val="007276CD"/>
    <w:rsid w:val="007312B4"/>
    <w:rsid w:val="0076275B"/>
    <w:rsid w:val="00765C63"/>
    <w:rsid w:val="00793977"/>
    <w:rsid w:val="00796914"/>
    <w:rsid w:val="007E2882"/>
    <w:rsid w:val="007F2D3C"/>
    <w:rsid w:val="007F3F2F"/>
    <w:rsid w:val="008139EB"/>
    <w:rsid w:val="0083432C"/>
    <w:rsid w:val="00841482"/>
    <w:rsid w:val="00841717"/>
    <w:rsid w:val="0086645B"/>
    <w:rsid w:val="00872156"/>
    <w:rsid w:val="00876065"/>
    <w:rsid w:val="008A4B65"/>
    <w:rsid w:val="008B33E8"/>
    <w:rsid w:val="008F41B0"/>
    <w:rsid w:val="00921B98"/>
    <w:rsid w:val="00952D67"/>
    <w:rsid w:val="009714E0"/>
    <w:rsid w:val="009B016B"/>
    <w:rsid w:val="009C2FEB"/>
    <w:rsid w:val="009D6031"/>
    <w:rsid w:val="009F537A"/>
    <w:rsid w:val="00A131D0"/>
    <w:rsid w:val="00A25AF4"/>
    <w:rsid w:val="00A27971"/>
    <w:rsid w:val="00A62352"/>
    <w:rsid w:val="00AA0202"/>
    <w:rsid w:val="00AA5C02"/>
    <w:rsid w:val="00AB08D1"/>
    <w:rsid w:val="00AB23C1"/>
    <w:rsid w:val="00AD0165"/>
    <w:rsid w:val="00B22229"/>
    <w:rsid w:val="00B4011C"/>
    <w:rsid w:val="00B67AF4"/>
    <w:rsid w:val="00B73CD2"/>
    <w:rsid w:val="00B75444"/>
    <w:rsid w:val="00B85CD0"/>
    <w:rsid w:val="00B86CE0"/>
    <w:rsid w:val="00B904E1"/>
    <w:rsid w:val="00BB588C"/>
    <w:rsid w:val="00BC45C2"/>
    <w:rsid w:val="00BE69B7"/>
    <w:rsid w:val="00BF20AD"/>
    <w:rsid w:val="00BF2CAE"/>
    <w:rsid w:val="00C037B2"/>
    <w:rsid w:val="00C04CEF"/>
    <w:rsid w:val="00C44DF1"/>
    <w:rsid w:val="00C659AA"/>
    <w:rsid w:val="00CC2E73"/>
    <w:rsid w:val="00CD078A"/>
    <w:rsid w:val="00CE18FC"/>
    <w:rsid w:val="00CE4927"/>
    <w:rsid w:val="00D267DA"/>
    <w:rsid w:val="00D768AF"/>
    <w:rsid w:val="00DC2CAE"/>
    <w:rsid w:val="00DF2DBE"/>
    <w:rsid w:val="00E23DF0"/>
    <w:rsid w:val="00E32BE6"/>
    <w:rsid w:val="00E43785"/>
    <w:rsid w:val="00E5516C"/>
    <w:rsid w:val="00E70D00"/>
    <w:rsid w:val="00EB2D24"/>
    <w:rsid w:val="00EF6B48"/>
    <w:rsid w:val="00F31B4B"/>
    <w:rsid w:val="00F42D7F"/>
    <w:rsid w:val="00F53466"/>
    <w:rsid w:val="00F82DE8"/>
    <w:rsid w:val="00FD0C31"/>
    <w:rsid w:val="00FE5507"/>
    <w:rsid w:val="00FF03E7"/>
    <w:rsid w:val="00FF0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6">
    <w:name w:val="heading 6"/>
    <w:basedOn w:val="a"/>
    <w:next w:val="a"/>
    <w:qFormat/>
    <w:pPr>
      <w:keepNext/>
      <w:numPr>
        <w:ilvl w:val="5"/>
        <w:numId w:val="1"/>
      </w:numPr>
      <w:jc w:val="center"/>
      <w:outlineLvl w:val="5"/>
    </w:pPr>
    <w:rPr>
      <w:b/>
      <w:bCs/>
      <w:szCs w:val="32"/>
    </w:rPr>
  </w:style>
  <w:style w:type="paragraph" w:styleId="7">
    <w:name w:val="heading 7"/>
    <w:basedOn w:val="a"/>
    <w:next w:val="a"/>
    <w:qFormat/>
    <w:pPr>
      <w:keepNext/>
      <w:numPr>
        <w:ilvl w:val="6"/>
        <w:numId w:val="1"/>
      </w:numPr>
      <w:jc w:val="center"/>
      <w:outlineLvl w:val="6"/>
    </w:pPr>
    <w:rPr>
      <w:b/>
      <w:sz w:val="28"/>
    </w:rPr>
  </w:style>
  <w:style w:type="paragraph" w:styleId="8">
    <w:name w:val="heading 8"/>
    <w:basedOn w:val="a"/>
    <w:next w:val="a"/>
    <w:qFormat/>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sz w:val="28"/>
      <w:szCs w:val="28"/>
    </w:rPr>
  </w:style>
  <w:style w:type="character" w:customStyle="1" w:styleId="WW8Num3z2">
    <w:name w:val="WW8Num3z2"/>
    <w:rPr>
      <w:sz w:val="28"/>
      <w:szCs w:val="28"/>
    </w:rPr>
  </w:style>
  <w:style w:type="character" w:customStyle="1" w:styleId="3">
    <w:name w:val="Основной шрифт абзаца3"/>
  </w:style>
  <w:style w:type="character" w:customStyle="1" w:styleId="10">
    <w:name w:val="Основной шрифт абзаца1"/>
  </w:style>
  <w:style w:type="character" w:styleId="a3">
    <w:name w:val="page number"/>
    <w:basedOn w:val="10"/>
  </w:style>
  <w:style w:type="character" w:customStyle="1" w:styleId="a4">
    <w:name w:val="Символ нумерации"/>
    <w:rPr>
      <w:sz w:val="28"/>
      <w:szCs w:val="28"/>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3z0">
    <w:name w:val="WW8Num3z0"/>
    <w:rPr>
      <w:sz w:val="28"/>
      <w:szCs w:val="28"/>
    </w:rPr>
  </w:style>
  <w:style w:type="character" w:customStyle="1" w:styleId="WW-Absatz-Standardschriftart111111111111111111111111">
    <w:name w:val="WW-Absatz-Standardschriftart111111111111111111111111"/>
  </w:style>
  <w:style w:type="character" w:customStyle="1" w:styleId="2">
    <w:name w:val="Основной шрифт абзаца2"/>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2z2">
    <w:name w:val="WW8Num2z2"/>
    <w:rPr>
      <w:sz w:val="28"/>
      <w:szCs w:val="28"/>
    </w:rPr>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styleId="HTML">
    <w:name w:val="HTML Typewriter"/>
    <w:rPr>
      <w:rFonts w:ascii="Arial Unicode MS" w:eastAsia="Arial Unicode MS" w:hAnsi="Arial Unicode MS" w:cs="Arial Unicode MS"/>
      <w:sz w:val="20"/>
      <w:szCs w:val="20"/>
    </w:rPr>
  </w:style>
  <w:style w:type="character" w:customStyle="1" w:styleId="4">
    <w:name w:val="Основной шрифт абзаца4"/>
  </w:style>
  <w:style w:type="paragraph" w:customStyle="1" w:styleId="a5">
    <w:name w:val="Заголовок"/>
    <w:basedOn w:val="a"/>
    <w:next w:val="a6"/>
    <w:pPr>
      <w:keepNext/>
      <w:spacing w:before="240" w:after="120"/>
    </w:pPr>
    <w:rPr>
      <w:rFonts w:ascii="Arial" w:eastAsia="Lucida Sans Unicode" w:hAnsi="Arial" w:cs="Tahoma"/>
      <w:sz w:val="28"/>
      <w:szCs w:val="28"/>
    </w:rPr>
  </w:style>
  <w:style w:type="paragraph" w:styleId="a6">
    <w:name w:val="Body Text"/>
    <w:basedOn w:val="a"/>
    <w:link w:val="a7"/>
    <w:pPr>
      <w:spacing w:after="120"/>
    </w:pPr>
  </w:style>
  <w:style w:type="paragraph" w:styleId="a8">
    <w:name w:val="List"/>
    <w:basedOn w:val="a6"/>
    <w:rPr>
      <w:rFonts w:cs="Tahoma"/>
    </w:rPr>
  </w:style>
  <w:style w:type="paragraph" w:customStyle="1" w:styleId="30">
    <w:name w:val="Название3"/>
    <w:basedOn w:val="a"/>
    <w:pPr>
      <w:suppressLineNumbers/>
      <w:spacing w:before="120" w:after="120"/>
    </w:pPr>
    <w:rPr>
      <w:rFonts w:ascii="Arial" w:hAnsi="Arial" w:cs="Tahoma"/>
      <w:i/>
      <w:iCs/>
    </w:rPr>
  </w:style>
  <w:style w:type="paragraph" w:customStyle="1" w:styleId="31">
    <w:name w:val="Указатель3"/>
    <w:basedOn w:val="a"/>
    <w:pPr>
      <w:suppressLineNumbers/>
    </w:pPr>
    <w:rPr>
      <w:rFonts w:ascii="Arial" w:hAnsi="Arial" w:cs="Tahoma"/>
    </w:rPr>
  </w:style>
  <w:style w:type="paragraph" w:styleId="a9">
    <w:name w:val="Title"/>
    <w:basedOn w:val="a5"/>
    <w:next w:val="aa"/>
    <w:qFormat/>
  </w:style>
  <w:style w:type="paragraph" w:styleId="aa">
    <w:name w:val="Subtitle"/>
    <w:basedOn w:val="a5"/>
    <w:next w:val="a6"/>
    <w:qFormat/>
    <w:pPr>
      <w:jc w:val="center"/>
    </w:pPr>
    <w:rPr>
      <w:i/>
      <w:iCs/>
    </w:rPr>
  </w:style>
  <w:style w:type="paragraph" w:styleId="ab">
    <w:name w:val="header"/>
    <w:basedOn w:val="a"/>
    <w:pPr>
      <w:tabs>
        <w:tab w:val="center" w:pos="4677"/>
        <w:tab w:val="right" w:pos="9355"/>
      </w:tabs>
    </w:p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20">
    <w:name w:val="Название2"/>
    <w:basedOn w:val="a"/>
    <w:pPr>
      <w:suppressLineNumbers/>
      <w:spacing w:before="120" w:after="120"/>
    </w:pPr>
    <w:rPr>
      <w:rFonts w:cs="Tahoma"/>
      <w:i/>
      <w:iCs/>
    </w:rPr>
  </w:style>
  <w:style w:type="paragraph" w:customStyle="1" w:styleId="ae">
    <w:name w:val="Содержимое врезки"/>
    <w:basedOn w:val="a6"/>
  </w:style>
  <w:style w:type="paragraph" w:customStyle="1" w:styleId="21">
    <w:name w:val="Указатель2"/>
    <w:basedOn w:val="a"/>
    <w:pPr>
      <w:suppressLineNumbers/>
    </w:pPr>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210">
    <w:name w:val="Основной текст 21"/>
    <w:basedOn w:val="a"/>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f">
    <w:name w:val="Balloon Text"/>
    <w:basedOn w:val="a"/>
    <w:rPr>
      <w:rFonts w:ascii="Tahoma" w:hAnsi="Tahoma" w:cs="Tahoma"/>
      <w:sz w:val="16"/>
      <w:szCs w:val="16"/>
    </w:rPr>
  </w:style>
  <w:style w:type="paragraph" w:customStyle="1" w:styleId="ConsPlusNormal">
    <w:name w:val="ConsPlusNormal"/>
    <w:next w:val="a"/>
    <w:pPr>
      <w:widowControl w:val="0"/>
      <w:suppressAutoHyphens/>
      <w:autoSpaceDE w:val="0"/>
      <w:ind w:firstLine="720"/>
    </w:pPr>
    <w:rPr>
      <w:rFonts w:ascii="Arial" w:eastAsia="Arial" w:hAnsi="Arial" w:cs="Arial"/>
      <w:lang w:bidi="ru-RU"/>
    </w:rPr>
  </w:style>
  <w:style w:type="paragraph" w:customStyle="1" w:styleId="ConsPlusNonformat">
    <w:name w:val="ConsPlusNonformat"/>
    <w:basedOn w:val="a"/>
    <w:next w:val="ConsPlusNormal"/>
    <w:pPr>
      <w:autoSpaceDE w:val="0"/>
    </w:pPr>
    <w:rPr>
      <w:rFonts w:ascii="Courier New" w:eastAsia="Courier New" w:hAnsi="Courier New" w:cs="Courier New"/>
      <w:sz w:val="20"/>
      <w:szCs w:val="20"/>
      <w:lang w:eastAsia="ru-RU" w:bidi="ru-RU"/>
    </w:rPr>
  </w:style>
  <w:style w:type="paragraph" w:customStyle="1" w:styleId="ConsPlusTitle">
    <w:name w:val="ConsPlusTitle"/>
    <w:basedOn w:val="a"/>
    <w:next w:val="ConsPlusNormal"/>
    <w:pPr>
      <w:autoSpaceDE w:val="0"/>
    </w:pPr>
    <w:rPr>
      <w:rFonts w:ascii="Arial" w:eastAsia="Arial" w:hAnsi="Arial" w:cs="Arial"/>
      <w:b/>
      <w:bCs/>
      <w:sz w:val="20"/>
      <w:szCs w:val="20"/>
      <w:lang w:eastAsia="ru-RU" w:bidi="ru-RU"/>
    </w:rPr>
  </w:style>
  <w:style w:type="paragraph" w:customStyle="1" w:styleId="ConsPlusCell">
    <w:name w:val="ConsPlusCell"/>
    <w:basedOn w:val="a"/>
    <w:pPr>
      <w:autoSpaceDE w:val="0"/>
    </w:pPr>
    <w:rPr>
      <w:rFonts w:ascii="Arial" w:eastAsia="Arial" w:hAnsi="Arial" w:cs="Arial"/>
      <w:sz w:val="20"/>
      <w:szCs w:val="20"/>
      <w:lang w:eastAsia="ru-RU" w:bidi="ru-RU"/>
    </w:rPr>
  </w:style>
  <w:style w:type="paragraph" w:customStyle="1" w:styleId="ConsPlusDocList">
    <w:name w:val="ConsPlusDocList"/>
    <w:basedOn w:val="a"/>
    <w:pPr>
      <w:autoSpaceDE w:val="0"/>
    </w:pPr>
    <w:rPr>
      <w:rFonts w:ascii="Courier New" w:eastAsia="Courier New" w:hAnsi="Courier New" w:cs="Courier New"/>
      <w:sz w:val="20"/>
      <w:szCs w:val="20"/>
      <w:lang w:eastAsia="ru-RU" w:bidi="ru-RU"/>
    </w:rPr>
  </w:style>
  <w:style w:type="paragraph" w:customStyle="1" w:styleId="ConsNonformat">
    <w:name w:val="ConsNonformat"/>
    <w:pPr>
      <w:widowControl w:val="0"/>
      <w:suppressAutoHyphens/>
      <w:autoSpaceDE w:val="0"/>
      <w:ind w:right="19772"/>
    </w:pPr>
    <w:rPr>
      <w:rFonts w:ascii="Courier New" w:hAnsi="Courier New" w:cs="Courier New"/>
      <w:lang w:eastAsia="ar-SA"/>
    </w:rPr>
  </w:style>
  <w:style w:type="paragraph" w:customStyle="1" w:styleId="ConsNormal">
    <w:name w:val="ConsNormal"/>
    <w:rsid w:val="00CE18FC"/>
    <w:pPr>
      <w:widowControl w:val="0"/>
      <w:suppressAutoHyphens/>
      <w:autoSpaceDE w:val="0"/>
      <w:ind w:firstLine="720"/>
    </w:pPr>
    <w:rPr>
      <w:rFonts w:ascii="Arial" w:hAnsi="Arial" w:cs="Arial"/>
      <w:lang w:eastAsia="ar-SA"/>
    </w:rPr>
  </w:style>
  <w:style w:type="paragraph" w:customStyle="1" w:styleId="af0">
    <w:name w:val="Нормальный"/>
    <w:rsid w:val="008F41B0"/>
    <w:pPr>
      <w:suppressAutoHyphens/>
      <w:autoSpaceDE w:val="0"/>
    </w:pPr>
    <w:rPr>
      <w:rFonts w:eastAsia="Arial"/>
      <w:lang w:eastAsia="ar-SA"/>
    </w:rPr>
  </w:style>
  <w:style w:type="paragraph" w:customStyle="1" w:styleId="af1">
    <w:name w:val="Знак"/>
    <w:basedOn w:val="a"/>
    <w:rsid w:val="002F5D45"/>
    <w:pPr>
      <w:suppressAutoHyphens w:val="0"/>
      <w:spacing w:after="160" w:line="240" w:lineRule="exact"/>
    </w:pPr>
    <w:rPr>
      <w:rFonts w:ascii="Verdana" w:hAnsi="Verdana"/>
      <w:sz w:val="20"/>
      <w:szCs w:val="20"/>
      <w:lang w:val="en-US" w:eastAsia="en-US"/>
    </w:rPr>
  </w:style>
  <w:style w:type="paragraph" w:styleId="af2">
    <w:name w:val="footer"/>
    <w:basedOn w:val="a"/>
    <w:link w:val="af3"/>
    <w:rsid w:val="00793977"/>
    <w:pPr>
      <w:tabs>
        <w:tab w:val="center" w:pos="4677"/>
        <w:tab w:val="right" w:pos="9355"/>
      </w:tabs>
    </w:pPr>
  </w:style>
  <w:style w:type="character" w:customStyle="1" w:styleId="af3">
    <w:name w:val="Нижний колонтитул Знак"/>
    <w:link w:val="af2"/>
    <w:rsid w:val="00793977"/>
    <w:rPr>
      <w:sz w:val="24"/>
      <w:szCs w:val="24"/>
      <w:lang w:eastAsia="ar-SA"/>
    </w:rPr>
  </w:style>
  <w:style w:type="character" w:customStyle="1" w:styleId="a7">
    <w:name w:val="Основной текст Знак"/>
    <w:basedOn w:val="a0"/>
    <w:link w:val="a6"/>
    <w:rsid w:val="00E23DF0"/>
    <w:rPr>
      <w:sz w:val="24"/>
      <w:szCs w:val="24"/>
      <w:lang w:eastAsia="ar-SA"/>
    </w:rPr>
  </w:style>
  <w:style w:type="paragraph" w:styleId="af4">
    <w:name w:val="List Paragraph"/>
    <w:basedOn w:val="a"/>
    <w:uiPriority w:val="34"/>
    <w:qFormat/>
    <w:rsid w:val="00E23D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6">
    <w:name w:val="heading 6"/>
    <w:basedOn w:val="a"/>
    <w:next w:val="a"/>
    <w:qFormat/>
    <w:pPr>
      <w:keepNext/>
      <w:numPr>
        <w:ilvl w:val="5"/>
        <w:numId w:val="1"/>
      </w:numPr>
      <w:jc w:val="center"/>
      <w:outlineLvl w:val="5"/>
    </w:pPr>
    <w:rPr>
      <w:b/>
      <w:bCs/>
      <w:szCs w:val="32"/>
    </w:rPr>
  </w:style>
  <w:style w:type="paragraph" w:styleId="7">
    <w:name w:val="heading 7"/>
    <w:basedOn w:val="a"/>
    <w:next w:val="a"/>
    <w:qFormat/>
    <w:pPr>
      <w:keepNext/>
      <w:numPr>
        <w:ilvl w:val="6"/>
        <w:numId w:val="1"/>
      </w:numPr>
      <w:jc w:val="center"/>
      <w:outlineLvl w:val="6"/>
    </w:pPr>
    <w:rPr>
      <w:b/>
      <w:sz w:val="28"/>
    </w:rPr>
  </w:style>
  <w:style w:type="paragraph" w:styleId="8">
    <w:name w:val="heading 8"/>
    <w:basedOn w:val="a"/>
    <w:next w:val="a"/>
    <w:qFormat/>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sz w:val="28"/>
      <w:szCs w:val="28"/>
    </w:rPr>
  </w:style>
  <w:style w:type="character" w:customStyle="1" w:styleId="WW8Num3z2">
    <w:name w:val="WW8Num3z2"/>
    <w:rPr>
      <w:sz w:val="28"/>
      <w:szCs w:val="28"/>
    </w:rPr>
  </w:style>
  <w:style w:type="character" w:customStyle="1" w:styleId="3">
    <w:name w:val="Основной шрифт абзаца3"/>
  </w:style>
  <w:style w:type="character" w:customStyle="1" w:styleId="10">
    <w:name w:val="Основной шрифт абзаца1"/>
  </w:style>
  <w:style w:type="character" w:styleId="a3">
    <w:name w:val="page number"/>
    <w:basedOn w:val="10"/>
  </w:style>
  <w:style w:type="character" w:customStyle="1" w:styleId="a4">
    <w:name w:val="Символ нумерации"/>
    <w:rPr>
      <w:sz w:val="28"/>
      <w:szCs w:val="28"/>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3z0">
    <w:name w:val="WW8Num3z0"/>
    <w:rPr>
      <w:sz w:val="28"/>
      <w:szCs w:val="28"/>
    </w:rPr>
  </w:style>
  <w:style w:type="character" w:customStyle="1" w:styleId="WW-Absatz-Standardschriftart111111111111111111111111">
    <w:name w:val="WW-Absatz-Standardschriftart111111111111111111111111"/>
  </w:style>
  <w:style w:type="character" w:customStyle="1" w:styleId="2">
    <w:name w:val="Основной шрифт абзаца2"/>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2z2">
    <w:name w:val="WW8Num2z2"/>
    <w:rPr>
      <w:sz w:val="28"/>
      <w:szCs w:val="28"/>
    </w:rPr>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styleId="HTML">
    <w:name w:val="HTML Typewriter"/>
    <w:rPr>
      <w:rFonts w:ascii="Arial Unicode MS" w:eastAsia="Arial Unicode MS" w:hAnsi="Arial Unicode MS" w:cs="Arial Unicode MS"/>
      <w:sz w:val="20"/>
      <w:szCs w:val="20"/>
    </w:rPr>
  </w:style>
  <w:style w:type="character" w:customStyle="1" w:styleId="4">
    <w:name w:val="Основной шрифт абзаца4"/>
  </w:style>
  <w:style w:type="paragraph" w:customStyle="1" w:styleId="a5">
    <w:name w:val="Заголовок"/>
    <w:basedOn w:val="a"/>
    <w:next w:val="a6"/>
    <w:pPr>
      <w:keepNext/>
      <w:spacing w:before="240" w:after="120"/>
    </w:pPr>
    <w:rPr>
      <w:rFonts w:ascii="Arial" w:eastAsia="Lucida Sans Unicode" w:hAnsi="Arial" w:cs="Tahoma"/>
      <w:sz w:val="28"/>
      <w:szCs w:val="28"/>
    </w:rPr>
  </w:style>
  <w:style w:type="paragraph" w:styleId="a6">
    <w:name w:val="Body Text"/>
    <w:basedOn w:val="a"/>
    <w:link w:val="a7"/>
    <w:pPr>
      <w:spacing w:after="120"/>
    </w:pPr>
  </w:style>
  <w:style w:type="paragraph" w:styleId="a8">
    <w:name w:val="List"/>
    <w:basedOn w:val="a6"/>
    <w:rPr>
      <w:rFonts w:cs="Tahoma"/>
    </w:rPr>
  </w:style>
  <w:style w:type="paragraph" w:customStyle="1" w:styleId="30">
    <w:name w:val="Название3"/>
    <w:basedOn w:val="a"/>
    <w:pPr>
      <w:suppressLineNumbers/>
      <w:spacing w:before="120" w:after="120"/>
    </w:pPr>
    <w:rPr>
      <w:rFonts w:ascii="Arial" w:hAnsi="Arial" w:cs="Tahoma"/>
      <w:i/>
      <w:iCs/>
    </w:rPr>
  </w:style>
  <w:style w:type="paragraph" w:customStyle="1" w:styleId="31">
    <w:name w:val="Указатель3"/>
    <w:basedOn w:val="a"/>
    <w:pPr>
      <w:suppressLineNumbers/>
    </w:pPr>
    <w:rPr>
      <w:rFonts w:ascii="Arial" w:hAnsi="Arial" w:cs="Tahoma"/>
    </w:rPr>
  </w:style>
  <w:style w:type="paragraph" w:styleId="a9">
    <w:name w:val="Title"/>
    <w:basedOn w:val="a5"/>
    <w:next w:val="aa"/>
    <w:qFormat/>
  </w:style>
  <w:style w:type="paragraph" w:styleId="aa">
    <w:name w:val="Subtitle"/>
    <w:basedOn w:val="a5"/>
    <w:next w:val="a6"/>
    <w:qFormat/>
    <w:pPr>
      <w:jc w:val="center"/>
    </w:pPr>
    <w:rPr>
      <w:i/>
      <w:iCs/>
    </w:rPr>
  </w:style>
  <w:style w:type="paragraph" w:styleId="ab">
    <w:name w:val="header"/>
    <w:basedOn w:val="a"/>
    <w:pPr>
      <w:tabs>
        <w:tab w:val="center" w:pos="4677"/>
        <w:tab w:val="right" w:pos="9355"/>
      </w:tabs>
    </w:p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20">
    <w:name w:val="Название2"/>
    <w:basedOn w:val="a"/>
    <w:pPr>
      <w:suppressLineNumbers/>
      <w:spacing w:before="120" w:after="120"/>
    </w:pPr>
    <w:rPr>
      <w:rFonts w:cs="Tahoma"/>
      <w:i/>
      <w:iCs/>
    </w:rPr>
  </w:style>
  <w:style w:type="paragraph" w:customStyle="1" w:styleId="ae">
    <w:name w:val="Содержимое врезки"/>
    <w:basedOn w:val="a6"/>
  </w:style>
  <w:style w:type="paragraph" w:customStyle="1" w:styleId="21">
    <w:name w:val="Указатель2"/>
    <w:basedOn w:val="a"/>
    <w:pPr>
      <w:suppressLineNumbers/>
    </w:pPr>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210">
    <w:name w:val="Основной текст 21"/>
    <w:basedOn w:val="a"/>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f">
    <w:name w:val="Balloon Text"/>
    <w:basedOn w:val="a"/>
    <w:rPr>
      <w:rFonts w:ascii="Tahoma" w:hAnsi="Tahoma" w:cs="Tahoma"/>
      <w:sz w:val="16"/>
      <w:szCs w:val="16"/>
    </w:rPr>
  </w:style>
  <w:style w:type="paragraph" w:customStyle="1" w:styleId="ConsPlusNormal">
    <w:name w:val="ConsPlusNormal"/>
    <w:next w:val="a"/>
    <w:pPr>
      <w:widowControl w:val="0"/>
      <w:suppressAutoHyphens/>
      <w:autoSpaceDE w:val="0"/>
      <w:ind w:firstLine="720"/>
    </w:pPr>
    <w:rPr>
      <w:rFonts w:ascii="Arial" w:eastAsia="Arial" w:hAnsi="Arial" w:cs="Arial"/>
      <w:lang w:bidi="ru-RU"/>
    </w:rPr>
  </w:style>
  <w:style w:type="paragraph" w:customStyle="1" w:styleId="ConsPlusNonformat">
    <w:name w:val="ConsPlusNonformat"/>
    <w:basedOn w:val="a"/>
    <w:next w:val="ConsPlusNormal"/>
    <w:pPr>
      <w:autoSpaceDE w:val="0"/>
    </w:pPr>
    <w:rPr>
      <w:rFonts w:ascii="Courier New" w:eastAsia="Courier New" w:hAnsi="Courier New" w:cs="Courier New"/>
      <w:sz w:val="20"/>
      <w:szCs w:val="20"/>
      <w:lang w:eastAsia="ru-RU" w:bidi="ru-RU"/>
    </w:rPr>
  </w:style>
  <w:style w:type="paragraph" w:customStyle="1" w:styleId="ConsPlusTitle">
    <w:name w:val="ConsPlusTitle"/>
    <w:basedOn w:val="a"/>
    <w:next w:val="ConsPlusNormal"/>
    <w:pPr>
      <w:autoSpaceDE w:val="0"/>
    </w:pPr>
    <w:rPr>
      <w:rFonts w:ascii="Arial" w:eastAsia="Arial" w:hAnsi="Arial" w:cs="Arial"/>
      <w:b/>
      <w:bCs/>
      <w:sz w:val="20"/>
      <w:szCs w:val="20"/>
      <w:lang w:eastAsia="ru-RU" w:bidi="ru-RU"/>
    </w:rPr>
  </w:style>
  <w:style w:type="paragraph" w:customStyle="1" w:styleId="ConsPlusCell">
    <w:name w:val="ConsPlusCell"/>
    <w:basedOn w:val="a"/>
    <w:pPr>
      <w:autoSpaceDE w:val="0"/>
    </w:pPr>
    <w:rPr>
      <w:rFonts w:ascii="Arial" w:eastAsia="Arial" w:hAnsi="Arial" w:cs="Arial"/>
      <w:sz w:val="20"/>
      <w:szCs w:val="20"/>
      <w:lang w:eastAsia="ru-RU" w:bidi="ru-RU"/>
    </w:rPr>
  </w:style>
  <w:style w:type="paragraph" w:customStyle="1" w:styleId="ConsPlusDocList">
    <w:name w:val="ConsPlusDocList"/>
    <w:basedOn w:val="a"/>
    <w:pPr>
      <w:autoSpaceDE w:val="0"/>
    </w:pPr>
    <w:rPr>
      <w:rFonts w:ascii="Courier New" w:eastAsia="Courier New" w:hAnsi="Courier New" w:cs="Courier New"/>
      <w:sz w:val="20"/>
      <w:szCs w:val="20"/>
      <w:lang w:eastAsia="ru-RU" w:bidi="ru-RU"/>
    </w:rPr>
  </w:style>
  <w:style w:type="paragraph" w:customStyle="1" w:styleId="ConsNonformat">
    <w:name w:val="ConsNonformat"/>
    <w:pPr>
      <w:widowControl w:val="0"/>
      <w:suppressAutoHyphens/>
      <w:autoSpaceDE w:val="0"/>
      <w:ind w:right="19772"/>
    </w:pPr>
    <w:rPr>
      <w:rFonts w:ascii="Courier New" w:hAnsi="Courier New" w:cs="Courier New"/>
      <w:lang w:eastAsia="ar-SA"/>
    </w:rPr>
  </w:style>
  <w:style w:type="paragraph" w:customStyle="1" w:styleId="ConsNormal">
    <w:name w:val="ConsNormal"/>
    <w:rsid w:val="00CE18FC"/>
    <w:pPr>
      <w:widowControl w:val="0"/>
      <w:suppressAutoHyphens/>
      <w:autoSpaceDE w:val="0"/>
      <w:ind w:firstLine="720"/>
    </w:pPr>
    <w:rPr>
      <w:rFonts w:ascii="Arial" w:hAnsi="Arial" w:cs="Arial"/>
      <w:lang w:eastAsia="ar-SA"/>
    </w:rPr>
  </w:style>
  <w:style w:type="paragraph" w:customStyle="1" w:styleId="af0">
    <w:name w:val="Нормальный"/>
    <w:rsid w:val="008F41B0"/>
    <w:pPr>
      <w:suppressAutoHyphens/>
      <w:autoSpaceDE w:val="0"/>
    </w:pPr>
    <w:rPr>
      <w:rFonts w:eastAsia="Arial"/>
      <w:lang w:eastAsia="ar-SA"/>
    </w:rPr>
  </w:style>
  <w:style w:type="paragraph" w:customStyle="1" w:styleId="af1">
    <w:name w:val="Знак"/>
    <w:basedOn w:val="a"/>
    <w:rsid w:val="002F5D45"/>
    <w:pPr>
      <w:suppressAutoHyphens w:val="0"/>
      <w:spacing w:after="160" w:line="240" w:lineRule="exact"/>
    </w:pPr>
    <w:rPr>
      <w:rFonts w:ascii="Verdana" w:hAnsi="Verdana"/>
      <w:sz w:val="20"/>
      <w:szCs w:val="20"/>
      <w:lang w:val="en-US" w:eastAsia="en-US"/>
    </w:rPr>
  </w:style>
  <w:style w:type="paragraph" w:styleId="af2">
    <w:name w:val="footer"/>
    <w:basedOn w:val="a"/>
    <w:link w:val="af3"/>
    <w:rsid w:val="00793977"/>
    <w:pPr>
      <w:tabs>
        <w:tab w:val="center" w:pos="4677"/>
        <w:tab w:val="right" w:pos="9355"/>
      </w:tabs>
    </w:pPr>
  </w:style>
  <w:style w:type="character" w:customStyle="1" w:styleId="af3">
    <w:name w:val="Нижний колонтитул Знак"/>
    <w:link w:val="af2"/>
    <w:rsid w:val="00793977"/>
    <w:rPr>
      <w:sz w:val="24"/>
      <w:szCs w:val="24"/>
      <w:lang w:eastAsia="ar-SA"/>
    </w:rPr>
  </w:style>
  <w:style w:type="character" w:customStyle="1" w:styleId="a7">
    <w:name w:val="Основной текст Знак"/>
    <w:basedOn w:val="a0"/>
    <w:link w:val="a6"/>
    <w:rsid w:val="00E23DF0"/>
    <w:rPr>
      <w:sz w:val="24"/>
      <w:szCs w:val="24"/>
      <w:lang w:eastAsia="ar-SA"/>
    </w:rPr>
  </w:style>
  <w:style w:type="paragraph" w:styleId="af4">
    <w:name w:val="List Paragraph"/>
    <w:basedOn w:val="a"/>
    <w:uiPriority w:val="34"/>
    <w:qFormat/>
    <w:rsid w:val="00E23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139</Pages>
  <Words>36680</Words>
  <Characters>209079</Characters>
  <Application>Microsoft Office Word</Application>
  <DocSecurity>0</DocSecurity>
  <Lines>1742</Lines>
  <Paragraphs>490</Paragraphs>
  <ScaleCrop>false</ScaleCrop>
  <HeadingPairs>
    <vt:vector size="2" baseType="variant">
      <vt:variant>
        <vt:lpstr>Название</vt:lpstr>
      </vt:variant>
      <vt:variant>
        <vt:i4>1</vt:i4>
      </vt:variant>
    </vt:vector>
  </HeadingPairs>
  <TitlesOfParts>
    <vt:vector size="1" baseType="lpstr">
      <vt:lpstr>Проект внесён комитетом по</vt:lpstr>
    </vt:vector>
  </TitlesOfParts>
  <Company/>
  <LinksUpToDate>false</LinksUpToDate>
  <CharactersWithSpaces>245269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внесён комитетом по</dc:title>
  <dc:creator>Пользователь</dc:creator>
  <cp:lastModifiedBy>user</cp:lastModifiedBy>
  <cp:revision>39</cp:revision>
  <cp:lastPrinted>2015-09-03T11:12:00Z</cp:lastPrinted>
  <dcterms:created xsi:type="dcterms:W3CDTF">2015-09-03T10:55:00Z</dcterms:created>
  <dcterms:modified xsi:type="dcterms:W3CDTF">2015-09-04T06:58:00Z</dcterms:modified>
</cp:coreProperties>
</file>