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8F" w:rsidRDefault="00F1158F" w:rsidP="00F1158F">
      <w:pPr>
        <w:pStyle w:val="a3"/>
        <w:ind w:left="-567"/>
        <w:jc w:val="center"/>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6072809" cy="4048973"/>
            <wp:effectExtent l="0" t="0" r="4445" b="8890"/>
            <wp:docPr id="1" name="Рисунок 1" descr="H:\2015\фото Дума\Отчёты\Королёв\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фото Дума\Отчёты\Королёв\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2809" cy="4048973"/>
                    </a:xfrm>
                    <a:prstGeom prst="rect">
                      <a:avLst/>
                    </a:prstGeom>
                    <a:noFill/>
                    <a:ln>
                      <a:noFill/>
                    </a:ln>
                  </pic:spPr>
                </pic:pic>
              </a:graphicData>
            </a:graphic>
          </wp:inline>
        </w:drawing>
      </w:r>
    </w:p>
    <w:p w:rsidR="00F1158F" w:rsidRDefault="00F1158F" w:rsidP="00F1158F">
      <w:pPr>
        <w:pStyle w:val="a3"/>
        <w:ind w:left="-567" w:firstLine="567"/>
        <w:jc w:val="both"/>
        <w:rPr>
          <w:rFonts w:ascii="Times New Roman" w:hAnsi="Times New Roman" w:cs="Times New Roman"/>
          <w:sz w:val="28"/>
          <w:szCs w:val="28"/>
          <w:lang w:eastAsia="ru-RU"/>
        </w:rPr>
      </w:pPr>
    </w:p>
    <w:p w:rsidR="00F1158F" w:rsidRP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Депутат Городской Думы по избирательному округу №5 Сергей Королёв отчитался перед своими избирателями.</w:t>
      </w:r>
    </w:p>
    <w:p w:rsidR="00F1158F" w:rsidRP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 xml:space="preserve">В Доме детского творчества на улице Гвардейской, 43 собрались самые активные жители округа. В начале встречи Сергей Васильевич отчитался по наказам избирателей, принятых им год назад. Народный избранник отметил, что не удалось поставить детскую площадку по адресу </w:t>
      </w:r>
      <w:proofErr w:type="spellStart"/>
      <w:r w:rsidRPr="00F1158F">
        <w:rPr>
          <w:rFonts w:ascii="Times New Roman" w:hAnsi="Times New Roman" w:cs="Times New Roman"/>
          <w:sz w:val="28"/>
          <w:szCs w:val="28"/>
          <w:lang w:eastAsia="ru-RU"/>
        </w:rPr>
        <w:t>ул</w:t>
      </w:r>
      <w:proofErr w:type="gramStart"/>
      <w:r w:rsidRPr="00F1158F">
        <w:rPr>
          <w:rFonts w:ascii="Times New Roman" w:hAnsi="Times New Roman" w:cs="Times New Roman"/>
          <w:sz w:val="28"/>
          <w:szCs w:val="28"/>
          <w:lang w:eastAsia="ru-RU"/>
        </w:rPr>
        <w:t>.Б</w:t>
      </w:r>
      <w:proofErr w:type="gramEnd"/>
      <w:r w:rsidRPr="00F1158F">
        <w:rPr>
          <w:rFonts w:ascii="Times New Roman" w:hAnsi="Times New Roman" w:cs="Times New Roman"/>
          <w:sz w:val="28"/>
          <w:szCs w:val="28"/>
          <w:lang w:eastAsia="ru-RU"/>
        </w:rPr>
        <w:t>ратская</w:t>
      </w:r>
      <w:proofErr w:type="spellEnd"/>
      <w:r w:rsidRPr="00F1158F">
        <w:rPr>
          <w:rFonts w:ascii="Times New Roman" w:hAnsi="Times New Roman" w:cs="Times New Roman"/>
          <w:sz w:val="28"/>
          <w:szCs w:val="28"/>
          <w:lang w:eastAsia="ru-RU"/>
        </w:rPr>
        <w:t xml:space="preserve">,  35, 37, но на это есть объективные причины. Депутат Королёв принимает активное участие в подготовке празднования 70-летнего юбилея единственной школы округа. При финансовой поддержке Сергея Васильевича произведён ремонт, оборудован прививочный кабинет, приобретена парадная морская форма для школьного клуба «Юных моряков». Народный избранник пригласил всех на юбилей школы №6, который состоится 4 декабря.  </w:t>
      </w:r>
    </w:p>
    <w:p w:rsidR="00F1158F" w:rsidRP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Самой большой своей гордостью депутат считает, организованные им совместно с депутатом Юсуповым, два рейса школьного автобуса с улицы Братской до школы №6. Сейчас содержание маршрута целиком легло на плечи Сергея Королёва.</w:t>
      </w:r>
    </w:p>
    <w:p w:rsid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В вопросе комплексного подхода к благоустройству придомовых территорий, Сергей Васильевич основной задачей считает комфортное проживание всех жителей двора. Он подтвердил свою принципиальную позицию об уменьшении транспорта во дворах и расширении площадок для детей, пенсионеров и маломобильных групп населения. На все просьбы помочь с увеличением парковочных мест депутат Королёв отвечает отказом, при этом всегда рад оказать содействие в озеленении придомовых территорий.</w:t>
      </w:r>
    </w:p>
    <w:p w:rsidR="00F1158F" w:rsidRPr="00F1158F" w:rsidRDefault="00F1158F" w:rsidP="00F1158F">
      <w:pPr>
        <w:pStyle w:val="a3"/>
        <w:ind w:left="-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lastRenderedPageBreak/>
        <w:drawing>
          <wp:inline distT="0" distB="0" distL="0" distR="0">
            <wp:extent cx="4055166" cy="2701126"/>
            <wp:effectExtent l="0" t="0" r="2540" b="4445"/>
            <wp:docPr id="2" name="Рисунок 2" descr="H:\2015\фото Дума\Отчёты\Королёв\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15\фото Дума\Отчёты\Королёв\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68262" cy="2709849"/>
                    </a:xfrm>
                    <a:prstGeom prst="rect">
                      <a:avLst/>
                    </a:prstGeom>
                    <a:noFill/>
                    <a:ln>
                      <a:noFill/>
                    </a:ln>
                  </pic:spPr>
                </pic:pic>
              </a:graphicData>
            </a:graphic>
          </wp:inline>
        </w:drawing>
      </w:r>
      <w:r>
        <w:rPr>
          <w:rFonts w:ascii="Times New Roman" w:hAnsi="Times New Roman" w:cs="Times New Roman"/>
          <w:sz w:val="28"/>
          <w:szCs w:val="28"/>
          <w:lang w:eastAsia="ru-RU"/>
        </w:rPr>
        <w:t xml:space="preserve"> </w:t>
      </w:r>
      <w:r>
        <w:rPr>
          <w:rFonts w:ascii="Times New Roman" w:hAnsi="Times New Roman" w:cs="Times New Roman"/>
          <w:noProof/>
          <w:sz w:val="28"/>
          <w:szCs w:val="28"/>
          <w:lang w:eastAsia="ru-RU"/>
        </w:rPr>
        <w:drawing>
          <wp:inline distT="0" distB="0" distL="0" distR="0">
            <wp:extent cx="2181192" cy="2725790"/>
            <wp:effectExtent l="0" t="0" r="0" b="0"/>
            <wp:docPr id="3" name="Рисунок 3" descr="H:\2015\фото Дума\Отчёты\Королёв\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2015\фото Дума\Отчёты\Королёв\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07" cy="2725808"/>
                    </a:xfrm>
                    <a:prstGeom prst="rect">
                      <a:avLst/>
                    </a:prstGeom>
                    <a:noFill/>
                    <a:ln>
                      <a:noFill/>
                    </a:ln>
                  </pic:spPr>
                </pic:pic>
              </a:graphicData>
            </a:graphic>
          </wp:inline>
        </w:drawing>
      </w:r>
    </w:p>
    <w:p w:rsidR="00F1158F" w:rsidRP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 xml:space="preserve">Много вопросов жителей округа было адресовано управляющей компании, которую возглавляет Игорь </w:t>
      </w:r>
      <w:proofErr w:type="spellStart"/>
      <w:r w:rsidRPr="00F1158F">
        <w:rPr>
          <w:rFonts w:ascii="Times New Roman" w:hAnsi="Times New Roman" w:cs="Times New Roman"/>
          <w:sz w:val="28"/>
          <w:szCs w:val="28"/>
          <w:lang w:eastAsia="ru-RU"/>
        </w:rPr>
        <w:t>Мышляев</w:t>
      </w:r>
      <w:proofErr w:type="spellEnd"/>
      <w:r w:rsidRPr="00F1158F">
        <w:rPr>
          <w:rFonts w:ascii="Times New Roman" w:hAnsi="Times New Roman" w:cs="Times New Roman"/>
          <w:sz w:val="28"/>
          <w:szCs w:val="28"/>
          <w:lang w:eastAsia="ru-RU"/>
        </w:rPr>
        <w:t xml:space="preserve">, также присутствовавший на встрече. Основная проблема, беспокоящая население, это </w:t>
      </w:r>
      <w:proofErr w:type="spellStart"/>
      <w:proofErr w:type="gramStart"/>
      <w:r w:rsidRPr="00F1158F">
        <w:rPr>
          <w:rFonts w:ascii="Times New Roman" w:hAnsi="Times New Roman" w:cs="Times New Roman"/>
          <w:sz w:val="28"/>
          <w:szCs w:val="28"/>
          <w:lang w:eastAsia="ru-RU"/>
        </w:rPr>
        <w:t>расч</w:t>
      </w:r>
      <w:proofErr w:type="spellEnd"/>
      <w:r w:rsidRPr="00F1158F">
        <w:rPr>
          <w:rFonts w:ascii="Times New Roman" w:hAnsi="Times New Roman" w:cs="Times New Roman"/>
          <w:sz w:val="28"/>
          <w:szCs w:val="28"/>
          <w:lang w:eastAsia="ru-RU"/>
        </w:rPr>
        <w:tab/>
      </w:r>
      <w:proofErr w:type="spellStart"/>
      <w:r w:rsidRPr="00F1158F">
        <w:rPr>
          <w:rFonts w:ascii="Times New Roman" w:hAnsi="Times New Roman" w:cs="Times New Roman"/>
          <w:sz w:val="28"/>
          <w:szCs w:val="28"/>
          <w:lang w:eastAsia="ru-RU"/>
        </w:rPr>
        <w:t>ёты</w:t>
      </w:r>
      <w:proofErr w:type="spellEnd"/>
      <w:proofErr w:type="gramEnd"/>
      <w:r w:rsidRPr="00F1158F">
        <w:rPr>
          <w:rFonts w:ascii="Times New Roman" w:hAnsi="Times New Roman" w:cs="Times New Roman"/>
          <w:sz w:val="28"/>
          <w:szCs w:val="28"/>
          <w:lang w:eastAsia="ru-RU"/>
        </w:rPr>
        <w:t xml:space="preserve"> по оплате жилищно-коммунальных услуг, нормативы, тарифы и т.д. По всем вопросам народный избранник обещал разобраться.</w:t>
      </w:r>
    </w:p>
    <w:p w:rsidR="00F1158F" w:rsidRPr="00F1158F"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Рассказывая о работе Городской Думы и комитета по финансово-экономической политике и городскому хозяйству, Сергей Васильевич сообщил, что депутаты поддержали законопроект Законодательного Собрания Ульяновской области о переводе времени. Эта инициатива была вызвана многочисленными жалобами населения на сокращение светового дня. Окончательное решение будет принято Государственной Думой РФ.</w:t>
      </w:r>
    </w:p>
    <w:p w:rsidR="00981E99" w:rsidRDefault="00F1158F" w:rsidP="00F1158F">
      <w:pPr>
        <w:pStyle w:val="a3"/>
        <w:ind w:left="-567" w:firstLine="567"/>
        <w:jc w:val="both"/>
        <w:rPr>
          <w:rFonts w:ascii="Times New Roman" w:hAnsi="Times New Roman" w:cs="Times New Roman"/>
          <w:sz w:val="28"/>
          <w:szCs w:val="28"/>
          <w:lang w:eastAsia="ru-RU"/>
        </w:rPr>
      </w:pPr>
      <w:r w:rsidRPr="00F1158F">
        <w:rPr>
          <w:rFonts w:ascii="Times New Roman" w:hAnsi="Times New Roman" w:cs="Times New Roman"/>
          <w:sz w:val="28"/>
          <w:szCs w:val="28"/>
          <w:lang w:eastAsia="ru-RU"/>
        </w:rPr>
        <w:t>Депутату поступили обращения помочь с уличным освещением, повесить адресные таблички на дома. В завершении встречи жители округа поблагодарили Сергея Васильевича за заботу и активное участие в жизни округа.</w:t>
      </w:r>
    </w:p>
    <w:p w:rsidR="00F1158F" w:rsidRDefault="00F1158F" w:rsidP="00F1158F">
      <w:pPr>
        <w:pStyle w:val="a3"/>
        <w:ind w:left="-567" w:firstLine="567"/>
        <w:jc w:val="both"/>
        <w:rPr>
          <w:rFonts w:ascii="Times New Roman" w:hAnsi="Times New Roman" w:cs="Times New Roman"/>
          <w:sz w:val="28"/>
          <w:szCs w:val="28"/>
          <w:lang w:eastAsia="ru-RU"/>
        </w:rPr>
      </w:pPr>
    </w:p>
    <w:p w:rsidR="00F1158F" w:rsidRPr="00F1158F" w:rsidRDefault="00F1158F" w:rsidP="00F1158F">
      <w:pPr>
        <w:pStyle w:val="a3"/>
        <w:ind w:left="-567" w:firstLine="567"/>
        <w:jc w:val="both"/>
        <w:rPr>
          <w:rFonts w:ascii="Times New Roman" w:hAnsi="Times New Roman" w:cs="Times New Roman"/>
          <w:sz w:val="28"/>
          <w:szCs w:val="28"/>
          <w:lang w:eastAsia="ru-RU"/>
        </w:rPr>
      </w:pPr>
      <w:r>
        <w:rPr>
          <w:rFonts w:ascii="Times New Roman" w:hAnsi="Times New Roman" w:cs="Times New Roman"/>
          <w:noProof/>
          <w:sz w:val="28"/>
          <w:szCs w:val="28"/>
          <w:lang w:eastAsia="ru-RU"/>
        </w:rPr>
        <w:drawing>
          <wp:inline distT="0" distB="0" distL="0" distR="0">
            <wp:extent cx="5396948" cy="3594880"/>
            <wp:effectExtent l="0" t="0" r="0" b="5715"/>
            <wp:docPr id="4" name="Рисунок 4" descr="H:\2015\фото Дума\Отчёты\Королёв\Изображение 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2015\фото Дума\Отчёты\Королёв\Изображение 2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7894" cy="3595510"/>
                    </a:xfrm>
                    <a:prstGeom prst="rect">
                      <a:avLst/>
                    </a:prstGeom>
                    <a:noFill/>
                    <a:ln>
                      <a:noFill/>
                    </a:ln>
                  </pic:spPr>
                </pic:pic>
              </a:graphicData>
            </a:graphic>
          </wp:inline>
        </w:drawing>
      </w:r>
      <w:bookmarkStart w:id="0" w:name="_GoBack"/>
      <w:bookmarkEnd w:id="0"/>
    </w:p>
    <w:sectPr w:rsidR="00F1158F" w:rsidRPr="00F1158F" w:rsidSect="00F1158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F"/>
    <w:rsid w:val="00417123"/>
    <w:rsid w:val="0053631F"/>
    <w:rsid w:val="006C595F"/>
    <w:rsid w:val="00797683"/>
    <w:rsid w:val="00981E99"/>
    <w:rsid w:val="00DC1C0F"/>
    <w:rsid w:val="00F11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1E99"/>
    <w:pPr>
      <w:spacing w:after="0" w:line="240" w:lineRule="auto"/>
    </w:pPr>
  </w:style>
  <w:style w:type="paragraph" w:styleId="a4">
    <w:name w:val="Balloon Text"/>
    <w:basedOn w:val="a"/>
    <w:link w:val="a5"/>
    <w:uiPriority w:val="99"/>
    <w:semiHidden/>
    <w:unhideWhenUsed/>
    <w:rsid w:val="00981E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E99"/>
    <w:rPr>
      <w:rFonts w:ascii="Tahoma" w:hAnsi="Tahoma" w:cs="Tahoma"/>
      <w:sz w:val="16"/>
      <w:szCs w:val="16"/>
    </w:rPr>
  </w:style>
  <w:style w:type="paragraph" w:customStyle="1" w:styleId="p1">
    <w:name w:val="p1"/>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17123"/>
  </w:style>
  <w:style w:type="paragraph" w:customStyle="1" w:styleId="p3">
    <w:name w:val="p3"/>
    <w:basedOn w:val="a"/>
    <w:rsid w:val="004171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5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359</Words>
  <Characters>2048</Characters>
  <Application>Microsoft Office Word</Application>
  <DocSecurity>0</DocSecurity>
  <Lines>17</Lines>
  <Paragraphs>4</Paragraphs>
  <ScaleCrop>false</ScaleCrop>
  <Company>Doom</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Orion</cp:lastModifiedBy>
  <cp:revision>6</cp:revision>
  <dcterms:created xsi:type="dcterms:W3CDTF">2015-11-18T11:11:00Z</dcterms:created>
  <dcterms:modified xsi:type="dcterms:W3CDTF">2015-11-18T11:44:00Z</dcterms:modified>
</cp:coreProperties>
</file>