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C428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215435" r:id="rId10"/>
        </w:pict>
      </w:r>
      <w:r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B803CB" w:rsidRDefault="00B803CB" w:rsidP="00010482">
      <w:pPr>
        <w:jc w:val="both"/>
        <w:rPr>
          <w:rFonts w:ascii="Times New Roman CYR" w:hAnsi="Times New Roman CYR"/>
          <w:sz w:val="28"/>
          <w:szCs w:val="28"/>
          <w:u w:val="single"/>
        </w:rPr>
      </w:pPr>
    </w:p>
    <w:p w:rsidR="0080062F" w:rsidRDefault="00B803CB" w:rsidP="00010482">
      <w:pPr>
        <w:jc w:val="both"/>
      </w:pPr>
      <w:r w:rsidRPr="00A36C0E">
        <w:rPr>
          <w:rFonts w:ascii="Times New Roman CYR" w:hAnsi="Times New Roman CYR"/>
          <w:sz w:val="28"/>
          <w:szCs w:val="28"/>
          <w:u w:val="single"/>
        </w:rPr>
        <w:t xml:space="preserve">  29  августа  2018  года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ab/>
        <w:t xml:space="preserve">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B803CB">
        <w:rPr>
          <w:rFonts w:ascii="Times New Roman CYR" w:hAnsi="Times New Roman CYR"/>
          <w:sz w:val="28"/>
          <w:szCs w:val="28"/>
          <w:u w:val="single"/>
        </w:rPr>
        <w:t xml:space="preserve">   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№ </w:t>
      </w:r>
      <w:r>
        <w:rPr>
          <w:rFonts w:ascii="Times New Roman CYR" w:hAnsi="Times New Roman CYR"/>
          <w:sz w:val="28"/>
          <w:szCs w:val="28"/>
          <w:u w:val="single"/>
        </w:rPr>
        <w:t>8</w:t>
      </w:r>
      <w:r w:rsidR="00054193">
        <w:rPr>
          <w:rFonts w:ascii="Times New Roman CYR" w:hAnsi="Times New Roman CYR"/>
          <w:sz w:val="28"/>
          <w:szCs w:val="28"/>
          <w:u w:val="single"/>
        </w:rPr>
        <w:t>9</w:t>
      </w:r>
      <w:r w:rsidRPr="00A36C0E">
        <w:rPr>
          <w:rFonts w:ascii="Times New Roman CYR" w:hAnsi="Times New Roman CYR"/>
          <w:sz w:val="28"/>
          <w:szCs w:val="28"/>
          <w:u w:val="single"/>
        </w:rPr>
        <w:t>/</w:t>
      </w:r>
      <w:r w:rsidR="005A6A51">
        <w:rPr>
          <w:rFonts w:ascii="Times New Roman CYR" w:hAnsi="Times New Roman CYR"/>
          <w:sz w:val="28"/>
          <w:szCs w:val="28"/>
          <w:u w:val="single"/>
        </w:rPr>
        <w:t>1055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B803CB">
        <w:rPr>
          <w:rFonts w:ascii="Times New Roman CYR" w:hAnsi="Times New Roman CYR"/>
          <w:sz w:val="2"/>
          <w:szCs w:val="2"/>
          <w:u w:val="single"/>
        </w:rPr>
        <w:t>.</w:t>
      </w:r>
    </w:p>
    <w:p w:rsidR="00B803CB" w:rsidRDefault="00B803CB" w:rsidP="005C3B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803CB" w:rsidRDefault="00B803CB" w:rsidP="005C3B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C0226E" w:rsidRDefault="00C0226E" w:rsidP="00C0226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54610</wp:posOffset>
                </wp:positionV>
                <wp:extent cx="13970" cy="203835"/>
                <wp:effectExtent l="4445" t="2540" r="635" b="3175"/>
                <wp:wrapSquare wrapText="larges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03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26E" w:rsidRDefault="00C0226E" w:rsidP="00C022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85.1pt;margin-top:4.3pt;width:1.1pt;height:16.0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" stroked="f">
                <v:fill opacity="0"/>
                <v:textbox inset="0,0,0,0">
                  <w:txbxContent>
                    <w:p w:rsidR="00C0226E" w:rsidRDefault="00C0226E" w:rsidP="00C0226E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1A3794">
        <w:rPr>
          <w:b/>
          <w:sz w:val="28"/>
          <w:szCs w:val="28"/>
        </w:rPr>
        <w:t xml:space="preserve">О даче согласия </w:t>
      </w:r>
      <w:r>
        <w:rPr>
          <w:b/>
          <w:sz w:val="28"/>
          <w:szCs w:val="28"/>
        </w:rPr>
        <w:t>М</w:t>
      </w:r>
      <w:r w:rsidRPr="001A3794">
        <w:rPr>
          <w:b/>
          <w:sz w:val="28"/>
          <w:szCs w:val="28"/>
        </w:rPr>
        <w:t xml:space="preserve">униципальному бюджетному </w:t>
      </w:r>
      <w:r>
        <w:rPr>
          <w:b/>
          <w:sz w:val="28"/>
          <w:szCs w:val="28"/>
        </w:rPr>
        <w:t>обще</w:t>
      </w:r>
      <w:r w:rsidRPr="001A3794">
        <w:rPr>
          <w:b/>
          <w:sz w:val="28"/>
          <w:szCs w:val="28"/>
        </w:rPr>
        <w:t>образовательному уч</w:t>
      </w:r>
      <w:r>
        <w:rPr>
          <w:b/>
          <w:sz w:val="28"/>
          <w:szCs w:val="28"/>
        </w:rPr>
        <w:t xml:space="preserve">реждению «Университетский лицей </w:t>
      </w:r>
      <w:r w:rsidRPr="001A3794">
        <w:rPr>
          <w:b/>
          <w:sz w:val="28"/>
          <w:szCs w:val="28"/>
        </w:rPr>
        <w:t>города Ди</w:t>
      </w:r>
      <w:r>
        <w:rPr>
          <w:b/>
          <w:sz w:val="28"/>
          <w:szCs w:val="28"/>
        </w:rPr>
        <w:t xml:space="preserve">митровграда Ульяновской области» </w:t>
      </w:r>
      <w:r w:rsidRPr="001A3794">
        <w:rPr>
          <w:b/>
          <w:sz w:val="28"/>
          <w:szCs w:val="28"/>
        </w:rPr>
        <w:t>на заключение договор</w:t>
      </w:r>
      <w:r>
        <w:rPr>
          <w:b/>
          <w:sz w:val="28"/>
          <w:szCs w:val="28"/>
        </w:rPr>
        <w:t>а</w:t>
      </w:r>
      <w:r w:rsidRPr="004D2E34">
        <w:rPr>
          <w:b/>
          <w:sz w:val="28"/>
          <w:szCs w:val="28"/>
        </w:rPr>
        <w:t xml:space="preserve"> безвозмездного пользования </w:t>
      </w:r>
      <w:r>
        <w:rPr>
          <w:b/>
          <w:sz w:val="28"/>
          <w:szCs w:val="28"/>
        </w:rPr>
        <w:t xml:space="preserve">недвижимым </w:t>
      </w:r>
      <w:r w:rsidRPr="004D2E34">
        <w:rPr>
          <w:b/>
          <w:sz w:val="28"/>
          <w:szCs w:val="28"/>
        </w:rPr>
        <w:t xml:space="preserve">имуществом, находящимся </w:t>
      </w:r>
      <w:r>
        <w:rPr>
          <w:b/>
          <w:sz w:val="28"/>
          <w:szCs w:val="28"/>
        </w:rPr>
        <w:t>в муниципальной собственности города Димитровграда Ульяновской области с Автономной  некоммерческой организацией «Спортивный клуб «ПРАЙД»</w:t>
      </w:r>
    </w:p>
    <w:p w:rsidR="00C0226E" w:rsidRPr="00577A4E" w:rsidRDefault="00C0226E" w:rsidP="00C0226E">
      <w:pPr>
        <w:tabs>
          <w:tab w:val="left" w:pos="3960"/>
        </w:tabs>
        <w:jc w:val="center"/>
        <w:rPr>
          <w:sz w:val="28"/>
          <w:szCs w:val="28"/>
        </w:rPr>
      </w:pPr>
    </w:p>
    <w:p w:rsidR="00C0226E" w:rsidRDefault="00C0226E" w:rsidP="00C0226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C0226E" w:rsidRPr="00C0226E" w:rsidRDefault="00C0226E" w:rsidP="00C0226E">
      <w:pPr>
        <w:spacing w:line="360" w:lineRule="auto"/>
        <w:ind w:firstLine="720"/>
        <w:jc w:val="both"/>
        <w:rPr>
          <w:b/>
          <w:color w:val="000000" w:themeColor="text1"/>
          <w:sz w:val="32"/>
          <w:szCs w:val="32"/>
        </w:rPr>
      </w:pPr>
      <w:proofErr w:type="gramStart"/>
      <w:r w:rsidRPr="00C0226E">
        <w:rPr>
          <w:color w:val="000000" w:themeColor="text1"/>
          <w:sz w:val="28"/>
          <w:szCs w:val="28"/>
        </w:rPr>
        <w:t>В соответствии со статьями 689-701 Гражданского кодекса Российской Федерации, пунктом 5 части 10 статьи 35 Федерального закона от 06.10.2003  №131-ФЗ «Об общих принципах организации местного самоуправления в Российской Федерации», статьей 17.1 Федерального закона от 26.07.2006        №135-ФЗ «О защите конкуренции», пунктом 5 части 1 статьи 26 Устава муниципального образования «Город Димитровград» Ульяновской области, на основании Положения о порядке передачи в безвозмездное</w:t>
      </w:r>
      <w:proofErr w:type="gramEnd"/>
      <w:r w:rsidRPr="00C0226E">
        <w:rPr>
          <w:color w:val="000000" w:themeColor="text1"/>
          <w:sz w:val="28"/>
          <w:szCs w:val="28"/>
        </w:rPr>
        <w:t xml:space="preserve"> пользование имущества, находящегося в муниципальной собственности города Димитровграда Ульяновской области, рассмотрев обращение исполняющего </w:t>
      </w:r>
      <w:proofErr w:type="gramStart"/>
      <w:r w:rsidRPr="00C0226E">
        <w:rPr>
          <w:color w:val="000000" w:themeColor="text1"/>
          <w:sz w:val="28"/>
          <w:szCs w:val="28"/>
        </w:rPr>
        <w:t>обязанности Главы Администрации города Димитровграда Ульяновской области</w:t>
      </w:r>
      <w:proofErr w:type="gramEnd"/>
      <w:r w:rsidRPr="00C0226E">
        <w:rPr>
          <w:color w:val="000000" w:themeColor="text1"/>
          <w:sz w:val="28"/>
          <w:szCs w:val="28"/>
        </w:rPr>
        <w:t xml:space="preserve"> </w:t>
      </w:r>
      <w:proofErr w:type="spellStart"/>
      <w:r w:rsidRPr="00C0226E">
        <w:rPr>
          <w:color w:val="000000" w:themeColor="text1"/>
          <w:sz w:val="28"/>
          <w:szCs w:val="28"/>
        </w:rPr>
        <w:t>С.А.Выжимова</w:t>
      </w:r>
      <w:proofErr w:type="spellEnd"/>
      <w:r w:rsidRPr="00C0226E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24.07.2018</w:t>
      </w:r>
      <w:r w:rsidRPr="00C0226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01-19/4742</w:t>
      </w:r>
      <w:r w:rsidRPr="00C0226E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C0226E">
        <w:rPr>
          <w:b/>
          <w:color w:val="000000" w:themeColor="text1"/>
          <w:sz w:val="32"/>
          <w:szCs w:val="32"/>
        </w:rPr>
        <w:t>решила:</w:t>
      </w:r>
    </w:p>
    <w:p w:rsidR="00C0226E" w:rsidRPr="00C0226E" w:rsidRDefault="00C0226E" w:rsidP="00C0226E">
      <w:pPr>
        <w:pStyle w:val="ConsPlusNormal"/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0226E">
        <w:rPr>
          <w:b w:val="0"/>
          <w:color w:val="000000" w:themeColor="text1"/>
          <w:sz w:val="28"/>
          <w:szCs w:val="28"/>
        </w:rPr>
        <w:t>1.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C0226E">
        <w:rPr>
          <w:b w:val="0"/>
          <w:color w:val="000000" w:themeColor="text1"/>
          <w:sz w:val="28"/>
          <w:szCs w:val="28"/>
        </w:rPr>
        <w:t xml:space="preserve">Дать согласие Муниципальному бюджетному общеобразовательному учреждению «Университетский лицей города Димитровграда Ульяновской области» на заключение договора безвозмездного пользования недвижимым </w:t>
      </w:r>
      <w:r w:rsidRPr="00C0226E">
        <w:rPr>
          <w:b w:val="0"/>
          <w:color w:val="000000" w:themeColor="text1"/>
          <w:sz w:val="28"/>
          <w:szCs w:val="28"/>
        </w:rPr>
        <w:lastRenderedPageBreak/>
        <w:t xml:space="preserve">имуществом, находящимся в муниципальной собственности города Димитровграда Ульяновской области, (согласно приложению к настоящему решению), с Автономной  некоммерческой организацией «Спортивный клуб «ПРАЙД» по 31.08.2022. </w:t>
      </w:r>
    </w:p>
    <w:p w:rsidR="00C0226E" w:rsidRPr="00C0226E" w:rsidRDefault="00C0226E" w:rsidP="00C0226E">
      <w:pPr>
        <w:pStyle w:val="ConsPlusNormal"/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0226E">
        <w:rPr>
          <w:b w:val="0"/>
          <w:color w:val="000000" w:themeColor="text1"/>
          <w:sz w:val="28"/>
          <w:szCs w:val="28"/>
        </w:rPr>
        <w:t>2.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C0226E">
        <w:rPr>
          <w:b w:val="0"/>
          <w:color w:val="000000" w:themeColor="text1"/>
          <w:sz w:val="28"/>
          <w:szCs w:val="28"/>
        </w:rPr>
        <w:t>Установить, что Ссудополучатель обязан:</w:t>
      </w:r>
    </w:p>
    <w:p w:rsidR="00C0226E" w:rsidRPr="00C0226E" w:rsidRDefault="00C0226E" w:rsidP="00C0226E">
      <w:pPr>
        <w:pStyle w:val="ConsPlusNormal"/>
        <w:spacing w:line="360" w:lineRule="auto"/>
        <w:ind w:firstLine="540"/>
        <w:jc w:val="both"/>
        <w:rPr>
          <w:b w:val="0"/>
          <w:color w:val="000000" w:themeColor="text1"/>
          <w:sz w:val="28"/>
          <w:szCs w:val="28"/>
        </w:rPr>
      </w:pPr>
      <w:r w:rsidRPr="00C0226E">
        <w:rPr>
          <w:b w:val="0"/>
          <w:color w:val="000000" w:themeColor="text1"/>
          <w:sz w:val="28"/>
          <w:szCs w:val="28"/>
        </w:rPr>
        <w:tab/>
        <w:t>2.1.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C0226E">
        <w:rPr>
          <w:b w:val="0"/>
          <w:color w:val="000000" w:themeColor="text1"/>
          <w:sz w:val="28"/>
          <w:szCs w:val="28"/>
        </w:rPr>
        <w:t>Своевременно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 обеспечивать сохранность и надлежащее содержание муниципального имущества, переданного в безвозмездное пользование; за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содержанию, надлежащим образом исполнять условия договора безвозмездного пользования.</w:t>
      </w:r>
    </w:p>
    <w:p w:rsidR="00C0226E" w:rsidRPr="00C0226E" w:rsidRDefault="00C0226E" w:rsidP="00C0226E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C0226E">
        <w:rPr>
          <w:color w:val="000000" w:themeColor="text1"/>
          <w:sz w:val="28"/>
          <w:szCs w:val="28"/>
        </w:rPr>
        <w:tab/>
        <w:t>2.2. В случае нецелевого использования  муниципального имущества,</w:t>
      </w:r>
      <w:r w:rsidRPr="00C0226E">
        <w:rPr>
          <w:color w:val="000000" w:themeColor="text1"/>
          <w:sz w:val="28"/>
          <w:szCs w:val="28"/>
          <w:lang w:eastAsia="ru-RU"/>
        </w:rPr>
        <w:t xml:space="preserve"> наличия задолженности по коммунальным платежам свыше трех месяцев и (или) нарушений условия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:rsidR="00C0226E" w:rsidRPr="00C0226E" w:rsidRDefault="00C0226E" w:rsidP="00C0226E">
      <w:pPr>
        <w:pStyle w:val="ConsPlusNormal"/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0226E">
        <w:rPr>
          <w:b w:val="0"/>
          <w:color w:val="000000" w:themeColor="text1"/>
          <w:sz w:val="28"/>
          <w:szCs w:val="28"/>
        </w:rPr>
        <w:t>3.</w:t>
      </w:r>
      <w:r w:rsidR="005A6A51">
        <w:rPr>
          <w:b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C0226E">
        <w:rPr>
          <w:b w:val="0"/>
          <w:color w:val="000000" w:themeColor="text1"/>
          <w:sz w:val="28"/>
          <w:szCs w:val="28"/>
        </w:rPr>
        <w:t>Установить, что настоящее решение вступает в силу с 01 сентября</w:t>
      </w:r>
      <w:r>
        <w:rPr>
          <w:b w:val="0"/>
          <w:color w:val="000000" w:themeColor="text1"/>
          <w:sz w:val="28"/>
          <w:szCs w:val="28"/>
        </w:rPr>
        <w:t xml:space="preserve">          </w:t>
      </w:r>
      <w:r w:rsidRPr="00C0226E">
        <w:rPr>
          <w:b w:val="0"/>
          <w:color w:val="000000" w:themeColor="text1"/>
          <w:sz w:val="28"/>
          <w:szCs w:val="28"/>
        </w:rPr>
        <w:t>2018 года.</w:t>
      </w:r>
    </w:p>
    <w:p w:rsidR="00C0226E" w:rsidRPr="00C0226E" w:rsidRDefault="00C0226E" w:rsidP="00C0226E">
      <w:pPr>
        <w:autoSpaceDE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0226E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r w:rsidRPr="00C0226E">
        <w:rPr>
          <w:color w:val="000000" w:themeColor="text1"/>
          <w:sz w:val="28"/>
          <w:szCs w:val="28"/>
        </w:rPr>
        <w:t>Установить, что настоящее решение подлежит официальному опубликованию и размещению в и</w:t>
      </w:r>
      <w:r w:rsidRPr="00C0226E">
        <w:rPr>
          <w:bCs/>
          <w:color w:val="000000" w:themeColor="text1"/>
          <w:sz w:val="28"/>
          <w:szCs w:val="28"/>
        </w:rPr>
        <w:t>нформационно</w:t>
      </w:r>
      <w:r w:rsidRPr="00C0226E">
        <w:rPr>
          <w:color w:val="000000" w:themeColor="text1"/>
          <w:sz w:val="28"/>
          <w:szCs w:val="28"/>
        </w:rPr>
        <w:t xml:space="preserve">-телекоммуникационной </w:t>
      </w:r>
      <w:r w:rsidRPr="00C0226E">
        <w:rPr>
          <w:bCs/>
          <w:color w:val="000000" w:themeColor="text1"/>
          <w:sz w:val="28"/>
          <w:szCs w:val="28"/>
        </w:rPr>
        <w:t>сети</w:t>
      </w:r>
      <w:r w:rsidRPr="00C0226E">
        <w:rPr>
          <w:color w:val="000000" w:themeColor="text1"/>
          <w:sz w:val="28"/>
          <w:szCs w:val="28"/>
        </w:rPr>
        <w:t xml:space="preserve"> </w:t>
      </w:r>
      <w:r w:rsidRPr="00C0226E">
        <w:rPr>
          <w:bCs/>
          <w:color w:val="000000" w:themeColor="text1"/>
          <w:sz w:val="28"/>
          <w:szCs w:val="28"/>
        </w:rPr>
        <w:t>Интернет</w:t>
      </w:r>
      <w:r w:rsidRPr="00C0226E">
        <w:rPr>
          <w:color w:val="000000" w:themeColor="text1"/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Pr="00C0226E">
          <w:rPr>
            <w:rStyle w:val="ab"/>
            <w:color w:val="000000" w:themeColor="text1"/>
            <w:sz w:val="28"/>
            <w:szCs w:val="28"/>
            <w:u w:val="none"/>
          </w:rPr>
          <w:t>www.dumadgrad.ru</w:t>
        </w:r>
      </w:hyperlink>
      <w:r w:rsidRPr="00C0226E">
        <w:rPr>
          <w:color w:val="000000" w:themeColor="text1"/>
          <w:sz w:val="28"/>
          <w:szCs w:val="28"/>
        </w:rPr>
        <w:t>).</w:t>
      </w:r>
    </w:p>
    <w:p w:rsidR="00C0226E" w:rsidRPr="00C0226E" w:rsidRDefault="00C0226E" w:rsidP="00C0226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0226E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</w:t>
      </w:r>
      <w:r w:rsidRPr="00C0226E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C0226E" w:rsidRDefault="00C0226E" w:rsidP="007616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2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DA9570" wp14:editId="4CA3C181">
                <wp:simplePos x="0" y="0"/>
                <wp:positionH relativeFrom="column">
                  <wp:posOffset>-55245</wp:posOffset>
                </wp:positionH>
                <wp:positionV relativeFrom="paragraph">
                  <wp:posOffset>200025</wp:posOffset>
                </wp:positionV>
                <wp:extent cx="6358890" cy="5797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BF" w:rsidRPr="00372D38" w:rsidRDefault="00D058BF" w:rsidP="00D058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D058BF" w:rsidRDefault="00D058BF" w:rsidP="00D058BF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А.М.Кошаев</w:t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4.35pt;margin-top:15.75pt;width:500.7pt;height:4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" filled="f" stroked="f">
                <v:textbox>
                  <w:txbxContent>
                    <w:p w:rsidR="00D058BF" w:rsidRPr="00372D38" w:rsidRDefault="00D058BF" w:rsidP="00D058BF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D058BF" w:rsidRDefault="00D058BF" w:rsidP="00D058BF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А.М.Кошаев</w:t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>
                      <w:r>
                        <w:tab/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/>
                  </w:txbxContent>
                </v:textbox>
              </v:rect>
            </w:pict>
          </mc:Fallback>
        </mc:AlternateContent>
      </w:r>
    </w:p>
    <w:p w:rsidR="00C0226E" w:rsidRDefault="00C0226E" w:rsidP="007616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0226E" w:rsidRDefault="00C0226E" w:rsidP="007616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0226E" w:rsidRDefault="00C0226E" w:rsidP="00C0226E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0226E" w:rsidRDefault="00C0226E" w:rsidP="00C0226E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C0226E" w:rsidRDefault="00C0226E" w:rsidP="00C0226E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второго созыва </w:t>
      </w:r>
    </w:p>
    <w:p w:rsidR="0076166A" w:rsidRDefault="00C0226E" w:rsidP="00C0226E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от 29.08.2018 №89/</w:t>
      </w:r>
      <w:r w:rsidR="005A6A51">
        <w:rPr>
          <w:sz w:val="28"/>
          <w:szCs w:val="28"/>
        </w:rPr>
        <w:t>1055</w:t>
      </w:r>
    </w:p>
    <w:p w:rsidR="00D058BF" w:rsidRDefault="00D058BF" w:rsidP="00C0226E">
      <w:pPr>
        <w:autoSpaceDE w:val="0"/>
        <w:spacing w:line="360" w:lineRule="auto"/>
        <w:jc w:val="both"/>
        <w:rPr>
          <w:rFonts w:eastAsia="Arial"/>
          <w:bCs/>
          <w:sz w:val="28"/>
          <w:szCs w:val="28"/>
        </w:rPr>
      </w:pPr>
    </w:p>
    <w:p w:rsidR="00C0226E" w:rsidRDefault="00C0226E" w:rsidP="00C0226E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Недвижимое имущество, находящееся в </w:t>
      </w:r>
      <w:r>
        <w:rPr>
          <w:b/>
          <w:sz w:val="28"/>
          <w:szCs w:val="28"/>
        </w:rPr>
        <w:t xml:space="preserve">муниципальной собственности </w:t>
      </w:r>
    </w:p>
    <w:p w:rsidR="00C0226E" w:rsidRDefault="00C0226E" w:rsidP="00C02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Димитровграда Ульяновской области, </w:t>
      </w:r>
      <w:proofErr w:type="gramStart"/>
      <w:r>
        <w:rPr>
          <w:b/>
          <w:sz w:val="28"/>
          <w:szCs w:val="28"/>
        </w:rPr>
        <w:t>являющееся</w:t>
      </w:r>
      <w:proofErr w:type="gramEnd"/>
      <w:r>
        <w:rPr>
          <w:b/>
          <w:sz w:val="28"/>
          <w:szCs w:val="28"/>
        </w:rPr>
        <w:t xml:space="preserve"> предметом договора безвозмездного пользования</w:t>
      </w:r>
    </w:p>
    <w:p w:rsidR="00C0226E" w:rsidRPr="00CB3D5B" w:rsidRDefault="00C0226E" w:rsidP="00C0226E">
      <w:pPr>
        <w:jc w:val="center"/>
        <w:rPr>
          <w:sz w:val="28"/>
          <w:szCs w:val="28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276"/>
        <w:gridCol w:w="1134"/>
        <w:gridCol w:w="1134"/>
        <w:gridCol w:w="1276"/>
        <w:gridCol w:w="1559"/>
      </w:tblGrid>
      <w:tr w:rsidR="00C0226E" w:rsidRPr="00CB3D5B" w:rsidTr="00C0226E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26E" w:rsidRPr="00C0226E" w:rsidRDefault="00C0226E" w:rsidP="00C0226E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C0226E">
              <w:rPr>
                <w:b/>
                <w:sz w:val="22"/>
                <w:szCs w:val="22"/>
              </w:rPr>
              <w:t>№</w:t>
            </w:r>
          </w:p>
          <w:p w:rsidR="00C0226E" w:rsidRPr="00C0226E" w:rsidRDefault="00C0226E" w:rsidP="00C0226E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C0226E">
              <w:rPr>
                <w:b/>
                <w:sz w:val="22"/>
                <w:szCs w:val="22"/>
              </w:rPr>
              <w:t>п</w:t>
            </w:r>
            <w:proofErr w:type="gramEnd"/>
            <w:r w:rsidRPr="00C0226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26E" w:rsidRPr="00C0226E" w:rsidRDefault="00C0226E" w:rsidP="00C0226E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C0226E">
              <w:rPr>
                <w:b/>
                <w:sz w:val="22"/>
                <w:szCs w:val="22"/>
              </w:rPr>
              <w:t>Наименование организации ссудополучателя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26E" w:rsidRPr="00C0226E" w:rsidRDefault="00C0226E" w:rsidP="00C0226E">
            <w:pPr>
              <w:widowControl w:val="0"/>
              <w:autoSpaceDE w:val="0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C0226E">
              <w:rPr>
                <w:b/>
                <w:sz w:val="22"/>
                <w:szCs w:val="22"/>
              </w:rPr>
              <w:t>Наименование муниципального имущества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26E" w:rsidRPr="00C0226E" w:rsidRDefault="00C0226E" w:rsidP="00C0226E">
            <w:pPr>
              <w:widowControl w:val="0"/>
              <w:autoSpaceDE w:val="0"/>
              <w:ind w:right="-75"/>
              <w:jc w:val="center"/>
              <w:rPr>
                <w:b/>
                <w:sz w:val="22"/>
                <w:szCs w:val="22"/>
              </w:rPr>
            </w:pPr>
            <w:r w:rsidRPr="00C0226E">
              <w:rPr>
                <w:b/>
                <w:sz w:val="22"/>
                <w:szCs w:val="22"/>
              </w:rPr>
              <w:t>Адрес помещения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26E" w:rsidRPr="00C0226E" w:rsidRDefault="00C0226E" w:rsidP="00C0226E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C0226E">
              <w:rPr>
                <w:b/>
                <w:sz w:val="22"/>
                <w:szCs w:val="22"/>
              </w:rPr>
              <w:t>Площадь помещения (кв. 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26E" w:rsidRPr="00C0226E" w:rsidRDefault="00C0226E" w:rsidP="00C0226E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C0226E">
              <w:rPr>
                <w:b/>
                <w:sz w:val="22"/>
                <w:szCs w:val="22"/>
              </w:rPr>
              <w:t>Сумма выпадающих доходов в год (руб.)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26E" w:rsidRPr="00C0226E" w:rsidRDefault="00C0226E" w:rsidP="00C0226E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C0226E">
              <w:rPr>
                <w:b/>
                <w:sz w:val="22"/>
                <w:szCs w:val="22"/>
              </w:rPr>
              <w:t>Действительная стоимость (руб.)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26E" w:rsidRPr="00C0226E" w:rsidRDefault="00C0226E" w:rsidP="00C0226E">
            <w:pPr>
              <w:widowControl w:val="0"/>
              <w:autoSpaceDE w:val="0"/>
              <w:ind w:left="-76" w:right="-75"/>
              <w:jc w:val="center"/>
              <w:rPr>
                <w:b/>
                <w:sz w:val="22"/>
                <w:szCs w:val="22"/>
              </w:rPr>
            </w:pPr>
            <w:r w:rsidRPr="00C0226E">
              <w:rPr>
                <w:b/>
                <w:sz w:val="22"/>
                <w:szCs w:val="22"/>
              </w:rPr>
              <w:t>Цели использования</w:t>
            </w:r>
          </w:p>
        </w:tc>
      </w:tr>
    </w:tbl>
    <w:p w:rsidR="00C0226E" w:rsidRPr="00CB3D5B" w:rsidRDefault="00C0226E" w:rsidP="00C0226E">
      <w:pPr>
        <w:widowControl w:val="0"/>
        <w:autoSpaceDE w:val="0"/>
      </w:pPr>
    </w:p>
    <w:tbl>
      <w:tblPr>
        <w:tblpPr w:leftFromText="180" w:rightFromText="180" w:vertAnchor="text" w:tblpX="-557" w:tblpY="1"/>
        <w:tblOverlap w:val="never"/>
        <w:tblW w:w="10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887"/>
        <w:gridCol w:w="1713"/>
        <w:gridCol w:w="1264"/>
        <w:gridCol w:w="1134"/>
        <w:gridCol w:w="1134"/>
        <w:gridCol w:w="1276"/>
        <w:gridCol w:w="1559"/>
        <w:gridCol w:w="50"/>
      </w:tblGrid>
      <w:tr w:rsidR="00C0226E" w:rsidRPr="00CB3D5B" w:rsidTr="00C0226E">
        <w:trPr>
          <w:gridAfter w:val="1"/>
          <w:wAfter w:w="50" w:type="dxa"/>
          <w:trHeight w:val="95"/>
          <w:tblHeader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0226E" w:rsidRPr="00CB3D5B" w:rsidRDefault="00C0226E" w:rsidP="00C0226E">
            <w:pPr>
              <w:widowControl w:val="0"/>
              <w:autoSpaceDE w:val="0"/>
              <w:jc w:val="center"/>
            </w:pPr>
            <w:r w:rsidRPr="00CB3D5B"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6E" w:rsidRPr="00CB3D5B" w:rsidRDefault="00C0226E" w:rsidP="00C0226E">
            <w:pPr>
              <w:widowControl w:val="0"/>
              <w:autoSpaceDE w:val="0"/>
              <w:jc w:val="center"/>
            </w:pPr>
            <w:r w:rsidRPr="00CB3D5B"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C0226E" w:rsidRPr="00CB3D5B" w:rsidRDefault="00C0226E" w:rsidP="00C0226E">
            <w:pPr>
              <w:widowControl w:val="0"/>
              <w:autoSpaceDE w:val="0"/>
              <w:jc w:val="center"/>
            </w:pPr>
            <w:r w:rsidRPr="00CB3D5B"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226E" w:rsidRPr="00CB3D5B" w:rsidRDefault="00C0226E" w:rsidP="00C0226E">
            <w:pPr>
              <w:widowControl w:val="0"/>
              <w:autoSpaceDE w:val="0"/>
              <w:jc w:val="center"/>
            </w:pPr>
            <w:r w:rsidRPr="00CB3D5B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226E" w:rsidRPr="00CB3D5B" w:rsidRDefault="00C0226E" w:rsidP="00C0226E">
            <w:pPr>
              <w:widowControl w:val="0"/>
              <w:autoSpaceDE w:val="0"/>
              <w:jc w:val="center"/>
            </w:pPr>
            <w:r w:rsidRPr="00CB3D5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226E" w:rsidRPr="00CB3D5B" w:rsidRDefault="00C0226E" w:rsidP="00C0226E">
            <w:pPr>
              <w:widowControl w:val="0"/>
              <w:autoSpaceDE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0226E" w:rsidRPr="00CB3D5B" w:rsidRDefault="00C0226E" w:rsidP="00C0226E">
            <w:pPr>
              <w:widowControl w:val="0"/>
              <w:autoSpaceDE w:val="0"/>
              <w:jc w:val="center"/>
            </w:pPr>
            <w:r w:rsidRPr="00CB3D5B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6E" w:rsidRPr="00CB3D5B" w:rsidRDefault="00C0226E" w:rsidP="00C0226E">
            <w:pPr>
              <w:widowControl w:val="0"/>
              <w:autoSpaceDE w:val="0"/>
              <w:jc w:val="center"/>
            </w:pPr>
            <w:r w:rsidRPr="00CB3D5B">
              <w:t>8</w:t>
            </w:r>
          </w:p>
        </w:tc>
      </w:tr>
      <w:tr w:rsidR="00C0226E" w:rsidRPr="00CB3D5B" w:rsidTr="00C0226E">
        <w:trPr>
          <w:trHeight w:val="60"/>
        </w:trPr>
        <w:tc>
          <w:tcPr>
            <w:tcW w:w="53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6E" w:rsidRDefault="00C0226E" w:rsidP="00C0226E">
            <w:pPr>
              <w:widowControl w:val="0"/>
              <w:autoSpaceDE w:val="0"/>
            </w:pPr>
            <w: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6E" w:rsidRPr="00C0226E" w:rsidRDefault="00C0226E" w:rsidP="00C0226E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0226E">
              <w:rPr>
                <w:sz w:val="22"/>
                <w:szCs w:val="22"/>
              </w:rPr>
              <w:t>Автономная некоммерческая организация «Спортивный клуб «ПРАЙД»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226E" w:rsidRPr="00C0226E" w:rsidRDefault="00C0226E" w:rsidP="00C0226E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0226E">
              <w:rPr>
                <w:sz w:val="22"/>
                <w:szCs w:val="22"/>
              </w:rPr>
              <w:t>нежилые</w:t>
            </w:r>
          </w:p>
          <w:p w:rsidR="00C0226E" w:rsidRPr="00C0226E" w:rsidRDefault="00C0226E" w:rsidP="00C0226E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C0226E">
              <w:rPr>
                <w:sz w:val="22"/>
                <w:szCs w:val="22"/>
              </w:rPr>
              <w:t>помещения подвала (часть позиции 34, позиция 32, согласно техническому плану здания от 13.12.2017)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0226E" w:rsidRPr="00C0226E" w:rsidRDefault="00C0226E" w:rsidP="00C0226E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0226E"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C0226E">
              <w:rPr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C0226E">
              <w:rPr>
                <w:bCs/>
                <w:color w:val="000000"/>
                <w:sz w:val="22"/>
                <w:szCs w:val="22"/>
              </w:rPr>
              <w:t>осточная</w:t>
            </w:r>
            <w:proofErr w:type="spellEnd"/>
            <w:r w:rsidRPr="00C0226E">
              <w:rPr>
                <w:bCs/>
                <w:color w:val="000000"/>
                <w:sz w:val="22"/>
                <w:szCs w:val="22"/>
              </w:rPr>
              <w:t xml:space="preserve"> д.18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0226E" w:rsidRPr="00C0226E" w:rsidRDefault="00C0226E" w:rsidP="00C0226E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C0226E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0226E" w:rsidRPr="00C0226E" w:rsidRDefault="00C0226E" w:rsidP="00C0226E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  <w:r w:rsidRPr="00C022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0226E" w:rsidRPr="00C0226E" w:rsidRDefault="00C0226E" w:rsidP="00C0226E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  <w:r w:rsidRPr="00C0226E">
              <w:rPr>
                <w:sz w:val="22"/>
                <w:szCs w:val="22"/>
              </w:rPr>
              <w:t>8 603 100,81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26E" w:rsidRPr="00C0226E" w:rsidRDefault="00C0226E" w:rsidP="00C0226E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0226E">
              <w:rPr>
                <w:sz w:val="22"/>
                <w:szCs w:val="22"/>
              </w:rPr>
              <w:t>Деятельность по популяризации здорового образа жизни и каратэ в городе Димитровграде Ульяновской области</w:t>
            </w:r>
          </w:p>
        </w:tc>
        <w:tc>
          <w:tcPr>
            <w:tcW w:w="50" w:type="dxa"/>
            <w:tcBorders>
              <w:left w:val="single" w:sz="8" w:space="0" w:color="000000"/>
            </w:tcBorders>
            <w:shd w:val="clear" w:color="auto" w:fill="auto"/>
          </w:tcPr>
          <w:p w:rsidR="00C0226E" w:rsidRPr="00CB3D5B" w:rsidRDefault="00C0226E" w:rsidP="00C0226E">
            <w:pPr>
              <w:widowControl w:val="0"/>
              <w:autoSpaceDE w:val="0"/>
            </w:pPr>
          </w:p>
        </w:tc>
      </w:tr>
    </w:tbl>
    <w:p w:rsidR="00C0226E" w:rsidRDefault="00C0226E" w:rsidP="00C0226E">
      <w:pPr>
        <w:ind w:right="-93"/>
        <w:jc w:val="center"/>
      </w:pPr>
    </w:p>
    <w:p w:rsidR="00C0226E" w:rsidRDefault="00C0226E" w:rsidP="00C0226E">
      <w:pPr>
        <w:ind w:right="-93"/>
        <w:jc w:val="center"/>
      </w:pPr>
    </w:p>
    <w:p w:rsidR="00C0226E" w:rsidRDefault="00C0226E" w:rsidP="00C0226E">
      <w:pPr>
        <w:ind w:right="-93"/>
        <w:jc w:val="center"/>
      </w:pPr>
    </w:p>
    <w:p w:rsidR="00C0226E" w:rsidRDefault="00C0226E" w:rsidP="00C0226E">
      <w:pPr>
        <w:ind w:right="-93"/>
        <w:jc w:val="center"/>
      </w:pPr>
    </w:p>
    <w:p w:rsidR="00C0226E" w:rsidRDefault="00C0226E" w:rsidP="00C0226E">
      <w:pPr>
        <w:ind w:right="-93"/>
        <w:jc w:val="center"/>
      </w:pPr>
    </w:p>
    <w:p w:rsidR="00C0226E" w:rsidRDefault="00C0226E" w:rsidP="00C0226E">
      <w:pPr>
        <w:ind w:right="-93"/>
        <w:jc w:val="center"/>
      </w:pPr>
    </w:p>
    <w:p w:rsidR="00C0226E" w:rsidRDefault="00C0226E" w:rsidP="00C0226E">
      <w:pPr>
        <w:ind w:right="-93"/>
        <w:jc w:val="center"/>
      </w:pPr>
    </w:p>
    <w:p w:rsidR="00C0226E" w:rsidRDefault="00C0226E" w:rsidP="00C0226E">
      <w:pPr>
        <w:ind w:right="-93"/>
        <w:jc w:val="center"/>
      </w:pPr>
    </w:p>
    <w:p w:rsidR="00C0226E" w:rsidRDefault="00C0226E" w:rsidP="00C0226E">
      <w:pPr>
        <w:autoSpaceDE w:val="0"/>
        <w:spacing w:line="360" w:lineRule="auto"/>
        <w:jc w:val="both"/>
        <w:rPr>
          <w:rFonts w:eastAsia="Arial"/>
          <w:bCs/>
          <w:sz w:val="28"/>
          <w:szCs w:val="28"/>
        </w:rPr>
      </w:pPr>
    </w:p>
    <w:p w:rsidR="00D058BF" w:rsidRPr="00010482" w:rsidRDefault="00D058BF" w:rsidP="0076166A">
      <w:pPr>
        <w:autoSpaceDE w:val="0"/>
        <w:spacing w:line="360" w:lineRule="auto"/>
        <w:ind w:firstLine="709"/>
        <w:jc w:val="both"/>
        <w:rPr>
          <w:rFonts w:eastAsia="Arial"/>
          <w:bCs/>
          <w:sz w:val="8"/>
          <w:szCs w:val="8"/>
        </w:rPr>
      </w:pPr>
    </w:p>
    <w:p w:rsidR="00D058BF" w:rsidRDefault="00D058BF" w:rsidP="0076166A">
      <w:pPr>
        <w:rPr>
          <w:noProof/>
          <w:sz w:val="28"/>
          <w:szCs w:val="28"/>
        </w:rPr>
      </w:pPr>
    </w:p>
    <w:sectPr w:rsidR="00D058BF" w:rsidSect="00010482">
      <w:headerReference w:type="even" r:id="rId12"/>
      <w:headerReference w:type="default" r:id="rId13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82" w:rsidRDefault="00CC4282">
      <w:r>
        <w:separator/>
      </w:r>
    </w:p>
  </w:endnote>
  <w:endnote w:type="continuationSeparator" w:id="0">
    <w:p w:rsidR="00CC4282" w:rsidRDefault="00CC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82" w:rsidRDefault="00CC4282">
      <w:r>
        <w:separator/>
      </w:r>
    </w:p>
  </w:footnote>
  <w:footnote w:type="continuationSeparator" w:id="0">
    <w:p w:rsidR="00CC4282" w:rsidRDefault="00CC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6A51">
      <w:rPr>
        <w:rStyle w:val="a6"/>
        <w:noProof/>
      </w:rPr>
      <w:t>3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4193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3FF4"/>
    <w:rsid w:val="00146DAA"/>
    <w:rsid w:val="001536E6"/>
    <w:rsid w:val="00164C21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4F8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AFD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4297"/>
    <w:rsid w:val="0029620E"/>
    <w:rsid w:val="002A39EA"/>
    <w:rsid w:val="002B1874"/>
    <w:rsid w:val="002B3D39"/>
    <w:rsid w:val="002B5EBF"/>
    <w:rsid w:val="002B76F4"/>
    <w:rsid w:val="002C3901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13AC1"/>
    <w:rsid w:val="0042220D"/>
    <w:rsid w:val="00424E50"/>
    <w:rsid w:val="004252D8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56E4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409"/>
    <w:rsid w:val="00496B73"/>
    <w:rsid w:val="004A00DA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18FA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1982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6A51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32F5"/>
    <w:rsid w:val="00656757"/>
    <w:rsid w:val="00657A35"/>
    <w:rsid w:val="006600F5"/>
    <w:rsid w:val="0066332C"/>
    <w:rsid w:val="00664442"/>
    <w:rsid w:val="00664A06"/>
    <w:rsid w:val="00665BF7"/>
    <w:rsid w:val="006718B9"/>
    <w:rsid w:val="00672D96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04A0"/>
    <w:rsid w:val="006F13A1"/>
    <w:rsid w:val="006F15F3"/>
    <w:rsid w:val="006F1A6B"/>
    <w:rsid w:val="006F5142"/>
    <w:rsid w:val="006F567B"/>
    <w:rsid w:val="006F6B8B"/>
    <w:rsid w:val="0070012C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166A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1B9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C0E"/>
    <w:rsid w:val="00A36E40"/>
    <w:rsid w:val="00A42232"/>
    <w:rsid w:val="00A52348"/>
    <w:rsid w:val="00A5251A"/>
    <w:rsid w:val="00A54744"/>
    <w:rsid w:val="00A54EC9"/>
    <w:rsid w:val="00A60178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03CB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1DA"/>
    <w:rsid w:val="00BB42E1"/>
    <w:rsid w:val="00BB774C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26E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C4282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58B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663E"/>
    <w:rsid w:val="00D4719F"/>
    <w:rsid w:val="00D4779A"/>
    <w:rsid w:val="00D524B6"/>
    <w:rsid w:val="00D55A85"/>
    <w:rsid w:val="00D60009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409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5F15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FD1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2018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56E4"/>
    <w:rPr>
      <w:sz w:val="24"/>
      <w:szCs w:val="24"/>
      <w:lang w:eastAsia="ar-SA"/>
    </w:rPr>
  </w:style>
  <w:style w:type="paragraph" w:customStyle="1" w:styleId="ConsPlusNormal">
    <w:name w:val="ConsPlusNormal"/>
    <w:rsid w:val="0076166A"/>
    <w:pPr>
      <w:autoSpaceDE w:val="0"/>
      <w:autoSpaceDN w:val="0"/>
      <w:adjustRightInd w:val="0"/>
    </w:pPr>
    <w:rPr>
      <w:b/>
      <w:bCs/>
      <w:sz w:val="32"/>
      <w:szCs w:val="32"/>
    </w:rPr>
  </w:style>
  <w:style w:type="character" w:styleId="ab">
    <w:name w:val="Hyperlink"/>
    <w:rsid w:val="00C02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56E4"/>
    <w:rPr>
      <w:sz w:val="24"/>
      <w:szCs w:val="24"/>
      <w:lang w:eastAsia="ar-SA"/>
    </w:rPr>
  </w:style>
  <w:style w:type="paragraph" w:customStyle="1" w:styleId="ConsPlusNormal">
    <w:name w:val="ConsPlusNormal"/>
    <w:rsid w:val="0076166A"/>
    <w:pPr>
      <w:autoSpaceDE w:val="0"/>
      <w:autoSpaceDN w:val="0"/>
      <w:adjustRightInd w:val="0"/>
    </w:pPr>
    <w:rPr>
      <w:b/>
      <w:bCs/>
      <w:sz w:val="32"/>
      <w:szCs w:val="32"/>
    </w:rPr>
  </w:style>
  <w:style w:type="character" w:styleId="ab">
    <w:name w:val="Hyperlink"/>
    <w:rsid w:val="00C02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4653-23F0-40A5-8CFF-6E720844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</cp:revision>
  <cp:lastPrinted>2018-08-31T07:10:00Z</cp:lastPrinted>
  <dcterms:created xsi:type="dcterms:W3CDTF">2018-08-20T13:24:00Z</dcterms:created>
  <dcterms:modified xsi:type="dcterms:W3CDTF">2018-08-31T07:11:00Z</dcterms:modified>
</cp:coreProperties>
</file>