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7A" w:rsidRPr="00DC267A" w:rsidRDefault="006467EA" w:rsidP="00DC267A">
      <w:pPr>
        <w:ind w:right="-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45" type="#_x0000_t202" style="position:absolute;margin-left:26.2pt;margin-top:-50.45pt;width:204.1pt;height:123.6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Mp7rOPgAAAA&#10;CwEAAA8AAABkcnMvZG93bnJldi54bWxMj8FOwkAQhu8mvsNmTLwY2UKbirVTghjh5KHAAyzdoW3o&#10;zjbdBapP73LS42S+/P/354vRdOJCg2stI0wnEQjiyuqWa4T97vN5DsJ5xVp1lgnhmxwsivu7XGXa&#10;Xrmky9bXIoSwyxRC432fSemqhoxyE9sTh9/RDkb5cA611IO6hnDTyVkUpdKolkNDo3paNVSdtmeD&#10;QMvS/nyd3NqU7x+r9bFlepIbxMeHcfkGwtPo/2C46Qd1KILTwZ5ZO9EhvMRpElCE+DVsugHTJElB&#10;HBBm8zQGWeTy/4biFwAA//8DAFBLAQItABQABgAIAAAAIQC2gziS/gAAAOEBAAATAAAAAAAAAAAA&#10;AAAAAAAAAABbQ29udGVudF9UeXBlc10ueG1sUEsBAi0AFAAGAAgAAAAhADj9If/WAAAAlAEAAAsA&#10;AAAAAAAAAAAAAAAALwEAAF9yZWxzLy5yZWxzUEsBAi0AFAAGAAgAAAAhAAU/znnoAgAAXQYAAA4A&#10;AAAAAAAAAAAAAAAALgIAAGRycy9lMm9Eb2MueG1sUEsBAi0AFAAGAAgAAAAhAMp7rOPgAAAACwEA&#10;AA8AAAAAAAAAAAAAAAAAQgUAAGRycy9kb3ducmV2LnhtbFBLBQYAAAAABAAEAPMAAABPBgAAAAA=&#10;" filled="f" stroked="f">
            <v:stroke joinstyle="round"/>
            <v:textbox inset="0,0,0,0">
              <w:txbxContent>
                <w:p w:rsidR="00D57C94" w:rsidRPr="00983C3B" w:rsidRDefault="00D57C94" w:rsidP="00D57C9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0.25pt;margin-top:-24pt;width:51.7pt;height:57.7pt;z-index:25166438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26157215" r:id="rId10"/>
        </w:pict>
      </w:r>
      <w:r w:rsidR="00DC267A" w:rsidRPr="00DC267A">
        <w:rPr>
          <w:b/>
        </w:rPr>
        <w:t xml:space="preserve">            </w:t>
      </w:r>
      <w:r w:rsidR="00DC267A" w:rsidRPr="00DC267A">
        <w:t xml:space="preserve">          </w:t>
      </w:r>
      <w:r w:rsidR="00DC267A" w:rsidRPr="00DC267A">
        <w:br/>
      </w:r>
    </w:p>
    <w:p w:rsidR="00DC267A" w:rsidRPr="00DC267A" w:rsidRDefault="00DC267A" w:rsidP="00DC267A">
      <w:pPr>
        <w:keepNext/>
        <w:numPr>
          <w:ilvl w:val="0"/>
          <w:numId w:val="1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DC267A" w:rsidRPr="00DC267A" w:rsidRDefault="00DC267A" w:rsidP="00DC267A">
      <w:pPr>
        <w:keepNext/>
        <w:numPr>
          <w:ilvl w:val="0"/>
          <w:numId w:val="1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DC267A">
        <w:rPr>
          <w:bCs/>
          <w:sz w:val="30"/>
          <w:szCs w:val="30"/>
        </w:rPr>
        <w:t>ГОРОДСКАЯ  ДУМА  ГОРОДА  ДИМИТРОВГРАДА</w:t>
      </w:r>
    </w:p>
    <w:p w:rsidR="00DC267A" w:rsidRPr="00DC267A" w:rsidRDefault="00DC267A" w:rsidP="00DC267A">
      <w:pPr>
        <w:jc w:val="center"/>
        <w:rPr>
          <w:bCs/>
          <w:sz w:val="30"/>
          <w:szCs w:val="30"/>
        </w:rPr>
      </w:pPr>
      <w:r w:rsidRPr="00DC267A">
        <w:rPr>
          <w:bCs/>
          <w:sz w:val="30"/>
          <w:szCs w:val="30"/>
        </w:rPr>
        <w:t>Ульяновской области</w:t>
      </w:r>
    </w:p>
    <w:p w:rsidR="00DC267A" w:rsidRPr="00DC267A" w:rsidRDefault="00DC267A" w:rsidP="00DC267A">
      <w:pPr>
        <w:jc w:val="center"/>
        <w:rPr>
          <w:sz w:val="32"/>
        </w:rPr>
      </w:pPr>
    </w:p>
    <w:p w:rsidR="00DC267A" w:rsidRPr="00DC267A" w:rsidRDefault="00DC267A" w:rsidP="00DC267A">
      <w:pPr>
        <w:keepNext/>
        <w:numPr>
          <w:ilvl w:val="0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DC267A">
        <w:rPr>
          <w:b/>
          <w:sz w:val="34"/>
          <w:szCs w:val="34"/>
        </w:rPr>
        <w:t>Р</w:t>
      </w:r>
      <w:proofErr w:type="gramEnd"/>
      <w:r w:rsidRPr="00DC267A">
        <w:rPr>
          <w:b/>
          <w:sz w:val="34"/>
          <w:szCs w:val="34"/>
        </w:rPr>
        <w:t xml:space="preserve"> Е Ш Е Н И Е</w:t>
      </w:r>
    </w:p>
    <w:p w:rsidR="00DC267A" w:rsidRPr="00DC267A" w:rsidRDefault="00DC267A" w:rsidP="00DC267A">
      <w:pPr>
        <w:jc w:val="center"/>
        <w:rPr>
          <w:bCs/>
          <w:sz w:val="26"/>
          <w:szCs w:val="26"/>
        </w:rPr>
      </w:pPr>
      <w:proofErr w:type="spellStart"/>
      <w:r w:rsidRPr="00DC267A">
        <w:rPr>
          <w:bCs/>
          <w:sz w:val="26"/>
          <w:szCs w:val="26"/>
        </w:rPr>
        <w:t>г</w:t>
      </w:r>
      <w:proofErr w:type="gramStart"/>
      <w:r w:rsidRPr="00DC267A">
        <w:rPr>
          <w:bCs/>
          <w:sz w:val="26"/>
          <w:szCs w:val="26"/>
        </w:rPr>
        <w:t>.Д</w:t>
      </w:r>
      <w:proofErr w:type="gramEnd"/>
      <w:r w:rsidRPr="00DC267A">
        <w:rPr>
          <w:bCs/>
          <w:sz w:val="26"/>
          <w:szCs w:val="26"/>
        </w:rPr>
        <w:t>имитровград</w:t>
      </w:r>
      <w:proofErr w:type="spellEnd"/>
    </w:p>
    <w:p w:rsidR="00DC267A" w:rsidRPr="00DC267A" w:rsidRDefault="00DC267A" w:rsidP="00DC267A">
      <w:pPr>
        <w:jc w:val="center"/>
      </w:pPr>
    </w:p>
    <w:p w:rsidR="00DC267A" w:rsidRPr="00DC267A" w:rsidRDefault="00DC267A" w:rsidP="00DC267A">
      <w:pPr>
        <w:jc w:val="center"/>
      </w:pPr>
    </w:p>
    <w:p w:rsidR="00DC267A" w:rsidRPr="00DC267A" w:rsidRDefault="006467EA" w:rsidP="00DC267A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Line 7" o:spid="_x0000_s104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8" o:spid="_x0000_s1042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</w:rPr>
        <w:pict>
          <v:line id="Line 9" o:spid="_x0000_s104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10" o:spid="_x0000_s104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</w:rPr>
        <w:pict>
          <v:line id="Line 11" o:spid="_x0000_s103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</w:pict>
      </w:r>
      <w:r w:rsidR="00DC267A">
        <w:rPr>
          <w:rFonts w:ascii="Times New Roman CYR" w:hAnsi="Times New Roman CYR"/>
          <w:sz w:val="28"/>
          <w:u w:val="single"/>
        </w:rPr>
        <w:t xml:space="preserve">  31 июля </w:t>
      </w:r>
      <w:r w:rsidR="00DC267A" w:rsidRPr="00DC267A">
        <w:rPr>
          <w:rFonts w:ascii="Times New Roman CYR" w:hAnsi="Times New Roman CYR"/>
          <w:sz w:val="28"/>
          <w:u w:val="single"/>
        </w:rPr>
        <w:t xml:space="preserve">2019  года   </w:t>
      </w:r>
      <w:r w:rsidR="00DC267A" w:rsidRPr="00DC267A">
        <w:rPr>
          <w:rFonts w:ascii="Times New Roman CYR" w:hAnsi="Times New Roman CYR"/>
          <w:sz w:val="28"/>
        </w:rPr>
        <w:t xml:space="preserve">  </w:t>
      </w:r>
      <w:r w:rsidR="00DC267A" w:rsidRPr="00DC267A">
        <w:rPr>
          <w:rFonts w:ascii="Times New Roman CYR" w:hAnsi="Times New Roman CYR"/>
          <w:sz w:val="28"/>
        </w:rPr>
        <w:tab/>
        <w:t xml:space="preserve">                                                       </w:t>
      </w:r>
      <w:r w:rsidR="00DC267A">
        <w:rPr>
          <w:rFonts w:ascii="Times New Roman CYR" w:hAnsi="Times New Roman CYR"/>
          <w:sz w:val="28"/>
        </w:rPr>
        <w:t xml:space="preserve">         </w:t>
      </w:r>
      <w:r w:rsidR="00F54AC0">
        <w:rPr>
          <w:rFonts w:ascii="Times New Roman CYR" w:hAnsi="Times New Roman CYR"/>
          <w:sz w:val="28"/>
        </w:rPr>
        <w:t xml:space="preserve">   </w:t>
      </w:r>
      <w:r w:rsidR="00DC267A" w:rsidRPr="00DC267A">
        <w:rPr>
          <w:rFonts w:ascii="Times New Roman CYR" w:hAnsi="Times New Roman CYR"/>
          <w:sz w:val="28"/>
        </w:rPr>
        <w:t xml:space="preserve">  </w:t>
      </w:r>
      <w:r w:rsidR="00DC267A">
        <w:rPr>
          <w:rFonts w:ascii="Times New Roman CYR" w:hAnsi="Times New Roman CYR"/>
          <w:sz w:val="28"/>
        </w:rPr>
        <w:t xml:space="preserve"> </w:t>
      </w:r>
      <w:r w:rsidR="00DC267A" w:rsidRPr="00DC267A">
        <w:rPr>
          <w:rFonts w:ascii="Times New Roman CYR" w:hAnsi="Times New Roman CYR"/>
          <w:sz w:val="28"/>
          <w:u w:val="single"/>
        </w:rPr>
        <w:t xml:space="preserve">   №</w:t>
      </w:r>
      <w:r w:rsidR="006F5159">
        <w:rPr>
          <w:rFonts w:ascii="Times New Roman CYR" w:hAnsi="Times New Roman CYR"/>
          <w:sz w:val="28"/>
          <w:u w:val="single"/>
        </w:rPr>
        <w:t>29</w:t>
      </w:r>
      <w:r w:rsidR="00DC267A" w:rsidRPr="00DC267A">
        <w:rPr>
          <w:rFonts w:ascii="Times New Roman CYR" w:hAnsi="Times New Roman CYR"/>
          <w:sz w:val="28"/>
          <w:u w:val="single"/>
        </w:rPr>
        <w:t>/</w:t>
      </w:r>
      <w:r w:rsidR="00F54AC0">
        <w:rPr>
          <w:rFonts w:ascii="Times New Roman CYR" w:hAnsi="Times New Roman CYR"/>
          <w:sz w:val="28"/>
          <w:u w:val="single"/>
        </w:rPr>
        <w:t>213</w:t>
      </w:r>
      <w:r w:rsidR="00DC267A" w:rsidRPr="00DC267A">
        <w:rPr>
          <w:rFonts w:ascii="Times New Roman CYR" w:hAnsi="Times New Roman CYR"/>
          <w:sz w:val="28"/>
          <w:u w:val="single"/>
        </w:rPr>
        <w:t xml:space="preserve">   </w:t>
      </w:r>
    </w:p>
    <w:p w:rsidR="00DC267A" w:rsidRPr="00DC267A" w:rsidRDefault="00DC267A" w:rsidP="00DC267A">
      <w:pPr>
        <w:spacing w:line="100" w:lineRule="atLeast"/>
        <w:jc w:val="both"/>
      </w:pPr>
    </w:p>
    <w:p w:rsidR="00DC267A" w:rsidRPr="00DC267A" w:rsidRDefault="00DC267A" w:rsidP="00DC267A">
      <w:pPr>
        <w:spacing w:line="100" w:lineRule="atLeast"/>
        <w:jc w:val="both"/>
      </w:pPr>
    </w:p>
    <w:p w:rsidR="00EF1F47" w:rsidRDefault="00EF1F47" w:rsidP="00B329F8">
      <w:pPr>
        <w:jc w:val="both"/>
        <w:rPr>
          <w:b/>
          <w:sz w:val="20"/>
          <w:szCs w:val="20"/>
        </w:rPr>
      </w:pPr>
    </w:p>
    <w:p w:rsidR="00E21BEE" w:rsidRDefault="00E57C24" w:rsidP="00E57C24">
      <w:pPr>
        <w:pStyle w:val="ConsPlusTitle"/>
        <w:widowControl/>
        <w:jc w:val="center"/>
        <w:rPr>
          <w:spacing w:val="2"/>
          <w:sz w:val="28"/>
          <w:szCs w:val="28"/>
          <w:highlight w:val="yellow"/>
          <w:shd w:val="clear" w:color="auto" w:fill="FFFFFF"/>
        </w:rPr>
      </w:pPr>
      <w:r w:rsidRPr="00E21BEE">
        <w:rPr>
          <w:sz w:val="28"/>
          <w:szCs w:val="28"/>
        </w:rPr>
        <w:t>Об установлении дополнительной меры социальной поддержки</w:t>
      </w:r>
      <w:r w:rsidR="00F54AC0">
        <w:rPr>
          <w:sz w:val="28"/>
          <w:szCs w:val="28"/>
        </w:rPr>
        <w:t xml:space="preserve"> </w:t>
      </w:r>
      <w:r w:rsidRPr="00E21BEE">
        <w:rPr>
          <w:sz w:val="28"/>
          <w:szCs w:val="28"/>
        </w:rPr>
        <w:t>в виде</w:t>
      </w:r>
      <w:r w:rsidR="00F54AC0">
        <w:rPr>
          <w:sz w:val="28"/>
          <w:szCs w:val="28"/>
        </w:rPr>
        <w:t xml:space="preserve"> </w:t>
      </w:r>
      <w:r w:rsidR="000D2BBF" w:rsidRPr="00E21BEE">
        <w:rPr>
          <w:spacing w:val="2"/>
          <w:sz w:val="28"/>
          <w:szCs w:val="28"/>
          <w:shd w:val="clear" w:color="auto" w:fill="FFFFFF"/>
        </w:rPr>
        <w:t>ежемесячной денежной выплаты на ежедневное горячее разовое питание отдельны</w:t>
      </w:r>
      <w:r w:rsidR="00E21BEE">
        <w:rPr>
          <w:spacing w:val="2"/>
          <w:sz w:val="28"/>
          <w:szCs w:val="28"/>
          <w:shd w:val="clear" w:color="auto" w:fill="FFFFFF"/>
        </w:rPr>
        <w:t>м</w:t>
      </w:r>
      <w:r w:rsidR="000D2BBF" w:rsidRPr="00E21BEE">
        <w:rPr>
          <w:spacing w:val="2"/>
          <w:sz w:val="28"/>
          <w:szCs w:val="28"/>
          <w:shd w:val="clear" w:color="auto" w:fill="FFFFFF"/>
        </w:rPr>
        <w:t xml:space="preserve"> категори</w:t>
      </w:r>
      <w:r w:rsidR="00E21BEE">
        <w:rPr>
          <w:spacing w:val="2"/>
          <w:sz w:val="28"/>
          <w:szCs w:val="28"/>
          <w:shd w:val="clear" w:color="auto" w:fill="FFFFFF"/>
        </w:rPr>
        <w:t>ям</w:t>
      </w:r>
      <w:r w:rsidR="000D2BBF" w:rsidRPr="00E21BEE">
        <w:rPr>
          <w:spacing w:val="2"/>
          <w:sz w:val="28"/>
          <w:szCs w:val="28"/>
          <w:shd w:val="clear" w:color="auto" w:fill="FFFFFF"/>
        </w:rPr>
        <w:t xml:space="preserve"> учащихся </w:t>
      </w:r>
      <w:r w:rsidR="00E21BEE" w:rsidRPr="00E21BEE">
        <w:rPr>
          <w:spacing w:val="2"/>
          <w:sz w:val="28"/>
          <w:szCs w:val="28"/>
          <w:shd w:val="clear" w:color="auto" w:fill="FFFFFF"/>
        </w:rPr>
        <w:t>муниципальных</w:t>
      </w:r>
      <w:r w:rsidR="00F54AC0">
        <w:rPr>
          <w:spacing w:val="2"/>
          <w:sz w:val="28"/>
          <w:szCs w:val="28"/>
          <w:shd w:val="clear" w:color="auto" w:fill="FFFFFF"/>
        </w:rPr>
        <w:t xml:space="preserve"> </w:t>
      </w:r>
      <w:r w:rsidR="00E21BEE" w:rsidRPr="00E21BEE">
        <w:rPr>
          <w:spacing w:val="2"/>
          <w:sz w:val="28"/>
          <w:szCs w:val="28"/>
          <w:shd w:val="clear" w:color="auto" w:fill="FFFFFF"/>
        </w:rPr>
        <w:t>общеобразовательных организаций города Димитровграда Ульяновской области</w:t>
      </w:r>
      <w:r w:rsidR="00F54AC0">
        <w:rPr>
          <w:spacing w:val="2"/>
          <w:sz w:val="28"/>
          <w:szCs w:val="28"/>
          <w:shd w:val="clear" w:color="auto" w:fill="FFFFFF"/>
        </w:rPr>
        <w:t xml:space="preserve"> </w:t>
      </w:r>
      <w:r w:rsidR="00E21BEE" w:rsidRPr="00E21BEE">
        <w:rPr>
          <w:spacing w:val="2"/>
          <w:sz w:val="28"/>
          <w:szCs w:val="28"/>
          <w:shd w:val="clear" w:color="auto" w:fill="FFFFFF"/>
        </w:rPr>
        <w:t>во время образовательного процесса</w:t>
      </w:r>
    </w:p>
    <w:p w:rsidR="00E21BEE" w:rsidRDefault="00E21BEE" w:rsidP="00E57C24">
      <w:pPr>
        <w:spacing w:line="360" w:lineRule="auto"/>
        <w:ind w:firstLine="709"/>
        <w:jc w:val="both"/>
        <w:rPr>
          <w:sz w:val="28"/>
          <w:szCs w:val="28"/>
        </w:rPr>
      </w:pPr>
    </w:p>
    <w:p w:rsidR="00E57C24" w:rsidRPr="00B70DAB" w:rsidRDefault="00E57C24" w:rsidP="00E57C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социальной поддержки и социальной помощи отдельным категориям гражда</w:t>
      </w:r>
      <w:r w:rsidR="00C3383D">
        <w:rPr>
          <w:sz w:val="28"/>
          <w:szCs w:val="28"/>
        </w:rPr>
        <w:t>н, руководствуясь статьей 74.1</w:t>
      </w:r>
      <w:r>
        <w:rPr>
          <w:sz w:val="28"/>
          <w:szCs w:val="28"/>
        </w:rPr>
        <w:t xml:space="preserve">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абзацем вторым части 4 статьи 9, пунктом 29 части 2 статьи 26 Устава муниципального образования «Город Димитровград» Ульяновской области, рассмотрев обращение </w:t>
      </w:r>
      <w:r w:rsidR="00C3383D">
        <w:rPr>
          <w:sz w:val="28"/>
          <w:szCs w:val="28"/>
        </w:rPr>
        <w:t>исполняющего обязанности Главы</w:t>
      </w:r>
      <w:proofErr w:type="gramEnd"/>
      <w:r w:rsidR="00C3383D">
        <w:rPr>
          <w:sz w:val="28"/>
          <w:szCs w:val="28"/>
        </w:rPr>
        <w:t xml:space="preserve"> города Димитровграда Ульяновской области </w:t>
      </w:r>
      <w:r>
        <w:rPr>
          <w:sz w:val="28"/>
          <w:szCs w:val="28"/>
        </w:rPr>
        <w:t xml:space="preserve"> </w:t>
      </w:r>
      <w:r w:rsidR="00DC267A">
        <w:rPr>
          <w:sz w:val="28"/>
          <w:szCs w:val="28"/>
        </w:rPr>
        <w:t>Черноусова</w:t>
      </w:r>
      <w:r w:rsidR="00F54AC0">
        <w:rPr>
          <w:sz w:val="28"/>
          <w:szCs w:val="28"/>
        </w:rPr>
        <w:t xml:space="preserve"> Ю.В.</w:t>
      </w:r>
      <w:r w:rsidR="00DC267A">
        <w:rPr>
          <w:sz w:val="28"/>
          <w:szCs w:val="28"/>
        </w:rPr>
        <w:t xml:space="preserve"> от 11.07.2019 №01-22/3509</w:t>
      </w:r>
      <w:r w:rsidR="00C33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Городская Дума города Димитровграда Ульяновской области </w:t>
      </w:r>
      <w:r w:rsidR="001C32EB">
        <w:rPr>
          <w:sz w:val="28"/>
          <w:szCs w:val="28"/>
        </w:rPr>
        <w:t>третьего</w:t>
      </w:r>
      <w:r w:rsidRPr="005B6A05">
        <w:rPr>
          <w:sz w:val="28"/>
          <w:szCs w:val="28"/>
        </w:rPr>
        <w:t xml:space="preserve"> созыва</w:t>
      </w:r>
      <w:r w:rsidR="0076523A">
        <w:rPr>
          <w:sz w:val="28"/>
          <w:szCs w:val="28"/>
        </w:rPr>
        <w:t xml:space="preserve"> </w:t>
      </w:r>
      <w:r w:rsidRPr="00E57C24">
        <w:rPr>
          <w:b/>
          <w:sz w:val="32"/>
          <w:szCs w:val="32"/>
        </w:rPr>
        <w:t>решила:</w:t>
      </w:r>
    </w:p>
    <w:p w:rsidR="004F640F" w:rsidRPr="003D220A" w:rsidRDefault="003D220A" w:rsidP="003D22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 </w:t>
      </w:r>
      <w:r w:rsidR="00967F0B" w:rsidRPr="003D220A">
        <w:rPr>
          <w:bCs/>
          <w:sz w:val="28"/>
          <w:szCs w:val="28"/>
          <w:lang w:eastAsia="ru-RU"/>
        </w:rPr>
        <w:t>Установить дополнительную меру социальной поддержки в виде ежемесячной денежной выплаты на ежед</w:t>
      </w:r>
      <w:r w:rsidR="00C3383D" w:rsidRPr="003D220A">
        <w:rPr>
          <w:bCs/>
          <w:sz w:val="28"/>
          <w:szCs w:val="28"/>
          <w:lang w:eastAsia="ru-RU"/>
        </w:rPr>
        <w:t>невное горячее разовое питание отдельным</w:t>
      </w:r>
      <w:r w:rsidR="00967F0B" w:rsidRPr="003D220A">
        <w:rPr>
          <w:bCs/>
          <w:sz w:val="28"/>
          <w:szCs w:val="28"/>
          <w:lang w:eastAsia="ru-RU"/>
        </w:rPr>
        <w:t xml:space="preserve"> категориям учащихся муниципальных общеобразовательных организаций города Димитровграда Ульяновской области во </w:t>
      </w:r>
      <w:r w:rsidR="00C3383D" w:rsidRPr="003D220A">
        <w:rPr>
          <w:bCs/>
          <w:sz w:val="28"/>
          <w:szCs w:val="28"/>
          <w:lang w:eastAsia="ru-RU"/>
        </w:rPr>
        <w:t>время образовательного процесса.</w:t>
      </w:r>
    </w:p>
    <w:p w:rsidR="00C50A9E" w:rsidRPr="003D220A" w:rsidRDefault="003D220A" w:rsidP="003D22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9E" w:rsidRPr="003D220A">
        <w:rPr>
          <w:sz w:val="28"/>
          <w:szCs w:val="28"/>
        </w:rPr>
        <w:t xml:space="preserve">Определить следующие категории учащихся муниципальных общеобразовательных организаций города Димитровграда Ульяновской </w:t>
      </w:r>
      <w:r w:rsidR="00C50A9E" w:rsidRPr="003D220A">
        <w:rPr>
          <w:sz w:val="28"/>
          <w:szCs w:val="28"/>
        </w:rPr>
        <w:lastRenderedPageBreak/>
        <w:t xml:space="preserve">области, которым будет предоставлена </w:t>
      </w:r>
      <w:r w:rsidRPr="003D220A">
        <w:rPr>
          <w:sz w:val="28"/>
          <w:szCs w:val="28"/>
        </w:rPr>
        <w:t xml:space="preserve">дополнительная </w:t>
      </w:r>
      <w:r w:rsidR="00C50A9E" w:rsidRPr="003D220A">
        <w:rPr>
          <w:bCs/>
          <w:sz w:val="28"/>
          <w:szCs w:val="28"/>
          <w:lang w:eastAsia="ru-RU"/>
        </w:rPr>
        <w:t xml:space="preserve">мера социальной поддержки в виде ежемесячной денежной выплаты на ежедневное горячее разовое питание </w:t>
      </w:r>
      <w:r w:rsidR="00C50A9E" w:rsidRPr="003D220A">
        <w:rPr>
          <w:sz w:val="28"/>
          <w:szCs w:val="28"/>
        </w:rPr>
        <w:t>во время образовательного процесса:</w:t>
      </w:r>
    </w:p>
    <w:p w:rsidR="00C50A9E" w:rsidRPr="00E73A76" w:rsidRDefault="003D220A" w:rsidP="003D220A">
      <w:pPr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C50A9E" w:rsidRPr="00E73A76">
        <w:rPr>
          <w:sz w:val="28"/>
          <w:szCs w:val="28"/>
        </w:rPr>
        <w:t>учащи</w:t>
      </w:r>
      <w:r w:rsidR="00C50A9E">
        <w:rPr>
          <w:sz w:val="28"/>
          <w:szCs w:val="28"/>
        </w:rPr>
        <w:t>е</w:t>
      </w:r>
      <w:r w:rsidR="00C50A9E" w:rsidRPr="00E73A76">
        <w:rPr>
          <w:sz w:val="28"/>
          <w:szCs w:val="28"/>
        </w:rPr>
        <w:t xml:space="preserve">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 </w:t>
      </w:r>
    </w:p>
    <w:p w:rsidR="00C50A9E" w:rsidRDefault="003D220A" w:rsidP="003D220A">
      <w:pPr>
        <w:tabs>
          <w:tab w:val="left" w:pos="709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C50A9E" w:rsidRPr="00E73A76">
        <w:rPr>
          <w:sz w:val="28"/>
          <w:szCs w:val="28"/>
        </w:rPr>
        <w:t>учащи</w:t>
      </w:r>
      <w:r w:rsidR="00C50A9E">
        <w:rPr>
          <w:sz w:val="28"/>
          <w:szCs w:val="28"/>
        </w:rPr>
        <w:t>е</w:t>
      </w:r>
      <w:r w:rsidR="00C50A9E" w:rsidRPr="00E73A76">
        <w:rPr>
          <w:sz w:val="28"/>
          <w:szCs w:val="28"/>
        </w:rPr>
        <w:t>ся дет</w:t>
      </w:r>
      <w:r w:rsidR="00C50A9E">
        <w:rPr>
          <w:sz w:val="28"/>
          <w:szCs w:val="28"/>
        </w:rPr>
        <w:t>и</w:t>
      </w:r>
      <w:r w:rsidR="00C50A9E" w:rsidRPr="00E73A76">
        <w:rPr>
          <w:sz w:val="28"/>
          <w:szCs w:val="28"/>
        </w:rPr>
        <w:t>-инвалид</w:t>
      </w:r>
      <w:r w:rsidR="00C50A9E">
        <w:rPr>
          <w:sz w:val="28"/>
          <w:szCs w:val="28"/>
        </w:rPr>
        <w:t>ы</w:t>
      </w:r>
      <w:r w:rsidR="00C50A9E" w:rsidRPr="00E73A76">
        <w:rPr>
          <w:sz w:val="28"/>
          <w:szCs w:val="28"/>
        </w:rPr>
        <w:t xml:space="preserve"> (кроме </w:t>
      </w:r>
      <w:proofErr w:type="gramStart"/>
      <w:r w:rsidR="00C50A9E" w:rsidRPr="00E73A76">
        <w:rPr>
          <w:sz w:val="28"/>
          <w:szCs w:val="28"/>
        </w:rPr>
        <w:t>обучающихся</w:t>
      </w:r>
      <w:proofErr w:type="gramEnd"/>
      <w:r w:rsidR="00C50A9E" w:rsidRPr="00E73A76">
        <w:rPr>
          <w:sz w:val="28"/>
          <w:szCs w:val="28"/>
        </w:rPr>
        <w:t xml:space="preserve"> индивидуально на дому); </w:t>
      </w:r>
    </w:p>
    <w:p w:rsidR="00C50A9E" w:rsidRPr="00E73A76" w:rsidRDefault="003D220A" w:rsidP="003D220A">
      <w:pPr>
        <w:tabs>
          <w:tab w:val="left" w:pos="709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224">
        <w:rPr>
          <w:sz w:val="28"/>
          <w:szCs w:val="28"/>
        </w:rPr>
        <w:t xml:space="preserve">в) </w:t>
      </w:r>
      <w:r w:rsidR="00C50A9E" w:rsidRPr="00E73A76">
        <w:rPr>
          <w:sz w:val="28"/>
          <w:szCs w:val="28"/>
        </w:rPr>
        <w:t>учащи</w:t>
      </w:r>
      <w:r w:rsidR="00C50A9E">
        <w:rPr>
          <w:sz w:val="28"/>
          <w:szCs w:val="28"/>
        </w:rPr>
        <w:t>е</w:t>
      </w:r>
      <w:r w:rsidR="00C50A9E" w:rsidRPr="00E73A76">
        <w:rPr>
          <w:sz w:val="28"/>
          <w:szCs w:val="28"/>
        </w:rPr>
        <w:t>ся из семей, находящихся в социально опасном положении</w:t>
      </w:r>
      <w:r w:rsidR="00DC267A">
        <w:rPr>
          <w:sz w:val="28"/>
          <w:szCs w:val="28"/>
        </w:rPr>
        <w:t>.</w:t>
      </w:r>
    </w:p>
    <w:p w:rsidR="00C50A9E" w:rsidRPr="003D220A" w:rsidRDefault="003D220A" w:rsidP="003D220A">
      <w:pPr>
        <w:spacing w:line="360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0A9E" w:rsidRPr="003D220A">
        <w:rPr>
          <w:sz w:val="28"/>
          <w:szCs w:val="28"/>
        </w:rPr>
        <w:t xml:space="preserve">Установить, что предоставление </w:t>
      </w:r>
      <w:r w:rsidR="00C50A9E" w:rsidRPr="003D220A">
        <w:rPr>
          <w:bCs/>
          <w:sz w:val="28"/>
          <w:szCs w:val="28"/>
        </w:rPr>
        <w:t xml:space="preserve">дополнительной меры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осуществляется в соответствии с </w:t>
      </w:r>
      <w:r w:rsidR="0020559B" w:rsidRPr="003D220A">
        <w:rPr>
          <w:bCs/>
          <w:sz w:val="28"/>
          <w:szCs w:val="28"/>
        </w:rPr>
        <w:t>п</w:t>
      </w:r>
      <w:r w:rsidR="00C50A9E" w:rsidRPr="003D220A">
        <w:rPr>
          <w:bCs/>
          <w:sz w:val="28"/>
          <w:szCs w:val="28"/>
        </w:rPr>
        <w:t>орядком</w:t>
      </w:r>
      <w:r w:rsidR="00C50A9E" w:rsidRPr="003D220A">
        <w:rPr>
          <w:spacing w:val="2"/>
          <w:sz w:val="28"/>
          <w:szCs w:val="28"/>
          <w:shd w:val="clear" w:color="auto" w:fill="FFFFFF"/>
        </w:rPr>
        <w:t>, утвержд</w:t>
      </w:r>
      <w:r w:rsidR="00F54AC0">
        <w:rPr>
          <w:spacing w:val="2"/>
          <w:sz w:val="28"/>
          <w:szCs w:val="28"/>
          <w:shd w:val="clear" w:color="auto" w:fill="FFFFFF"/>
        </w:rPr>
        <w:t>аемым</w:t>
      </w:r>
      <w:r w:rsidR="00C50A9E" w:rsidRPr="003D220A">
        <w:rPr>
          <w:spacing w:val="2"/>
          <w:sz w:val="28"/>
          <w:szCs w:val="28"/>
          <w:shd w:val="clear" w:color="auto" w:fill="FFFFFF"/>
        </w:rPr>
        <w:t xml:space="preserve"> постановлением Администрации города Димитровграда Ульяновской области.</w:t>
      </w:r>
    </w:p>
    <w:p w:rsidR="00967F0B" w:rsidRDefault="00236224" w:rsidP="00236224">
      <w:pPr>
        <w:pStyle w:val="ConsPlusTitle"/>
        <w:widowControl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4. </w:t>
      </w:r>
      <w:r w:rsidR="00E57C24">
        <w:rPr>
          <w:b w:val="0"/>
          <w:sz w:val="28"/>
          <w:szCs w:val="28"/>
        </w:rPr>
        <w:t xml:space="preserve">Рекомендовать </w:t>
      </w:r>
      <w:r w:rsidR="00967F0B">
        <w:rPr>
          <w:b w:val="0"/>
          <w:sz w:val="28"/>
          <w:szCs w:val="28"/>
        </w:rPr>
        <w:t>Администрации города Димитровграда Ульяновской области:</w:t>
      </w:r>
    </w:p>
    <w:p w:rsidR="00E57C24" w:rsidRPr="0076523A" w:rsidRDefault="00C50A9E" w:rsidP="00967F0B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67F0B">
        <w:rPr>
          <w:b w:val="0"/>
          <w:sz w:val="28"/>
          <w:szCs w:val="28"/>
        </w:rPr>
        <w:t>.1.</w:t>
      </w:r>
      <w:r w:rsidR="00DC267A">
        <w:rPr>
          <w:b w:val="0"/>
          <w:sz w:val="28"/>
          <w:szCs w:val="28"/>
        </w:rPr>
        <w:t xml:space="preserve"> </w:t>
      </w:r>
      <w:r w:rsidR="00967F0B">
        <w:rPr>
          <w:b w:val="0"/>
          <w:sz w:val="28"/>
          <w:szCs w:val="28"/>
        </w:rPr>
        <w:t>О</w:t>
      </w:r>
      <w:r w:rsidR="00E57C24">
        <w:rPr>
          <w:b w:val="0"/>
          <w:sz w:val="28"/>
          <w:szCs w:val="28"/>
        </w:rPr>
        <w:t xml:space="preserve">рганизовать учет </w:t>
      </w:r>
      <w:r w:rsidR="00C3383D">
        <w:rPr>
          <w:b w:val="0"/>
          <w:sz w:val="28"/>
          <w:szCs w:val="28"/>
        </w:rPr>
        <w:t xml:space="preserve">учащихся </w:t>
      </w:r>
      <w:r w:rsidR="00C3383D" w:rsidRPr="00C3383D">
        <w:rPr>
          <w:b w:val="0"/>
          <w:sz w:val="28"/>
          <w:szCs w:val="28"/>
        </w:rPr>
        <w:t>муниципальных общеобразовательных организаций города Димитровграда Ульяновской области</w:t>
      </w:r>
      <w:r w:rsidR="00E57C24">
        <w:rPr>
          <w:b w:val="0"/>
          <w:sz w:val="28"/>
          <w:szCs w:val="28"/>
        </w:rPr>
        <w:t xml:space="preserve">, помощь </w:t>
      </w:r>
      <w:r w:rsidR="00E57C24" w:rsidRPr="00704898">
        <w:rPr>
          <w:b w:val="0"/>
          <w:sz w:val="28"/>
          <w:szCs w:val="28"/>
        </w:rPr>
        <w:t xml:space="preserve">которым будет оказываться в </w:t>
      </w:r>
      <w:r w:rsidR="00E57C24" w:rsidRPr="0076523A">
        <w:rPr>
          <w:b w:val="0"/>
          <w:sz w:val="28"/>
          <w:szCs w:val="28"/>
        </w:rPr>
        <w:t>рамках настоящего решения.</w:t>
      </w:r>
    </w:p>
    <w:p w:rsidR="00C50A9E" w:rsidRDefault="00C50A9E" w:rsidP="00967F0B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67F0B" w:rsidRPr="0076523A">
        <w:rPr>
          <w:b w:val="0"/>
          <w:sz w:val="28"/>
          <w:szCs w:val="28"/>
        </w:rPr>
        <w:t>.2.</w:t>
      </w:r>
      <w:r w:rsidR="00DC267A">
        <w:rPr>
          <w:b w:val="0"/>
          <w:sz w:val="28"/>
          <w:szCs w:val="28"/>
        </w:rPr>
        <w:t xml:space="preserve"> </w:t>
      </w:r>
      <w:proofErr w:type="gramStart"/>
      <w:r w:rsidR="00967F0B" w:rsidRPr="0076523A">
        <w:rPr>
          <w:b w:val="0"/>
          <w:sz w:val="28"/>
          <w:szCs w:val="28"/>
        </w:rPr>
        <w:t xml:space="preserve">Подготовить и внести на рассмотрение Городской Думы города Димитровграда Ульяновской области проект </w:t>
      </w:r>
      <w:r w:rsidR="00677F12" w:rsidRPr="00677F12">
        <w:rPr>
          <w:b w:val="0"/>
          <w:bCs w:val="0"/>
          <w:sz w:val="28"/>
          <w:szCs w:val="28"/>
        </w:rPr>
        <w:t>решен</w:t>
      </w:r>
      <w:r w:rsidR="00677F12">
        <w:rPr>
          <w:b w:val="0"/>
          <w:bCs w:val="0"/>
          <w:sz w:val="28"/>
          <w:szCs w:val="28"/>
        </w:rPr>
        <w:t>ия</w:t>
      </w:r>
      <w:r w:rsidR="00677F12" w:rsidRPr="00677F12">
        <w:rPr>
          <w:b w:val="0"/>
          <w:bCs w:val="0"/>
          <w:sz w:val="28"/>
          <w:szCs w:val="28"/>
        </w:rPr>
        <w:t xml:space="preserve"> Городской Думы города Димитровграда Ульян</w:t>
      </w:r>
      <w:r w:rsidR="00C3383D">
        <w:rPr>
          <w:b w:val="0"/>
          <w:bCs w:val="0"/>
          <w:sz w:val="28"/>
          <w:szCs w:val="28"/>
        </w:rPr>
        <w:t>овской области третьего созыва «</w:t>
      </w:r>
      <w:r w:rsidR="0013762D">
        <w:rPr>
          <w:b w:val="0"/>
          <w:bCs w:val="0"/>
          <w:sz w:val="28"/>
          <w:szCs w:val="28"/>
        </w:rPr>
        <w:t>О внесени</w:t>
      </w:r>
      <w:r w:rsidR="00C3383D">
        <w:rPr>
          <w:b w:val="0"/>
          <w:bCs w:val="0"/>
          <w:sz w:val="28"/>
          <w:szCs w:val="28"/>
        </w:rPr>
        <w:t>и</w:t>
      </w:r>
      <w:r w:rsidR="0013762D">
        <w:rPr>
          <w:b w:val="0"/>
          <w:bCs w:val="0"/>
          <w:sz w:val="28"/>
          <w:szCs w:val="28"/>
        </w:rPr>
        <w:t xml:space="preserve"> изменений в решение Городской Думы города Димитровграда Ульяновской области третьег</w:t>
      </w:r>
      <w:r w:rsidR="00C3383D">
        <w:rPr>
          <w:b w:val="0"/>
          <w:bCs w:val="0"/>
          <w:sz w:val="28"/>
          <w:szCs w:val="28"/>
        </w:rPr>
        <w:t>о созыва от 18.12.2018 № 9/68 «</w:t>
      </w:r>
      <w:r w:rsidR="0013762D">
        <w:rPr>
          <w:b w:val="0"/>
          <w:bCs w:val="0"/>
          <w:sz w:val="28"/>
          <w:szCs w:val="28"/>
        </w:rPr>
        <w:t>Об утверждении бюджета города  Димитровграда Ульяновской области на 2019 год и плановый период 2020-2021 годов</w:t>
      </w:r>
      <w:r w:rsidR="00967F0B" w:rsidRPr="00677F12">
        <w:rPr>
          <w:b w:val="0"/>
          <w:sz w:val="28"/>
          <w:szCs w:val="28"/>
        </w:rPr>
        <w:t>».</w:t>
      </w:r>
      <w:proofErr w:type="gramEnd"/>
    </w:p>
    <w:p w:rsidR="00E57C24" w:rsidRDefault="00236224" w:rsidP="00236224">
      <w:pPr>
        <w:tabs>
          <w:tab w:val="left" w:pos="709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4537C5">
        <w:rPr>
          <w:sz w:val="28"/>
          <w:szCs w:val="28"/>
        </w:rPr>
        <w:t xml:space="preserve">Признать утратившим силу </w:t>
      </w:r>
      <w:r w:rsidR="00F238E0">
        <w:rPr>
          <w:sz w:val="28"/>
          <w:szCs w:val="28"/>
        </w:rPr>
        <w:t xml:space="preserve">(отменить) </w:t>
      </w:r>
      <w:r w:rsidR="004537C5">
        <w:rPr>
          <w:sz w:val="28"/>
          <w:szCs w:val="28"/>
        </w:rPr>
        <w:t xml:space="preserve">решение Городской </w:t>
      </w:r>
      <w:proofErr w:type="gramStart"/>
      <w:r w:rsidR="004537C5">
        <w:rPr>
          <w:sz w:val="28"/>
          <w:szCs w:val="28"/>
        </w:rPr>
        <w:t xml:space="preserve">Думы города Димитровграда Ульяновской области </w:t>
      </w:r>
      <w:r w:rsidR="00F238E0">
        <w:rPr>
          <w:sz w:val="28"/>
          <w:szCs w:val="28"/>
        </w:rPr>
        <w:t>второго созыва</w:t>
      </w:r>
      <w:proofErr w:type="gramEnd"/>
      <w:r w:rsidR="00F238E0">
        <w:rPr>
          <w:sz w:val="28"/>
          <w:szCs w:val="28"/>
        </w:rPr>
        <w:t xml:space="preserve"> </w:t>
      </w:r>
      <w:r w:rsidR="004537C5">
        <w:rPr>
          <w:sz w:val="28"/>
          <w:szCs w:val="28"/>
        </w:rPr>
        <w:t xml:space="preserve">от 27.06.2018 </w:t>
      </w:r>
      <w:r w:rsidR="004537C5">
        <w:rPr>
          <w:sz w:val="28"/>
          <w:szCs w:val="28"/>
        </w:rPr>
        <w:lastRenderedPageBreak/>
        <w:t>№86/1030 «Об установлении дополнительной меры социальной поддержки в виде предоставления</w:t>
      </w:r>
      <w:r w:rsidR="00220605">
        <w:rPr>
          <w:sz w:val="28"/>
          <w:szCs w:val="28"/>
        </w:rPr>
        <w:t xml:space="preserve"> ежедневного горячего </w:t>
      </w:r>
      <w:r w:rsidR="00F238E0">
        <w:rPr>
          <w:sz w:val="28"/>
          <w:szCs w:val="28"/>
        </w:rPr>
        <w:t>одно</w:t>
      </w:r>
      <w:r w:rsidR="00220605">
        <w:rPr>
          <w:sz w:val="28"/>
          <w:szCs w:val="28"/>
        </w:rPr>
        <w:t xml:space="preserve">разового питания отдельным категориям учащихся муниципальных </w:t>
      </w:r>
      <w:r w:rsidR="00220605" w:rsidRPr="00967F0B">
        <w:rPr>
          <w:bCs/>
          <w:sz w:val="28"/>
          <w:szCs w:val="28"/>
          <w:lang w:eastAsia="ru-RU"/>
        </w:rPr>
        <w:t xml:space="preserve">общеобразовательных организаций города Димитровграда Ульяновской области во </w:t>
      </w:r>
      <w:r w:rsidR="00220605">
        <w:rPr>
          <w:bCs/>
          <w:sz w:val="28"/>
          <w:szCs w:val="28"/>
          <w:lang w:eastAsia="ru-RU"/>
        </w:rPr>
        <w:t>время образовательного процесса</w:t>
      </w:r>
      <w:r w:rsidR="004537C5">
        <w:rPr>
          <w:sz w:val="28"/>
          <w:szCs w:val="28"/>
        </w:rPr>
        <w:t>»</w:t>
      </w:r>
      <w:r w:rsidR="00220605">
        <w:rPr>
          <w:sz w:val="28"/>
          <w:szCs w:val="28"/>
        </w:rPr>
        <w:t>.</w:t>
      </w:r>
    </w:p>
    <w:p w:rsidR="004537C5" w:rsidRDefault="005C6A7B" w:rsidP="005C6A7B">
      <w:pPr>
        <w:tabs>
          <w:tab w:val="left" w:pos="709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4537C5"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</w:t>
      </w:r>
      <w:r w:rsidR="004537C5" w:rsidRPr="003D220A">
        <w:rPr>
          <w:sz w:val="28"/>
          <w:szCs w:val="28"/>
        </w:rPr>
        <w:t>(</w:t>
      </w:r>
      <w:hyperlink r:id="rId11" w:history="1">
        <w:r w:rsidR="004537C5" w:rsidRPr="003D220A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4537C5" w:rsidRPr="003D220A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4537C5" w:rsidRPr="003D220A">
          <w:rPr>
            <w:rStyle w:val="af3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4537C5" w:rsidRPr="003D220A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4537C5" w:rsidRPr="003D220A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537C5" w:rsidRPr="003D220A">
        <w:rPr>
          <w:sz w:val="28"/>
          <w:szCs w:val="28"/>
        </w:rPr>
        <w:t>).</w:t>
      </w:r>
    </w:p>
    <w:p w:rsidR="00ED12C2" w:rsidRPr="005C6A7B" w:rsidRDefault="00C3383D" w:rsidP="005C6A7B">
      <w:pPr>
        <w:pStyle w:val="af0"/>
        <w:numPr>
          <w:ilvl w:val="0"/>
          <w:numId w:val="21"/>
        </w:numPr>
        <w:tabs>
          <w:tab w:val="left" w:pos="709"/>
        </w:tabs>
        <w:suppressAutoHyphens w:val="0"/>
        <w:spacing w:line="360" w:lineRule="auto"/>
        <w:jc w:val="both"/>
        <w:rPr>
          <w:sz w:val="28"/>
          <w:szCs w:val="28"/>
        </w:rPr>
      </w:pPr>
      <w:r w:rsidRPr="005C6A7B">
        <w:rPr>
          <w:sz w:val="28"/>
          <w:szCs w:val="28"/>
        </w:rPr>
        <w:t xml:space="preserve">Установить, что настоящее </w:t>
      </w:r>
      <w:r w:rsidR="00F238E0" w:rsidRPr="005C6A7B">
        <w:rPr>
          <w:sz w:val="28"/>
          <w:szCs w:val="28"/>
        </w:rPr>
        <w:t>р</w:t>
      </w:r>
      <w:r w:rsidR="00ED12C2" w:rsidRPr="005C6A7B">
        <w:rPr>
          <w:sz w:val="28"/>
          <w:szCs w:val="28"/>
        </w:rPr>
        <w:t>ешение вступает в силу с 01.09.2019</w:t>
      </w:r>
      <w:r w:rsidRPr="005C6A7B">
        <w:rPr>
          <w:sz w:val="28"/>
          <w:szCs w:val="28"/>
        </w:rPr>
        <w:t>.</w:t>
      </w:r>
    </w:p>
    <w:p w:rsidR="00E57C24" w:rsidRPr="00704898" w:rsidRDefault="005C6A7B" w:rsidP="005C6A7B">
      <w:pPr>
        <w:tabs>
          <w:tab w:val="left" w:pos="709"/>
          <w:tab w:val="left" w:pos="117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E57C24" w:rsidRPr="00704898">
        <w:rPr>
          <w:sz w:val="28"/>
          <w:szCs w:val="28"/>
        </w:rPr>
        <w:t>Контроль исполнения настоящего решения возложить на</w:t>
      </w:r>
      <w:r w:rsidR="00ED12C2">
        <w:rPr>
          <w:sz w:val="28"/>
          <w:szCs w:val="28"/>
        </w:rPr>
        <w:t xml:space="preserve"> </w:t>
      </w:r>
      <w:r w:rsidR="00967F0B" w:rsidRPr="00704898">
        <w:rPr>
          <w:sz w:val="28"/>
          <w:szCs w:val="28"/>
        </w:rPr>
        <w:t>комитет по социальной политике и местному самоуправлению</w:t>
      </w:r>
      <w:r w:rsidR="00C3383D">
        <w:rPr>
          <w:sz w:val="28"/>
          <w:szCs w:val="28"/>
        </w:rPr>
        <w:t xml:space="preserve"> (Степаненко)</w:t>
      </w:r>
      <w:r w:rsidR="00967F0B">
        <w:rPr>
          <w:sz w:val="28"/>
          <w:szCs w:val="28"/>
        </w:rPr>
        <w:t>.</w:t>
      </w:r>
    </w:p>
    <w:p w:rsidR="00E57C24" w:rsidRDefault="00E57C24" w:rsidP="00E57C24">
      <w:pPr>
        <w:rPr>
          <w:sz w:val="28"/>
          <w:szCs w:val="28"/>
        </w:rPr>
      </w:pPr>
    </w:p>
    <w:p w:rsidR="00DC267A" w:rsidRDefault="00DC267A" w:rsidP="00ED12C2">
      <w:pPr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01FA6" w:rsidTr="005C6A7B">
        <w:tc>
          <w:tcPr>
            <w:tcW w:w="4219" w:type="dxa"/>
          </w:tcPr>
          <w:p w:rsidR="00A01FA6" w:rsidRDefault="00A01FA6" w:rsidP="00ED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1701" w:type="dxa"/>
          </w:tcPr>
          <w:p w:rsidR="00A01FA6" w:rsidRDefault="00A01FA6" w:rsidP="00ED12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01FA6" w:rsidRDefault="00A01FA6" w:rsidP="00A01F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01FA6" w:rsidRDefault="00A01FA6" w:rsidP="005C6A7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Димитровграда Ульяновской области</w:t>
            </w:r>
          </w:p>
        </w:tc>
      </w:tr>
      <w:tr w:rsidR="00A01FA6" w:rsidTr="005C6A7B">
        <w:tc>
          <w:tcPr>
            <w:tcW w:w="4219" w:type="dxa"/>
          </w:tcPr>
          <w:p w:rsidR="00A01FA6" w:rsidRDefault="00A01FA6" w:rsidP="00A01F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A6" w:rsidRDefault="00A01FA6" w:rsidP="00ED12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01FA6" w:rsidRDefault="00A01FA6" w:rsidP="00A01FA6">
            <w:pPr>
              <w:jc w:val="right"/>
              <w:rPr>
                <w:sz w:val="28"/>
                <w:szCs w:val="28"/>
              </w:rPr>
            </w:pPr>
          </w:p>
        </w:tc>
      </w:tr>
      <w:tr w:rsidR="00A01FA6" w:rsidTr="005C6A7B">
        <w:tc>
          <w:tcPr>
            <w:tcW w:w="4219" w:type="dxa"/>
          </w:tcPr>
          <w:p w:rsidR="00A01FA6" w:rsidRDefault="00A01FA6" w:rsidP="00A01FA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1701" w:type="dxa"/>
          </w:tcPr>
          <w:p w:rsidR="00A01FA6" w:rsidRDefault="00A01FA6" w:rsidP="00ED12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01FA6" w:rsidRDefault="00DC267A" w:rsidP="0002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C6A7B">
              <w:rPr>
                <w:sz w:val="28"/>
                <w:szCs w:val="28"/>
              </w:rPr>
              <w:t xml:space="preserve">                  </w:t>
            </w:r>
            <w:proofErr w:type="spellStart"/>
            <w:r w:rsidR="000214AA">
              <w:rPr>
                <w:sz w:val="28"/>
                <w:szCs w:val="28"/>
              </w:rPr>
              <w:t>Л</w:t>
            </w:r>
            <w:r w:rsidR="00A036F6">
              <w:rPr>
                <w:sz w:val="28"/>
                <w:szCs w:val="28"/>
              </w:rPr>
              <w:t>.</w:t>
            </w:r>
            <w:r w:rsidR="000214AA">
              <w:rPr>
                <w:sz w:val="28"/>
                <w:szCs w:val="28"/>
              </w:rPr>
              <w:t>П</w:t>
            </w:r>
            <w:r w:rsidR="00A036F6">
              <w:rPr>
                <w:sz w:val="28"/>
                <w:szCs w:val="28"/>
              </w:rPr>
              <w:t>.</w:t>
            </w:r>
            <w:r w:rsidR="000214AA">
              <w:rPr>
                <w:sz w:val="28"/>
                <w:szCs w:val="28"/>
              </w:rPr>
              <w:t>Шишкина</w:t>
            </w:r>
            <w:proofErr w:type="spellEnd"/>
          </w:p>
        </w:tc>
      </w:tr>
    </w:tbl>
    <w:p w:rsidR="00E57C24" w:rsidRDefault="00E57C24" w:rsidP="00ED1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38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D12C2">
        <w:rPr>
          <w:sz w:val="28"/>
          <w:szCs w:val="28"/>
        </w:rPr>
        <w:tab/>
      </w:r>
      <w:bookmarkStart w:id="0" w:name="_GoBack"/>
      <w:bookmarkEnd w:id="0"/>
    </w:p>
    <w:sectPr w:rsidR="00E57C24" w:rsidSect="00F54AC0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EA" w:rsidRDefault="006467EA">
      <w:r>
        <w:separator/>
      </w:r>
    </w:p>
  </w:endnote>
  <w:endnote w:type="continuationSeparator" w:id="0">
    <w:p w:rsidR="006467EA" w:rsidRDefault="006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EA" w:rsidRDefault="006467EA">
      <w:r>
        <w:separator/>
      </w:r>
    </w:p>
  </w:footnote>
  <w:footnote w:type="continuationSeparator" w:id="0">
    <w:p w:rsidR="006467EA" w:rsidRDefault="0064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CF3FB0" w:rsidP="002013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184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184F" w:rsidRDefault="002D18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CF3FB0" w:rsidP="002013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18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14AA">
      <w:rPr>
        <w:rStyle w:val="ac"/>
        <w:noProof/>
      </w:rPr>
      <w:t>3</w:t>
    </w:r>
    <w:r>
      <w:rPr>
        <w:rStyle w:val="ac"/>
      </w:rPr>
      <w:fldChar w:fldCharType="end"/>
    </w:r>
  </w:p>
  <w:p w:rsidR="002D184F" w:rsidRDefault="002D1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F036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41B17"/>
    <w:multiLevelType w:val="hybridMultilevel"/>
    <w:tmpl w:val="D9E4AF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A4E"/>
    <w:multiLevelType w:val="hybridMultilevel"/>
    <w:tmpl w:val="58F0596C"/>
    <w:lvl w:ilvl="0" w:tplc="A49682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4052"/>
    <w:multiLevelType w:val="hybridMultilevel"/>
    <w:tmpl w:val="F110AB9C"/>
    <w:lvl w:ilvl="0" w:tplc="D7C2BB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22786D"/>
    <w:multiLevelType w:val="multilevel"/>
    <w:tmpl w:val="0AEC641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26F4118D"/>
    <w:multiLevelType w:val="hybridMultilevel"/>
    <w:tmpl w:val="1CFC33C2"/>
    <w:lvl w:ilvl="0" w:tplc="0C16F368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7837A4E"/>
    <w:multiLevelType w:val="multilevel"/>
    <w:tmpl w:val="97C6296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2AAF3AFF"/>
    <w:multiLevelType w:val="hybridMultilevel"/>
    <w:tmpl w:val="A95A8BDC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BFF70C8"/>
    <w:multiLevelType w:val="hybridMultilevel"/>
    <w:tmpl w:val="26C22850"/>
    <w:lvl w:ilvl="0" w:tplc="F544DD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02205"/>
    <w:multiLevelType w:val="hybridMultilevel"/>
    <w:tmpl w:val="8098EF4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FCF7816"/>
    <w:multiLevelType w:val="hybridMultilevel"/>
    <w:tmpl w:val="8A38054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D45A6"/>
    <w:multiLevelType w:val="hybridMultilevel"/>
    <w:tmpl w:val="B40221C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2843CF"/>
    <w:multiLevelType w:val="hybridMultilevel"/>
    <w:tmpl w:val="567A0D0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8520FB2"/>
    <w:multiLevelType w:val="hybridMultilevel"/>
    <w:tmpl w:val="AA42244C"/>
    <w:lvl w:ilvl="0" w:tplc="0C16F368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DB0F05"/>
    <w:multiLevelType w:val="hybridMultilevel"/>
    <w:tmpl w:val="BE2047A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6AC2376"/>
    <w:multiLevelType w:val="hybridMultilevel"/>
    <w:tmpl w:val="45CAD3B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233A53"/>
    <w:multiLevelType w:val="hybridMultilevel"/>
    <w:tmpl w:val="7AFEC15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A6E406E"/>
    <w:multiLevelType w:val="hybridMultilevel"/>
    <w:tmpl w:val="185E1D5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01A5CFF"/>
    <w:multiLevelType w:val="hybridMultilevel"/>
    <w:tmpl w:val="CCFC7E48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6"/>
  </w:num>
  <w:num w:numId="14">
    <w:abstractNumId w:val="20"/>
  </w:num>
  <w:num w:numId="15">
    <w:abstractNumId w:val="12"/>
  </w:num>
  <w:num w:numId="16">
    <w:abstractNumId w:val="19"/>
  </w:num>
  <w:num w:numId="17">
    <w:abstractNumId w:val="11"/>
  </w:num>
  <w:num w:numId="18">
    <w:abstractNumId w:val="14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00F"/>
    <w:rsid w:val="00001B90"/>
    <w:rsid w:val="000214AA"/>
    <w:rsid w:val="0002709D"/>
    <w:rsid w:val="00033146"/>
    <w:rsid w:val="00033D92"/>
    <w:rsid w:val="00034847"/>
    <w:rsid w:val="00037308"/>
    <w:rsid w:val="00050B63"/>
    <w:rsid w:val="00053094"/>
    <w:rsid w:val="00054E2D"/>
    <w:rsid w:val="000670A3"/>
    <w:rsid w:val="00070F48"/>
    <w:rsid w:val="0007152E"/>
    <w:rsid w:val="00072BE8"/>
    <w:rsid w:val="000763F3"/>
    <w:rsid w:val="000873B4"/>
    <w:rsid w:val="000942E5"/>
    <w:rsid w:val="00094BF3"/>
    <w:rsid w:val="000A24B8"/>
    <w:rsid w:val="000B42B3"/>
    <w:rsid w:val="000D1A97"/>
    <w:rsid w:val="000D2BBF"/>
    <w:rsid w:val="000F4CD6"/>
    <w:rsid w:val="000F5EB1"/>
    <w:rsid w:val="000F6A10"/>
    <w:rsid w:val="001076DA"/>
    <w:rsid w:val="001136EA"/>
    <w:rsid w:val="00113B0F"/>
    <w:rsid w:val="0013616A"/>
    <w:rsid w:val="0013762D"/>
    <w:rsid w:val="0014258F"/>
    <w:rsid w:val="0014629D"/>
    <w:rsid w:val="001526AD"/>
    <w:rsid w:val="0016340A"/>
    <w:rsid w:val="00164E70"/>
    <w:rsid w:val="00167CCA"/>
    <w:rsid w:val="00174730"/>
    <w:rsid w:val="00184C7B"/>
    <w:rsid w:val="001875FE"/>
    <w:rsid w:val="001B1714"/>
    <w:rsid w:val="001B236D"/>
    <w:rsid w:val="001B69EC"/>
    <w:rsid w:val="001C0079"/>
    <w:rsid w:val="001C32EB"/>
    <w:rsid w:val="001C4DE2"/>
    <w:rsid w:val="001C6AF3"/>
    <w:rsid w:val="001C6F18"/>
    <w:rsid w:val="001E0138"/>
    <w:rsid w:val="001F65FB"/>
    <w:rsid w:val="0020137C"/>
    <w:rsid w:val="00201F64"/>
    <w:rsid w:val="002040F1"/>
    <w:rsid w:val="0020559B"/>
    <w:rsid w:val="00210503"/>
    <w:rsid w:val="002149CC"/>
    <w:rsid w:val="002179E4"/>
    <w:rsid w:val="00220605"/>
    <w:rsid w:val="002352F5"/>
    <w:rsid w:val="00236224"/>
    <w:rsid w:val="00237AF9"/>
    <w:rsid w:val="00242DB7"/>
    <w:rsid w:val="00252BAC"/>
    <w:rsid w:val="00255ADE"/>
    <w:rsid w:val="002754F4"/>
    <w:rsid w:val="002858B2"/>
    <w:rsid w:val="002A1714"/>
    <w:rsid w:val="002B1EC3"/>
    <w:rsid w:val="002B43F0"/>
    <w:rsid w:val="002B758E"/>
    <w:rsid w:val="002D184F"/>
    <w:rsid w:val="002D3FD9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09C"/>
    <w:rsid w:val="0034192E"/>
    <w:rsid w:val="0034359A"/>
    <w:rsid w:val="003551A7"/>
    <w:rsid w:val="0036205A"/>
    <w:rsid w:val="00364447"/>
    <w:rsid w:val="00364F11"/>
    <w:rsid w:val="0038399C"/>
    <w:rsid w:val="003A246C"/>
    <w:rsid w:val="003A3BB2"/>
    <w:rsid w:val="003A4E2E"/>
    <w:rsid w:val="003B0EF9"/>
    <w:rsid w:val="003B3166"/>
    <w:rsid w:val="003B7971"/>
    <w:rsid w:val="003D220A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7C5"/>
    <w:rsid w:val="00453C48"/>
    <w:rsid w:val="00456198"/>
    <w:rsid w:val="00467790"/>
    <w:rsid w:val="004719B0"/>
    <w:rsid w:val="00471CBC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D62A5"/>
    <w:rsid w:val="004E04A5"/>
    <w:rsid w:val="004E2492"/>
    <w:rsid w:val="004E388C"/>
    <w:rsid w:val="004E4A70"/>
    <w:rsid w:val="004F0144"/>
    <w:rsid w:val="004F640F"/>
    <w:rsid w:val="00503956"/>
    <w:rsid w:val="0050586A"/>
    <w:rsid w:val="005076E9"/>
    <w:rsid w:val="00514DDD"/>
    <w:rsid w:val="00521F03"/>
    <w:rsid w:val="00530C39"/>
    <w:rsid w:val="00533EED"/>
    <w:rsid w:val="00537084"/>
    <w:rsid w:val="005563A9"/>
    <w:rsid w:val="005615C1"/>
    <w:rsid w:val="005874A6"/>
    <w:rsid w:val="00592EC9"/>
    <w:rsid w:val="005B3B75"/>
    <w:rsid w:val="005B558A"/>
    <w:rsid w:val="005C2D69"/>
    <w:rsid w:val="005C2FF0"/>
    <w:rsid w:val="005C4092"/>
    <w:rsid w:val="005C4980"/>
    <w:rsid w:val="005C6A7B"/>
    <w:rsid w:val="005D2A83"/>
    <w:rsid w:val="005D5BA4"/>
    <w:rsid w:val="005E36A6"/>
    <w:rsid w:val="005E4AA6"/>
    <w:rsid w:val="00613849"/>
    <w:rsid w:val="006249F2"/>
    <w:rsid w:val="00642CB6"/>
    <w:rsid w:val="006467EA"/>
    <w:rsid w:val="00653B87"/>
    <w:rsid w:val="00661F4E"/>
    <w:rsid w:val="00677F12"/>
    <w:rsid w:val="0068103C"/>
    <w:rsid w:val="006836FE"/>
    <w:rsid w:val="00692E70"/>
    <w:rsid w:val="006A706A"/>
    <w:rsid w:val="006B3F0A"/>
    <w:rsid w:val="006C5795"/>
    <w:rsid w:val="006D0569"/>
    <w:rsid w:val="006D7222"/>
    <w:rsid w:val="006E6DCB"/>
    <w:rsid w:val="006F1DB6"/>
    <w:rsid w:val="006F423B"/>
    <w:rsid w:val="006F5159"/>
    <w:rsid w:val="006F5E52"/>
    <w:rsid w:val="00702495"/>
    <w:rsid w:val="0070634B"/>
    <w:rsid w:val="00711117"/>
    <w:rsid w:val="007206AC"/>
    <w:rsid w:val="00732158"/>
    <w:rsid w:val="00737118"/>
    <w:rsid w:val="0075342B"/>
    <w:rsid w:val="007542C9"/>
    <w:rsid w:val="00762E04"/>
    <w:rsid w:val="0076523A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D4E6A"/>
    <w:rsid w:val="007E4836"/>
    <w:rsid w:val="007E7B94"/>
    <w:rsid w:val="00800597"/>
    <w:rsid w:val="00805DCF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A494F"/>
    <w:rsid w:val="008B3E85"/>
    <w:rsid w:val="008C6353"/>
    <w:rsid w:val="008E6E9C"/>
    <w:rsid w:val="008E7EFC"/>
    <w:rsid w:val="008F059D"/>
    <w:rsid w:val="008F2688"/>
    <w:rsid w:val="008F2CA0"/>
    <w:rsid w:val="00913508"/>
    <w:rsid w:val="0093227E"/>
    <w:rsid w:val="009332D0"/>
    <w:rsid w:val="00950777"/>
    <w:rsid w:val="00967F0B"/>
    <w:rsid w:val="00977ED6"/>
    <w:rsid w:val="00982059"/>
    <w:rsid w:val="009824A7"/>
    <w:rsid w:val="00995456"/>
    <w:rsid w:val="00995835"/>
    <w:rsid w:val="00995C7B"/>
    <w:rsid w:val="009963DD"/>
    <w:rsid w:val="009A00BF"/>
    <w:rsid w:val="009A2195"/>
    <w:rsid w:val="009A23E6"/>
    <w:rsid w:val="009A4700"/>
    <w:rsid w:val="009B6462"/>
    <w:rsid w:val="009C0827"/>
    <w:rsid w:val="009C3A8E"/>
    <w:rsid w:val="009C6076"/>
    <w:rsid w:val="009E6054"/>
    <w:rsid w:val="009F1FF0"/>
    <w:rsid w:val="00A01FA6"/>
    <w:rsid w:val="00A0275E"/>
    <w:rsid w:val="00A0317E"/>
    <w:rsid w:val="00A036F6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71D98"/>
    <w:rsid w:val="00A85F60"/>
    <w:rsid w:val="00A95032"/>
    <w:rsid w:val="00A9718B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082C"/>
    <w:rsid w:val="00B21978"/>
    <w:rsid w:val="00B25372"/>
    <w:rsid w:val="00B31205"/>
    <w:rsid w:val="00B329F8"/>
    <w:rsid w:val="00B41E27"/>
    <w:rsid w:val="00B55BC7"/>
    <w:rsid w:val="00B6113B"/>
    <w:rsid w:val="00B73205"/>
    <w:rsid w:val="00B7570A"/>
    <w:rsid w:val="00B76CBF"/>
    <w:rsid w:val="00B83142"/>
    <w:rsid w:val="00B90A0E"/>
    <w:rsid w:val="00B9625B"/>
    <w:rsid w:val="00B97A6A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5EBA"/>
    <w:rsid w:val="00BD6F5B"/>
    <w:rsid w:val="00BD7480"/>
    <w:rsid w:val="00BF242D"/>
    <w:rsid w:val="00BF31C6"/>
    <w:rsid w:val="00BF3256"/>
    <w:rsid w:val="00BF4127"/>
    <w:rsid w:val="00BF4CB4"/>
    <w:rsid w:val="00BF62BD"/>
    <w:rsid w:val="00BF79E1"/>
    <w:rsid w:val="00C059FE"/>
    <w:rsid w:val="00C063C4"/>
    <w:rsid w:val="00C113E8"/>
    <w:rsid w:val="00C12BDB"/>
    <w:rsid w:val="00C30B05"/>
    <w:rsid w:val="00C31F69"/>
    <w:rsid w:val="00C32FBA"/>
    <w:rsid w:val="00C33112"/>
    <w:rsid w:val="00C3383D"/>
    <w:rsid w:val="00C36C64"/>
    <w:rsid w:val="00C41C20"/>
    <w:rsid w:val="00C50A9E"/>
    <w:rsid w:val="00C55E8E"/>
    <w:rsid w:val="00C64DE4"/>
    <w:rsid w:val="00C80FEB"/>
    <w:rsid w:val="00C917B0"/>
    <w:rsid w:val="00C92B87"/>
    <w:rsid w:val="00C95211"/>
    <w:rsid w:val="00CA6AC6"/>
    <w:rsid w:val="00CB4F35"/>
    <w:rsid w:val="00CF3FB0"/>
    <w:rsid w:val="00D00B22"/>
    <w:rsid w:val="00D178C8"/>
    <w:rsid w:val="00D246FC"/>
    <w:rsid w:val="00D32729"/>
    <w:rsid w:val="00D353F6"/>
    <w:rsid w:val="00D46E91"/>
    <w:rsid w:val="00D50EC1"/>
    <w:rsid w:val="00D57A5B"/>
    <w:rsid w:val="00D57C94"/>
    <w:rsid w:val="00D6782A"/>
    <w:rsid w:val="00D72353"/>
    <w:rsid w:val="00D761DE"/>
    <w:rsid w:val="00D76901"/>
    <w:rsid w:val="00D80F06"/>
    <w:rsid w:val="00D85776"/>
    <w:rsid w:val="00D85CBF"/>
    <w:rsid w:val="00D90AD0"/>
    <w:rsid w:val="00D91524"/>
    <w:rsid w:val="00D95088"/>
    <w:rsid w:val="00DA2170"/>
    <w:rsid w:val="00DB05E1"/>
    <w:rsid w:val="00DB520A"/>
    <w:rsid w:val="00DC267A"/>
    <w:rsid w:val="00DC5635"/>
    <w:rsid w:val="00DD3D8D"/>
    <w:rsid w:val="00DE1623"/>
    <w:rsid w:val="00DE310E"/>
    <w:rsid w:val="00DE5EE3"/>
    <w:rsid w:val="00DE761E"/>
    <w:rsid w:val="00DF4314"/>
    <w:rsid w:val="00DF7613"/>
    <w:rsid w:val="00E06103"/>
    <w:rsid w:val="00E14B8B"/>
    <w:rsid w:val="00E21BEE"/>
    <w:rsid w:val="00E26CA9"/>
    <w:rsid w:val="00E272F6"/>
    <w:rsid w:val="00E4002D"/>
    <w:rsid w:val="00E50AAC"/>
    <w:rsid w:val="00E57C24"/>
    <w:rsid w:val="00E73A76"/>
    <w:rsid w:val="00E86398"/>
    <w:rsid w:val="00E942C1"/>
    <w:rsid w:val="00EA1B03"/>
    <w:rsid w:val="00EB2B3B"/>
    <w:rsid w:val="00EB3AC9"/>
    <w:rsid w:val="00EC4186"/>
    <w:rsid w:val="00EC4807"/>
    <w:rsid w:val="00EC48B5"/>
    <w:rsid w:val="00ED12C2"/>
    <w:rsid w:val="00ED1AE8"/>
    <w:rsid w:val="00EE5901"/>
    <w:rsid w:val="00EF1F47"/>
    <w:rsid w:val="00EF2021"/>
    <w:rsid w:val="00EF3EAA"/>
    <w:rsid w:val="00F06FDA"/>
    <w:rsid w:val="00F23812"/>
    <w:rsid w:val="00F238E0"/>
    <w:rsid w:val="00F25BA2"/>
    <w:rsid w:val="00F25D14"/>
    <w:rsid w:val="00F31F04"/>
    <w:rsid w:val="00F33408"/>
    <w:rsid w:val="00F54AC0"/>
    <w:rsid w:val="00F75D94"/>
    <w:rsid w:val="00F81A08"/>
    <w:rsid w:val="00F93C02"/>
    <w:rsid w:val="00FA5761"/>
    <w:rsid w:val="00FB7C2D"/>
    <w:rsid w:val="00FC1308"/>
    <w:rsid w:val="00FC33C4"/>
    <w:rsid w:val="00FC4548"/>
    <w:rsid w:val="00FC4B84"/>
    <w:rsid w:val="00FC6FEC"/>
    <w:rsid w:val="00FD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0"/>
    <w:next w:val="a0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6">
    <w:name w:val="Table Grid"/>
    <w:basedOn w:val="a2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4359A"/>
    <w:rPr>
      <w:b/>
      <w:bCs/>
    </w:rPr>
  </w:style>
  <w:style w:type="paragraph" w:styleId="a8">
    <w:name w:val="Normal (Web)"/>
    <w:basedOn w:val="a0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qFormat/>
    <w:rsid w:val="0034359A"/>
    <w:rPr>
      <w:i/>
      <w:iCs/>
    </w:rPr>
  </w:style>
  <w:style w:type="paragraph" w:styleId="aa">
    <w:name w:val="header"/>
    <w:basedOn w:val="a0"/>
    <w:link w:val="ab"/>
    <w:rsid w:val="0034359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34359A"/>
  </w:style>
  <w:style w:type="paragraph" w:customStyle="1" w:styleId="31">
    <w:name w:val="Основной текст 31"/>
    <w:basedOn w:val="a0"/>
    <w:rsid w:val="00094BF3"/>
    <w:pPr>
      <w:jc w:val="both"/>
    </w:pPr>
    <w:rPr>
      <w:sz w:val="28"/>
    </w:rPr>
  </w:style>
  <w:style w:type="paragraph" w:customStyle="1" w:styleId="ad">
    <w:name w:val="Знак"/>
    <w:basedOn w:val="a0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4092"/>
    <w:pPr>
      <w:spacing w:after="120" w:line="480" w:lineRule="auto"/>
    </w:pPr>
  </w:style>
  <w:style w:type="paragraph" w:customStyle="1" w:styleId="ae">
    <w:name w:val="Знак"/>
    <w:basedOn w:val="a0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0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f">
    <w:name w:val="Balloon Text"/>
    <w:basedOn w:val="a0"/>
    <w:semiHidden/>
    <w:rsid w:val="0044299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001B90"/>
    <w:rPr>
      <w:sz w:val="24"/>
      <w:szCs w:val="24"/>
      <w:lang w:eastAsia="ar-SA"/>
    </w:rPr>
  </w:style>
  <w:style w:type="paragraph" w:styleId="a">
    <w:name w:val="List Bullet"/>
    <w:basedOn w:val="a0"/>
    <w:rsid w:val="00E86398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E86398"/>
    <w:pPr>
      <w:ind w:left="720"/>
      <w:contextualSpacing/>
    </w:pPr>
  </w:style>
  <w:style w:type="paragraph" w:customStyle="1" w:styleId="ConsPlusNonformat">
    <w:name w:val="ConsPlusNonformat"/>
    <w:rsid w:val="00E57C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C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next w:val="a0"/>
    <w:rsid w:val="00E57C24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f1">
    <w:name w:val="Body Text Indent"/>
    <w:basedOn w:val="a0"/>
    <w:link w:val="af2"/>
    <w:rsid w:val="00E57C24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E57C24"/>
    <w:rPr>
      <w:sz w:val="24"/>
      <w:szCs w:val="24"/>
    </w:rPr>
  </w:style>
  <w:style w:type="character" w:styleId="af3">
    <w:name w:val="Hyperlink"/>
    <w:basedOn w:val="a1"/>
    <w:rsid w:val="00341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0070-D00D-40E8-858A-9D6635D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29</cp:revision>
  <cp:lastPrinted>2019-08-01T06:33:00Z</cp:lastPrinted>
  <dcterms:created xsi:type="dcterms:W3CDTF">2019-03-11T17:57:00Z</dcterms:created>
  <dcterms:modified xsi:type="dcterms:W3CDTF">2019-08-01T06:34:00Z</dcterms:modified>
</cp:coreProperties>
</file>