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87A3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02586096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A55AF2" w:rsidRPr="0003729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7299">
        <w:rPr>
          <w:bCs/>
          <w:sz w:val="30"/>
          <w:szCs w:val="30"/>
        </w:rPr>
        <w:t>ГОРОДСКАЯ  ДУМА  ГОРОДА  ДИМИТРОВГРАДА</w:t>
      </w:r>
    </w:p>
    <w:p w:rsidR="00A55AF2" w:rsidRPr="0003729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7299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EC50B5" w:rsidRDefault="00A55AF2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Default="00EC50B5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842EEB" w:rsidRDefault="00037299" w:rsidP="00D26C6A">
      <w:pPr>
        <w:rPr>
          <w:sz w:val="28"/>
          <w:szCs w:val="28"/>
        </w:rPr>
      </w:pPr>
      <w:r>
        <w:rPr>
          <w:rFonts w:ascii="Times New Roman CYR" w:hAnsi="Times New Roman CYR"/>
          <w:sz w:val="28"/>
          <w:u w:val="single"/>
        </w:rPr>
        <w:t xml:space="preserve">   31  октября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    </w:t>
      </w:r>
      <w:r w:rsidR="005135F3">
        <w:rPr>
          <w:rFonts w:ascii="Times New Roman CYR" w:hAnsi="Times New Roman CYR"/>
          <w:sz w:val="28"/>
          <w:u w:val="single"/>
        </w:rPr>
        <w:t xml:space="preserve">   №  4</w:t>
      </w:r>
      <w:r>
        <w:rPr>
          <w:rFonts w:ascii="Times New Roman CYR" w:hAnsi="Times New Roman CYR"/>
          <w:sz w:val="28"/>
          <w:u w:val="single"/>
        </w:rPr>
        <w:t>/</w:t>
      </w:r>
      <w:r w:rsidR="00323756">
        <w:rPr>
          <w:rFonts w:ascii="Times New Roman CYR" w:hAnsi="Times New Roman CYR"/>
          <w:sz w:val="28"/>
          <w:u w:val="single"/>
        </w:rPr>
        <w:t>39</w:t>
      </w:r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037299" w:rsidRDefault="00037299" w:rsidP="00D26C6A">
      <w:pPr>
        <w:rPr>
          <w:sz w:val="28"/>
          <w:szCs w:val="28"/>
        </w:rPr>
      </w:pPr>
    </w:p>
    <w:p w:rsidR="00323756" w:rsidRPr="004438E1" w:rsidRDefault="00323756" w:rsidP="00D26C6A">
      <w:pPr>
        <w:rPr>
          <w:sz w:val="28"/>
          <w:szCs w:val="28"/>
        </w:rPr>
      </w:pPr>
    </w:p>
    <w:p w:rsidR="00B0620D" w:rsidRDefault="00B0620D" w:rsidP="00B0620D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B0620D" w:rsidRDefault="00B0620D" w:rsidP="00B0620D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B0620D" w:rsidRDefault="00B0620D" w:rsidP="00B0620D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ноябрь-декабрь 2018 года</w:t>
      </w:r>
    </w:p>
    <w:p w:rsidR="00B0620D" w:rsidRDefault="00B0620D" w:rsidP="00B0620D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B0620D" w:rsidRDefault="00B0620D" w:rsidP="00B0620D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статьей 11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B0620D" w:rsidRDefault="00B0620D" w:rsidP="00B0620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Городской Думы города Димитровграда Ульяновской области на ноябрь-декабрь 2018 года, согласно приложению к настоящему решению.</w:t>
      </w:r>
    </w:p>
    <w:p w:rsidR="00B0620D" w:rsidRDefault="00B0620D" w:rsidP="00B0620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и План работы Городской Думы города Димитровграда Ульяновской области на ноябрь-декабрь                2018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0620D" w:rsidRDefault="00B0620D" w:rsidP="00B0620D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 города Димитровграда Ульяновской области Ерышева А.П.</w:t>
      </w:r>
    </w:p>
    <w:p w:rsidR="004438E1" w:rsidRDefault="004438E1" w:rsidP="00323756">
      <w:pPr>
        <w:pStyle w:val="ac"/>
        <w:spacing w:before="0" w:beforeAutospacing="0" w:after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F56A2E" wp14:editId="59F75D79">
                <wp:simplePos x="0" y="0"/>
                <wp:positionH relativeFrom="column">
                  <wp:posOffset>-224790</wp:posOffset>
                </wp:positionH>
                <wp:positionV relativeFrom="paragraph">
                  <wp:posOffset>-3703</wp:posOffset>
                </wp:positionV>
                <wp:extent cx="6365174" cy="973777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174" cy="97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7A3F6C" w:rsidRPr="007A3F6C" w:rsidRDefault="007A3F6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</w:t>
                            </w:r>
                            <w:r w:rsidR="005135F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А.П.</w:t>
                            </w:r>
                            <w:r w:rsidR="00B332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35F3">
                              <w:rPr>
                                <w:sz w:val="28"/>
                                <w:szCs w:val="28"/>
                              </w:rPr>
                              <w:t>Ерышев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7.7pt;margin-top:-.3pt;width:501.2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" filled="f" stroked="f">
                <v:textbox>
                  <w:txbxContent>
                    <w:p w:rsid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7A3F6C" w:rsidRPr="007A3F6C" w:rsidRDefault="007A3F6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</w:t>
                      </w:r>
                      <w:r w:rsidR="005135F3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А.П.</w:t>
                      </w:r>
                      <w:r w:rsidR="00B332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35F3">
                        <w:rPr>
                          <w:sz w:val="28"/>
                          <w:szCs w:val="28"/>
                        </w:rPr>
                        <w:t>Ерышев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84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2629E46" wp14:editId="1C5E879F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26C6A" w:rsidRDefault="00D26C6A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DF54C8" w:rsidRDefault="00DF54C8" w:rsidP="00DF54C8">
      <w:pPr>
        <w:suppressAutoHyphens w:val="0"/>
        <w:ind w:left="538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</w:t>
      </w:r>
    </w:p>
    <w:p w:rsidR="00DF54C8" w:rsidRDefault="00DF54C8" w:rsidP="00DF54C8">
      <w:pPr>
        <w:suppressAutoHyphens w:val="0"/>
        <w:ind w:left="5387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Городской Думы</w:t>
      </w:r>
    </w:p>
    <w:p w:rsidR="00DF54C8" w:rsidRDefault="00DF54C8" w:rsidP="00DF54C8">
      <w:pPr>
        <w:suppressAutoHyphens w:val="0"/>
        <w:ind w:left="538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города Димитровграда </w:t>
      </w:r>
    </w:p>
    <w:p w:rsidR="00DF54C8" w:rsidRDefault="00DF54C8" w:rsidP="00DF54C8">
      <w:pPr>
        <w:suppressAutoHyphens w:val="0"/>
        <w:ind w:left="538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Ульяновской области </w:t>
      </w:r>
    </w:p>
    <w:p w:rsidR="00DF54C8" w:rsidRDefault="00DF54C8" w:rsidP="00DF54C8">
      <w:pPr>
        <w:suppressAutoHyphens w:val="0"/>
        <w:ind w:left="5387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31.10.2018 №4/39</w:t>
      </w:r>
    </w:p>
    <w:p w:rsidR="00DF54C8" w:rsidRDefault="00DF54C8" w:rsidP="00DF54C8">
      <w:pPr>
        <w:jc w:val="center"/>
        <w:rPr>
          <w:b/>
          <w:sz w:val="28"/>
          <w:szCs w:val="28"/>
        </w:rPr>
      </w:pPr>
    </w:p>
    <w:p w:rsidR="00DF54C8" w:rsidRDefault="00DF54C8" w:rsidP="00DF54C8">
      <w:pPr>
        <w:jc w:val="center"/>
        <w:rPr>
          <w:b/>
          <w:sz w:val="28"/>
          <w:szCs w:val="28"/>
        </w:rPr>
      </w:pPr>
    </w:p>
    <w:p w:rsidR="00DF54C8" w:rsidRDefault="00DF54C8" w:rsidP="00DF5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F54C8" w:rsidRDefault="00DF54C8" w:rsidP="00DF5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DF54C8" w:rsidRDefault="00DF54C8" w:rsidP="00DF5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второго созыва </w:t>
      </w:r>
    </w:p>
    <w:p w:rsidR="00DF54C8" w:rsidRDefault="00DF54C8" w:rsidP="00DF5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ноябрь-декабрь 2018 года</w:t>
      </w:r>
    </w:p>
    <w:p w:rsidR="00DF54C8" w:rsidRDefault="00DF54C8" w:rsidP="00DF54C8">
      <w:pPr>
        <w:jc w:val="center"/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"/>
        <w:gridCol w:w="1650"/>
        <w:gridCol w:w="4710"/>
        <w:gridCol w:w="2551"/>
      </w:tblGrid>
      <w:tr w:rsidR="00DF54C8" w:rsidTr="00DF54C8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DF54C8" w:rsidRDefault="00DF54C8">
            <w:pPr>
              <w:jc w:val="center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Дата,</w:t>
            </w:r>
          </w:p>
          <w:p w:rsidR="00DF54C8" w:rsidRDefault="00DF54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Ответственный</w:t>
            </w:r>
          </w:p>
        </w:tc>
      </w:tr>
      <w:tr w:rsidR="00DF54C8" w:rsidTr="00DF54C8">
        <w:trPr>
          <w:trHeight w:val="66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Очередные заседания Городской Думы</w:t>
            </w:r>
          </w:p>
        </w:tc>
      </w:tr>
      <w:tr w:rsidR="00DF54C8" w:rsidTr="00DF54C8">
        <w:trPr>
          <w:trHeight w:val="753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14.11.2018</w:t>
            </w:r>
          </w:p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28.11.2018</w:t>
            </w:r>
          </w:p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12.12.2018</w:t>
            </w:r>
          </w:p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26.12.2018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Об избрании Главы города Димитровграда </w:t>
            </w:r>
          </w:p>
          <w:p w:rsidR="00DF54C8" w:rsidRDefault="00DF54C8">
            <w:r>
              <w:t>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Конкурсная комиссия</w:t>
            </w:r>
          </w:p>
        </w:tc>
      </w:tr>
      <w:tr w:rsidR="00DF54C8" w:rsidTr="00DF54C8">
        <w:trPr>
          <w:trHeight w:val="119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Прогнозного плана (Программы) приватизации муниципального имущества города Димитровграда Ульяновской области</w:t>
            </w:r>
          </w:p>
          <w:p w:rsidR="00DF54C8" w:rsidRDefault="00DF54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2019 год и плановый период </w:t>
            </w:r>
          </w:p>
          <w:p w:rsidR="00DF54C8" w:rsidRDefault="00DF54C8">
            <w:r>
              <w:rPr>
                <w:color w:val="000000"/>
              </w:rPr>
              <w:t>2020-2021 годов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29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Об утверждении бюджета города Димитровграда Ульяновской области </w:t>
            </w:r>
          </w:p>
          <w:p w:rsidR="00DF54C8" w:rsidRDefault="00DF54C8">
            <w:r>
              <w:t xml:space="preserve">на 2019 год и плановый период </w:t>
            </w:r>
          </w:p>
          <w:p w:rsidR="00DF54C8" w:rsidRDefault="00DF54C8">
            <w:r>
              <w:t>2020-2021 годов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190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 внесении изменений в бюджет города Димитровграда Ульяновской области </w:t>
            </w:r>
          </w:p>
          <w:p w:rsidR="00DF54C8" w:rsidRDefault="00DF54C8">
            <w:r>
              <w:t xml:space="preserve">на 2018 год и плановый период </w:t>
            </w:r>
          </w:p>
          <w:p w:rsidR="00DF54C8" w:rsidRDefault="00DF54C8">
            <w:r>
              <w:t>2019-2020 годов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29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 даче согласия на заключение договоров безвозмездного пользования имуществом, находящимся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3111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 внесении изменений в решение Городской Думы города Димитровграда Ульяновской области от 24.12.2008 №7/77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29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C8" w:rsidRDefault="00DF54C8">
            <w:r>
              <w:t>О внесении изменений в решение Городской Думы города Димитровграда Ульяновской области от 28.01.2009 №9/110 «Об утверждении Положения о порядке аренды нежилых помещений, зданий и сооружений, находящихся в муниципальной собственности»</w:t>
            </w:r>
          </w:p>
          <w:p w:rsidR="00DF54C8" w:rsidRDefault="00DF54C8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28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 внесении изменений в решение Городской Думы города Димитровграда Ульяновской области от 24.12.2008 №7/82 «Об утверждении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303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 земельном налоге на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303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Об утверждении  Положения об Управлении финансов и муниципальных закупок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355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Об утверждении  Положения о Комитете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58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C8" w:rsidRDefault="00DF54C8">
            <w:r>
              <w:t>Об утверждении  Положения о порядке организации и осуществления муниципального контроля в сфере благоустройства на территории города Димитровграда Ульяновской области</w:t>
            </w:r>
          </w:p>
          <w:p w:rsidR="00DF54C8" w:rsidRDefault="00DF54C8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693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Об утверждении  Положения о порядке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591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Об утверждении  Порядка осуществления муниципального лесного контроля на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2164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Об утверждении Положения о порядке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01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363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F54C8" w:rsidTr="00DF54C8">
        <w:trPr>
          <w:trHeight w:val="129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Об утверждении Положения об Управлении по делам культуры и искусства Администрации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144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Об утверждении Положения об Управлении по делам культуры и искусства Администрации города Димитровграда Ульяновской области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129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Об утверждении Положения о Комитете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791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Об установлении дополнительной меры социальной поддержки в виде возмещения затрат на питание отдельных категорий учащихся муниципальных общеобразовательных организаций города </w:t>
            </w:r>
            <w:r>
              <w:lastRenderedPageBreak/>
              <w:t>Димитровграда Ульяновской области на период на 2018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4386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Об установлении дополнительной меры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101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 xml:space="preserve">О составе Уставной комиссии Городской Думы города Димитровграда Ульяновской области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117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r>
              <w:t>О составе Комиссии по муниципальным наградам Городской Думы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1565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tabs>
                <w:tab w:val="left" w:pos="360"/>
                <w:tab w:val="left" w:pos="3759"/>
              </w:tabs>
              <w:snapToGrid w:val="0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1603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tabs>
                <w:tab w:val="left" w:pos="360"/>
                <w:tab w:val="left" w:pos="3759"/>
              </w:tabs>
              <w:snapToGrid w:val="0"/>
            </w:pPr>
            <w:r>
              <w:t>Об установлении размера и утверждении Порядка возмещения расходов, связанных с осуществлением полномочий депутата Городской Думы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Комитеты</w:t>
            </w:r>
          </w:p>
        </w:tc>
      </w:tr>
      <w:tr w:rsidR="00DF54C8" w:rsidTr="00DF54C8">
        <w:trPr>
          <w:trHeight w:val="130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C8" w:rsidRDefault="00DF54C8">
            <w:pPr>
              <w:snapToGrid w:val="0"/>
              <w:ind w:hanging="18"/>
              <w:rPr>
                <w:bCs/>
              </w:rPr>
            </w:pPr>
            <w:r>
              <w:rPr>
                <w:bCs/>
              </w:rPr>
              <w:t xml:space="preserve">О согласовании документов </w:t>
            </w:r>
          </w:p>
          <w:p w:rsidR="00DF54C8" w:rsidRDefault="00DF54C8">
            <w:pPr>
              <w:snapToGrid w:val="0"/>
              <w:ind w:hanging="18"/>
              <w:rPr>
                <w:bCs/>
              </w:rPr>
            </w:pPr>
            <w:r>
              <w:rPr>
                <w:bCs/>
              </w:rPr>
              <w:t>о награждении</w:t>
            </w:r>
          </w:p>
          <w:p w:rsidR="00DF54C8" w:rsidRDefault="00DF54C8">
            <w:pPr>
              <w:tabs>
                <w:tab w:val="left" w:pos="360"/>
                <w:tab w:val="left" w:pos="3759"/>
              </w:tabs>
              <w:snapToGrid w:val="0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DF54C8" w:rsidTr="00DF54C8">
        <w:trPr>
          <w:trHeight w:val="136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  <w:rPr>
                <w:rFonts w:eastAsia="Lucida Sans Unicode"/>
                <w:kern w:val="2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ind w:hanging="18"/>
              <w:rPr>
                <w:bCs/>
              </w:rPr>
            </w:pPr>
            <w:r>
              <w:rPr>
                <w:bCs/>
              </w:rPr>
              <w:t xml:space="preserve">Об утверждении Плана работы Городской Думы города Димитровграда Ульяновской области второго созыва на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  <w:p w:rsidR="00DF54C8" w:rsidRDefault="00DF54C8">
            <w:pPr>
              <w:tabs>
                <w:tab w:val="left" w:pos="360"/>
                <w:tab w:val="left" w:pos="3759"/>
              </w:tabs>
              <w:snapToGrid w:val="0"/>
            </w:pPr>
            <w:r>
              <w:rPr>
                <w:bCs/>
              </w:rPr>
              <w:t>2018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Председатель Городской Думы</w:t>
            </w:r>
          </w:p>
          <w:p w:rsidR="00DF54C8" w:rsidRDefault="00DF54C8">
            <w:pPr>
              <w:snapToGrid w:val="0"/>
              <w:jc w:val="center"/>
            </w:pPr>
            <w:r>
              <w:t>заместители Председателя Городской Думы</w:t>
            </w:r>
          </w:p>
        </w:tc>
      </w:tr>
      <w:tr w:rsidR="00DF54C8" w:rsidTr="00DF54C8">
        <w:trPr>
          <w:trHeight w:val="65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комитетов Городской Думы</w:t>
            </w:r>
          </w:p>
        </w:tc>
      </w:tr>
      <w:tr w:rsidR="00DF54C8" w:rsidTr="00DF54C8">
        <w:trPr>
          <w:trHeight w:val="100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2.1.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4C8" w:rsidRDefault="00DF54C8">
            <w:pPr>
              <w:snapToGrid w:val="0"/>
              <w:jc w:val="center"/>
            </w:pPr>
            <w:r>
              <w:t xml:space="preserve">Разработка и рассмотрение муниципальных правовых </w:t>
            </w:r>
            <w:proofErr w:type="gramStart"/>
            <w:r>
              <w:t>актов</w:t>
            </w:r>
            <w:proofErr w:type="gramEnd"/>
            <w:r>
              <w:t xml:space="preserve"> и вынесение их на рассмотрение Городской Думы</w:t>
            </w:r>
          </w:p>
          <w:p w:rsidR="00DF54C8" w:rsidRDefault="00DF54C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Комитеты</w:t>
            </w:r>
          </w:p>
          <w:p w:rsidR="00DF54C8" w:rsidRDefault="00DF54C8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DF54C8" w:rsidTr="00DF54C8">
        <w:trPr>
          <w:trHeight w:val="43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2.2.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C8" w:rsidRDefault="00DF54C8">
            <w:pPr>
              <w:snapToGrid w:val="0"/>
              <w:jc w:val="center"/>
            </w:pPr>
            <w:r>
              <w:t>По планам работы комитетов</w:t>
            </w:r>
          </w:p>
          <w:p w:rsidR="00DF54C8" w:rsidRDefault="00DF54C8">
            <w:pPr>
              <w:snapToGrid w:val="0"/>
              <w:jc w:val="center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Комитеты</w:t>
            </w:r>
          </w:p>
          <w:p w:rsidR="00DF54C8" w:rsidRDefault="00DF54C8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DF54C8" w:rsidTr="00DF54C8">
        <w:trPr>
          <w:trHeight w:val="1044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2.3.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Комитеты</w:t>
            </w:r>
          </w:p>
          <w:p w:rsidR="00DF54C8" w:rsidRDefault="00DF54C8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DF54C8" w:rsidTr="00DF54C8">
        <w:trPr>
          <w:trHeight w:val="101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Контроль исполнения решений, принятых Городской Думой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Комитеты</w:t>
            </w:r>
          </w:p>
          <w:p w:rsidR="00DF54C8" w:rsidRDefault="00DF54C8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DF54C8" w:rsidTr="00DF54C8">
        <w:trPr>
          <w:trHeight w:val="53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Президиума Городской Думы</w:t>
            </w:r>
          </w:p>
        </w:tc>
      </w:tr>
      <w:tr w:rsidR="00DF54C8" w:rsidTr="00DF54C8">
        <w:trPr>
          <w:trHeight w:val="845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3.1.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21.11.2018</w:t>
            </w:r>
          </w:p>
          <w:p w:rsidR="00DF54C8" w:rsidRDefault="00DF54C8">
            <w:pPr>
              <w:pStyle w:val="ad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19.12.2018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tabs>
                <w:tab w:val="left" w:pos="360"/>
              </w:tabs>
              <w:snapToGrid w:val="0"/>
              <w:jc w:val="center"/>
            </w:pPr>
            <w:r>
              <w:t>Формирование повестки дня заседаний Городской Думы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 xml:space="preserve">Президиум </w:t>
            </w:r>
          </w:p>
          <w:p w:rsidR="00DF54C8" w:rsidRDefault="00DF54C8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DF54C8" w:rsidTr="00DF54C8">
        <w:trPr>
          <w:trHeight w:val="676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фракций</w:t>
            </w:r>
          </w:p>
        </w:tc>
      </w:tr>
      <w:tr w:rsidR="00DF54C8" w:rsidTr="00DF54C8">
        <w:trPr>
          <w:trHeight w:val="991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4.1.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C8" w:rsidRDefault="00DF54C8">
            <w:pPr>
              <w:tabs>
                <w:tab w:val="left" w:pos="360"/>
              </w:tabs>
              <w:snapToGrid w:val="0"/>
              <w:jc w:val="center"/>
            </w:pPr>
            <w:r>
              <w:t>Осуществление деятельности в соответствии с порядком работы фракций</w:t>
            </w:r>
          </w:p>
          <w:p w:rsidR="00DF54C8" w:rsidRDefault="00DF54C8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 xml:space="preserve">Руководители </w:t>
            </w:r>
          </w:p>
          <w:p w:rsidR="00DF54C8" w:rsidRDefault="00DF54C8">
            <w:pPr>
              <w:snapToGrid w:val="0"/>
              <w:jc w:val="center"/>
            </w:pPr>
            <w:r>
              <w:t>фракций</w:t>
            </w:r>
          </w:p>
        </w:tc>
      </w:tr>
      <w:tr w:rsidR="00DF54C8" w:rsidTr="00DF54C8">
        <w:trPr>
          <w:trHeight w:val="540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4C8" w:rsidRDefault="00DF54C8">
            <w:pPr>
              <w:snapToGrid w:val="0"/>
              <w:jc w:val="center"/>
              <w:rPr>
                <w:b/>
              </w:rPr>
            </w:pPr>
          </w:p>
          <w:p w:rsidR="00DF54C8" w:rsidRDefault="00DF54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Депутатская деятельность</w:t>
            </w:r>
          </w:p>
          <w:p w:rsidR="00DF54C8" w:rsidRDefault="00DF54C8">
            <w:pPr>
              <w:snapToGrid w:val="0"/>
              <w:jc w:val="center"/>
              <w:rPr>
                <w:b/>
              </w:rPr>
            </w:pPr>
          </w:p>
        </w:tc>
      </w:tr>
      <w:tr w:rsidR="00DF54C8" w:rsidTr="00DF54C8">
        <w:trPr>
          <w:trHeight w:val="45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По отдельным графикам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 xml:space="preserve">Работа в избирательных округах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Депутаты</w:t>
            </w:r>
          </w:p>
        </w:tc>
      </w:tr>
      <w:tr w:rsidR="00DF54C8" w:rsidTr="00DF54C8">
        <w:trPr>
          <w:trHeight w:val="58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Приём граждан по личным вопросам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Глава города</w:t>
            </w:r>
          </w:p>
          <w:p w:rsidR="00DF54C8" w:rsidRDefault="00DF54C8">
            <w:pPr>
              <w:snapToGrid w:val="0"/>
              <w:jc w:val="center"/>
            </w:pPr>
            <w:r>
              <w:t>Депутаты</w:t>
            </w:r>
          </w:p>
        </w:tc>
      </w:tr>
      <w:tr w:rsidR="00DF54C8" w:rsidTr="00DF54C8">
        <w:trPr>
          <w:trHeight w:val="6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DF54C8" w:rsidTr="00DF54C8">
        <w:trPr>
          <w:trHeight w:val="1115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rPr>
                <w:lang w:val="en-US"/>
              </w:rPr>
              <w:t>6</w:t>
            </w:r>
            <w:r>
              <w:t>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  <w:p w:rsidR="00DF54C8" w:rsidRDefault="00DF54C8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Организационный отдел</w:t>
            </w:r>
          </w:p>
        </w:tc>
      </w:tr>
      <w:tr w:rsidR="00DF54C8" w:rsidTr="00DF54C8">
        <w:trPr>
          <w:trHeight w:val="645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Прочие мероприятия</w:t>
            </w:r>
          </w:p>
        </w:tc>
      </w:tr>
      <w:tr w:rsidR="00DF54C8" w:rsidTr="00DF54C8">
        <w:trPr>
          <w:trHeight w:val="1105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8.1.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По отдельным планам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Депутаты</w:t>
            </w:r>
          </w:p>
        </w:tc>
      </w:tr>
      <w:tr w:rsidR="00DF54C8" w:rsidTr="00DF54C8">
        <w:trPr>
          <w:trHeight w:val="81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8.2.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21.11.2018</w:t>
            </w:r>
          </w:p>
          <w:p w:rsidR="00DF54C8" w:rsidRDefault="00DF54C8">
            <w:pPr>
              <w:snapToGrid w:val="0"/>
              <w:jc w:val="center"/>
            </w:pPr>
            <w:r>
              <w:t>19.12.2018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4C8" w:rsidRDefault="00DF54C8">
            <w:pPr>
              <w:snapToGrid w:val="0"/>
              <w:jc w:val="center"/>
            </w:pPr>
            <w:r>
              <w:t xml:space="preserve">Встреча депутатов с Главой </w:t>
            </w:r>
          </w:p>
          <w:p w:rsidR="00DF54C8" w:rsidRDefault="00DF54C8">
            <w:pPr>
              <w:snapToGrid w:val="0"/>
              <w:jc w:val="center"/>
            </w:pPr>
            <w:r>
              <w:t>города Димитровграда</w:t>
            </w:r>
          </w:p>
          <w:p w:rsidR="00DF54C8" w:rsidRDefault="00DF54C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Депутаты</w:t>
            </w:r>
          </w:p>
        </w:tc>
      </w:tr>
      <w:tr w:rsidR="00DF54C8" w:rsidTr="00DF54C8">
        <w:trPr>
          <w:trHeight w:val="112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8.3.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Участие в общезначимых городских мероприятиях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Депутаты</w:t>
            </w:r>
          </w:p>
        </w:tc>
      </w:tr>
      <w:tr w:rsidR="00DF54C8" w:rsidTr="00DF54C8">
        <w:trPr>
          <w:trHeight w:val="1340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8.4.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По календарю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4C8" w:rsidRDefault="00DF54C8">
            <w:pPr>
              <w:snapToGrid w:val="0"/>
              <w:jc w:val="center"/>
            </w:pPr>
            <w:r>
              <w:t>Участие в подготовке и проведении</w:t>
            </w:r>
          </w:p>
          <w:p w:rsidR="00DF54C8" w:rsidRDefault="00DF54C8">
            <w:pPr>
              <w:jc w:val="center"/>
            </w:pPr>
            <w:r>
              <w:t xml:space="preserve">государственных, профессиональных и религиозных праздников, </w:t>
            </w:r>
          </w:p>
          <w:p w:rsidR="00DF54C8" w:rsidRDefault="00DF54C8">
            <w:pPr>
              <w:jc w:val="center"/>
            </w:pPr>
            <w:r>
              <w:t>юбилейных дат</w:t>
            </w:r>
          </w:p>
          <w:p w:rsidR="00DF54C8" w:rsidRDefault="00DF54C8">
            <w:pPr>
              <w:jc w:val="center"/>
            </w:pPr>
          </w:p>
          <w:p w:rsidR="00DF54C8" w:rsidRDefault="00DF54C8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Депутаты</w:t>
            </w:r>
          </w:p>
        </w:tc>
      </w:tr>
      <w:tr w:rsidR="00DF54C8" w:rsidTr="00DF54C8">
        <w:trPr>
          <w:trHeight w:val="951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8.5.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4C8" w:rsidRDefault="00DF54C8">
            <w:pPr>
              <w:snapToGrid w:val="0"/>
              <w:jc w:val="center"/>
            </w:pPr>
            <w:r>
              <w:t>По отдельным планам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4C8" w:rsidRDefault="00DF54C8">
            <w:pPr>
              <w:snapToGrid w:val="0"/>
              <w:jc w:val="center"/>
            </w:pPr>
            <w:r>
              <w:t>Участие в заседаниях Общественной палаты города Димитровграда, Палаты справедливости и общественного контроля муниципального образования «город Димитровград» Ульяновской области, Молодёжного парламента</w:t>
            </w:r>
          </w:p>
          <w:p w:rsidR="00DF54C8" w:rsidRDefault="00DF54C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4C8" w:rsidRDefault="00DF54C8">
            <w:pPr>
              <w:snapToGrid w:val="0"/>
              <w:jc w:val="center"/>
            </w:pPr>
            <w:r>
              <w:t>Депутаты</w:t>
            </w:r>
          </w:p>
        </w:tc>
      </w:tr>
    </w:tbl>
    <w:p w:rsidR="00DF54C8" w:rsidRDefault="00DF54C8" w:rsidP="00DF54C8">
      <w:pPr>
        <w:pStyle w:val="a5"/>
        <w:tabs>
          <w:tab w:val="center" w:pos="-933"/>
          <w:tab w:val="right" w:pos="3745"/>
        </w:tabs>
        <w:ind w:left="30"/>
        <w:jc w:val="center"/>
        <w:rPr>
          <w:sz w:val="28"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037299" w:rsidRDefault="00037299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p w:rsidR="007010BF" w:rsidRDefault="007010BF" w:rsidP="004438E1">
      <w:pPr>
        <w:rPr>
          <w:noProof/>
        </w:rPr>
      </w:pPr>
    </w:p>
    <w:p w:rsidR="007A3F6C" w:rsidRDefault="007A3F6C" w:rsidP="004438E1">
      <w:pPr>
        <w:rPr>
          <w:noProof/>
        </w:rPr>
      </w:pPr>
    </w:p>
    <w:sectPr w:rsidR="007A3F6C" w:rsidSect="007010BF">
      <w:headerReference w:type="even" r:id="rId11"/>
      <w:headerReference w:type="default" r:id="rId12"/>
      <w:footnotePr>
        <w:pos w:val="beneathText"/>
      </w:footnotePr>
      <w:pgSz w:w="11905" w:h="16837"/>
      <w:pgMar w:top="1134" w:right="1134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3A" w:rsidRDefault="00F87A3A">
      <w:r>
        <w:separator/>
      </w:r>
    </w:p>
  </w:endnote>
  <w:endnote w:type="continuationSeparator" w:id="0">
    <w:p w:rsidR="00F87A3A" w:rsidRDefault="00F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3A" w:rsidRDefault="00F87A3A">
      <w:r>
        <w:separator/>
      </w:r>
    </w:p>
  </w:footnote>
  <w:footnote w:type="continuationSeparator" w:id="0">
    <w:p w:rsidR="00F87A3A" w:rsidRDefault="00F8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4C8">
      <w:rPr>
        <w:rStyle w:val="a7"/>
        <w:noProof/>
      </w:rPr>
      <w:t>7</w: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299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6B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52DB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3756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35F3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2DB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3F6C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54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200C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4E31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0620D"/>
    <w:rsid w:val="00B1399B"/>
    <w:rsid w:val="00B16FD5"/>
    <w:rsid w:val="00B17FB8"/>
    <w:rsid w:val="00B21BFA"/>
    <w:rsid w:val="00B24D47"/>
    <w:rsid w:val="00B26151"/>
    <w:rsid w:val="00B32DB6"/>
    <w:rsid w:val="00B332CA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559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AC4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0DC4"/>
    <w:rsid w:val="00DF1FF4"/>
    <w:rsid w:val="00DF4455"/>
    <w:rsid w:val="00DF4CA7"/>
    <w:rsid w:val="00DF54C8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2B89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A3A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B7129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0620D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DF54C8"/>
    <w:rPr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F54C8"/>
    <w:pPr>
      <w:widowControl w:val="0"/>
      <w:suppressLineNumbers/>
    </w:pPr>
    <w:rPr>
      <w:rFonts w:ascii="Arial" w:eastAsia="Lucida Sans Unicode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0620D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DF54C8"/>
    <w:rPr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F54C8"/>
    <w:pPr>
      <w:widowControl w:val="0"/>
      <w:suppressLineNumber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190B-AE4B-4695-B2C5-8FB4741B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3</cp:revision>
  <cp:lastPrinted>2018-10-23T06:56:00Z</cp:lastPrinted>
  <dcterms:created xsi:type="dcterms:W3CDTF">2018-10-31T07:45:00Z</dcterms:created>
  <dcterms:modified xsi:type="dcterms:W3CDTF">2018-11-01T10:02:00Z</dcterms:modified>
</cp:coreProperties>
</file>