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5AFD" w:rsidRDefault="00445AFD" w:rsidP="00445AFD">
      <w:pPr>
        <w:spacing w:line="240" w:lineRule="auto"/>
        <w:jc w:val="both"/>
        <w:rPr>
          <w:rFonts w:ascii="Times New Roman CYR" w:hAnsi="Times New Roman CYR"/>
          <w:sz w:val="28"/>
          <w:u w:val="single"/>
        </w:rPr>
      </w:pPr>
    </w:p>
    <w:p w:rsidR="00EB12AA" w:rsidRDefault="00EB12AA" w:rsidP="00445AFD">
      <w:pPr>
        <w:spacing w:line="240" w:lineRule="auto"/>
        <w:jc w:val="both"/>
        <w:rPr>
          <w:rFonts w:ascii="Times New Roman CYR" w:hAnsi="Times New Roman CYR"/>
          <w:sz w:val="28"/>
          <w:u w:val="single"/>
        </w:rPr>
      </w:pPr>
    </w:p>
    <w:p w:rsidR="00EB12AA" w:rsidRPr="00693671" w:rsidRDefault="00C078FA" w:rsidP="00EB12AA">
      <w:pPr>
        <w:suppressAutoHyphens/>
        <w:spacing w:after="0" w:line="240" w:lineRule="auto"/>
        <w:ind w:right="-1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>
        <w:rPr>
          <w:rFonts w:ascii="Times New Roman" w:eastAsia="Times New Roman" w:hAnsi="Times New Roman"/>
          <w:b/>
          <w:sz w:val="24"/>
          <w:szCs w:val="24"/>
          <w:lang w:eastAsia="ar-S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0" type="#_x0000_t75" style="position:absolute;margin-left:213.9pt;margin-top:-12.75pt;width:51.65pt;height:57.65pt;z-index:251654656;mso-wrap-distance-left:9.05pt;mso-wrap-distance-right:9.05pt" filled="t">
            <v:fill color2="black"/>
            <v:imagedata r:id="rId9" o:title=""/>
            <w10:wrap type="square" side="right"/>
          </v:shape>
          <o:OLEObject Type="Embed" ProgID="PBrush" ShapeID="_x0000_s1040" DrawAspect="Content" ObjectID="_1657622286" r:id="rId10"/>
        </w:pict>
      </w:r>
      <w:r w:rsidR="00EB12AA" w:rsidRPr="00693671">
        <w:rPr>
          <w:rFonts w:ascii="Times New Roman" w:eastAsia="Times New Roman" w:hAnsi="Times New Roman"/>
          <w:b/>
          <w:sz w:val="24"/>
          <w:szCs w:val="24"/>
          <w:lang w:eastAsia="ar-SA"/>
        </w:rPr>
        <w:t xml:space="preserve">                               </w:t>
      </w:r>
    </w:p>
    <w:p w:rsidR="00EB12AA" w:rsidRPr="00693671" w:rsidRDefault="00EB12AA" w:rsidP="00EB12AA">
      <w:pPr>
        <w:suppressAutoHyphens/>
        <w:spacing w:after="0" w:line="240" w:lineRule="auto"/>
        <w:ind w:right="-1"/>
        <w:rPr>
          <w:rFonts w:ascii="Times New Roman" w:eastAsia="Times New Roman" w:hAnsi="Times New Roman"/>
          <w:sz w:val="24"/>
          <w:szCs w:val="24"/>
          <w:lang w:eastAsia="ar-SA"/>
        </w:rPr>
      </w:pPr>
      <w:r w:rsidRPr="00693671">
        <w:rPr>
          <w:rFonts w:ascii="Times New Roman" w:eastAsia="Times New Roman" w:hAnsi="Times New Roman"/>
          <w:sz w:val="24"/>
          <w:szCs w:val="24"/>
          <w:lang w:eastAsia="ar-SA"/>
        </w:rPr>
        <w:t xml:space="preserve">          </w:t>
      </w:r>
      <w:r w:rsidRPr="00693671">
        <w:rPr>
          <w:rFonts w:ascii="Times New Roman" w:eastAsia="Times New Roman" w:hAnsi="Times New Roman"/>
          <w:sz w:val="24"/>
          <w:szCs w:val="24"/>
          <w:lang w:eastAsia="ar-SA"/>
        </w:rPr>
        <w:br/>
      </w:r>
    </w:p>
    <w:p w:rsidR="00EB12AA" w:rsidRPr="00693671" w:rsidRDefault="00EB12AA" w:rsidP="00EB12AA">
      <w:pPr>
        <w:keepNext/>
        <w:numPr>
          <w:ilvl w:val="7"/>
          <w:numId w:val="0"/>
        </w:numPr>
        <w:tabs>
          <w:tab w:val="left" w:pos="0"/>
        </w:tabs>
        <w:suppressAutoHyphens/>
        <w:spacing w:after="0" w:line="240" w:lineRule="auto"/>
        <w:jc w:val="center"/>
        <w:outlineLvl w:val="7"/>
        <w:rPr>
          <w:rFonts w:ascii="Times New Roman" w:eastAsia="Times New Roman" w:hAnsi="Times New Roman"/>
          <w:bCs/>
          <w:sz w:val="28"/>
          <w:szCs w:val="24"/>
          <w:lang w:eastAsia="ar-SA"/>
        </w:rPr>
      </w:pPr>
    </w:p>
    <w:p w:rsidR="00EB12AA" w:rsidRPr="00693671" w:rsidRDefault="00EB12AA" w:rsidP="00EB12AA">
      <w:pPr>
        <w:keepNext/>
        <w:numPr>
          <w:ilvl w:val="7"/>
          <w:numId w:val="0"/>
        </w:numPr>
        <w:tabs>
          <w:tab w:val="left" w:pos="0"/>
        </w:tabs>
        <w:suppressAutoHyphens/>
        <w:spacing w:after="0" w:line="240" w:lineRule="auto"/>
        <w:jc w:val="center"/>
        <w:outlineLvl w:val="7"/>
        <w:rPr>
          <w:rFonts w:ascii="Times New Roman" w:eastAsia="Times New Roman" w:hAnsi="Times New Roman"/>
          <w:bCs/>
          <w:sz w:val="30"/>
          <w:szCs w:val="30"/>
          <w:lang w:eastAsia="ar-SA"/>
        </w:rPr>
      </w:pPr>
      <w:r w:rsidRPr="00693671">
        <w:rPr>
          <w:rFonts w:ascii="Times New Roman" w:eastAsia="Times New Roman" w:hAnsi="Times New Roman"/>
          <w:bCs/>
          <w:sz w:val="30"/>
          <w:szCs w:val="30"/>
          <w:lang w:eastAsia="ar-SA"/>
        </w:rPr>
        <w:t>ГОРОДСКАЯ  ДУМА  ГОРОДА  ДИМИТРОВГРАДА</w:t>
      </w:r>
    </w:p>
    <w:p w:rsidR="00EB12AA" w:rsidRPr="00693671" w:rsidRDefault="00EB12AA" w:rsidP="00EB12AA">
      <w:pPr>
        <w:suppressAutoHyphens/>
        <w:spacing w:after="0" w:line="240" w:lineRule="auto"/>
        <w:jc w:val="center"/>
        <w:rPr>
          <w:rFonts w:ascii="Times New Roman" w:eastAsia="Times New Roman" w:hAnsi="Times New Roman"/>
          <w:bCs/>
          <w:sz w:val="30"/>
          <w:szCs w:val="30"/>
          <w:lang w:eastAsia="ar-SA"/>
        </w:rPr>
      </w:pPr>
      <w:r w:rsidRPr="00693671">
        <w:rPr>
          <w:rFonts w:ascii="Times New Roman" w:eastAsia="Times New Roman" w:hAnsi="Times New Roman"/>
          <w:bCs/>
          <w:sz w:val="30"/>
          <w:szCs w:val="30"/>
          <w:lang w:eastAsia="ar-SA"/>
        </w:rPr>
        <w:t>Ульяновской области</w:t>
      </w:r>
    </w:p>
    <w:p w:rsidR="00EB12AA" w:rsidRPr="00693671" w:rsidRDefault="00C078FA" w:rsidP="00EB12AA">
      <w:pPr>
        <w:suppressAutoHyphens/>
        <w:spacing w:after="0" w:line="240" w:lineRule="auto"/>
        <w:jc w:val="center"/>
        <w:rPr>
          <w:rFonts w:ascii="Times New Roman" w:eastAsia="Times New Roman" w:hAnsi="Times New Roman"/>
          <w:sz w:val="32"/>
          <w:szCs w:val="24"/>
          <w:lang w:eastAsia="ar-SA"/>
        </w:rPr>
      </w:pPr>
      <w:r>
        <w:rPr>
          <w:noProof/>
        </w:rPr>
        <w:pict>
          <v:rect id="Прямоугольник 13" o:spid="_x0000_s1034" style="position:absolute;left:0;text-align:left;margin-left:75.25pt;margin-top:770.65pt;width:549pt;height:36pt;z-index:-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" filled="f" stroked="f">
            <v:textbox>
              <w:txbxContent>
                <w:p w:rsidR="00EB12AA" w:rsidRPr="00C05376" w:rsidRDefault="00EB12AA" w:rsidP="00EB12AA">
                  <w:r>
                    <w:t>Заместитель н</w:t>
                  </w:r>
                  <w:r w:rsidRPr="00C05376">
                    <w:t>ачальник</w:t>
                  </w:r>
                  <w:r>
                    <w:t>а</w:t>
                  </w:r>
                  <w:r w:rsidRPr="00C05376">
                    <w:t xml:space="preserve"> правового отдела </w:t>
                  </w:r>
                </w:p>
                <w:p w:rsidR="00EB12AA" w:rsidRDefault="00EB12AA" w:rsidP="00EB12AA">
                  <w:r w:rsidRPr="00C05376">
                    <w:t>аппарата Городской Думы</w:t>
                  </w:r>
                  <w:r w:rsidRPr="00C05376">
                    <w:tab/>
                  </w:r>
                  <w:r w:rsidRPr="00C05376">
                    <w:tab/>
                  </w:r>
                  <w:r w:rsidRPr="00C05376">
                    <w:tab/>
                  </w:r>
                  <w:r w:rsidRPr="00C05376">
                    <w:tab/>
                  </w:r>
                  <w:r w:rsidRPr="00C05376">
                    <w:tab/>
                  </w:r>
                  <w:r>
                    <w:tab/>
                  </w:r>
                  <w:r w:rsidRPr="00C05376">
                    <w:tab/>
                  </w:r>
                  <w:r>
                    <w:t xml:space="preserve">           Д.Л.Харлова</w:t>
                  </w:r>
                  <w:r>
                    <w:tab/>
                  </w:r>
                  <w:r>
                    <w:tab/>
                  </w:r>
                </w:p>
              </w:txbxContent>
            </v:textbox>
          </v:rect>
        </w:pict>
      </w:r>
    </w:p>
    <w:p w:rsidR="00EB12AA" w:rsidRPr="00693671" w:rsidRDefault="00EB12AA" w:rsidP="00EB12AA">
      <w:pPr>
        <w:keepNext/>
        <w:numPr>
          <w:ilvl w:val="6"/>
          <w:numId w:val="0"/>
        </w:numPr>
        <w:tabs>
          <w:tab w:val="left" w:pos="0"/>
        </w:tabs>
        <w:suppressAutoHyphens/>
        <w:spacing w:after="0" w:line="240" w:lineRule="auto"/>
        <w:jc w:val="center"/>
        <w:outlineLvl w:val="6"/>
        <w:rPr>
          <w:rFonts w:ascii="Times New Roman" w:eastAsia="Times New Roman" w:hAnsi="Times New Roman"/>
          <w:b/>
          <w:sz w:val="34"/>
          <w:szCs w:val="34"/>
          <w:lang w:eastAsia="ar-SA"/>
        </w:rPr>
      </w:pPr>
      <w:r w:rsidRPr="00693671">
        <w:rPr>
          <w:rFonts w:ascii="Times New Roman" w:eastAsia="Times New Roman" w:hAnsi="Times New Roman"/>
          <w:b/>
          <w:sz w:val="34"/>
          <w:szCs w:val="34"/>
          <w:lang w:eastAsia="ar-SA"/>
        </w:rPr>
        <w:t>Р Е Ш Е Н И Е</w:t>
      </w:r>
    </w:p>
    <w:p w:rsidR="00EB12AA" w:rsidRPr="00693671" w:rsidRDefault="00EB12AA" w:rsidP="00EB12AA">
      <w:pPr>
        <w:suppressAutoHyphens/>
        <w:spacing w:after="0" w:line="240" w:lineRule="auto"/>
        <w:jc w:val="center"/>
        <w:rPr>
          <w:rFonts w:ascii="Times New Roman" w:eastAsia="Times New Roman" w:hAnsi="Times New Roman"/>
          <w:bCs/>
          <w:sz w:val="26"/>
          <w:szCs w:val="26"/>
          <w:lang w:eastAsia="ar-SA"/>
        </w:rPr>
      </w:pPr>
      <w:r w:rsidRPr="00693671">
        <w:rPr>
          <w:rFonts w:ascii="Times New Roman" w:eastAsia="Times New Roman" w:hAnsi="Times New Roman"/>
          <w:bCs/>
          <w:sz w:val="26"/>
          <w:szCs w:val="26"/>
          <w:lang w:eastAsia="ar-SA"/>
        </w:rPr>
        <w:t>г.Димитровград</w:t>
      </w:r>
    </w:p>
    <w:p w:rsidR="00EB12AA" w:rsidRPr="00693671" w:rsidRDefault="00EB12AA" w:rsidP="00EB12AA">
      <w:pPr>
        <w:spacing w:after="0" w:line="240" w:lineRule="auto"/>
        <w:rPr>
          <w:rFonts w:ascii="Times New Roman" w:hAnsi="Times New Roman"/>
          <w:sz w:val="24"/>
          <w:szCs w:val="24"/>
          <w:lang w:eastAsia="ar-SA"/>
        </w:rPr>
      </w:pPr>
    </w:p>
    <w:p w:rsidR="00EB12AA" w:rsidRPr="00693671" w:rsidRDefault="00EB12AA" w:rsidP="00EB12AA">
      <w:pPr>
        <w:spacing w:after="0" w:line="240" w:lineRule="auto"/>
        <w:rPr>
          <w:rFonts w:ascii="Times New Roman" w:hAnsi="Times New Roman"/>
          <w:sz w:val="24"/>
          <w:szCs w:val="24"/>
          <w:lang w:eastAsia="ar-SA"/>
        </w:rPr>
      </w:pPr>
    </w:p>
    <w:p w:rsidR="00EB12AA" w:rsidRPr="00693671" w:rsidRDefault="00C078FA" w:rsidP="00EB12AA">
      <w:pPr>
        <w:suppressAutoHyphens/>
        <w:spacing w:after="0" w:line="240" w:lineRule="auto"/>
        <w:jc w:val="both"/>
        <w:rPr>
          <w:rFonts w:ascii="Times New Roman CYR" w:eastAsia="Times New Roman" w:hAnsi="Times New Roman CYR"/>
          <w:sz w:val="28"/>
          <w:szCs w:val="24"/>
          <w:u w:val="single"/>
          <w:lang w:eastAsia="ar-SA"/>
        </w:rPr>
      </w:pPr>
      <w:r>
        <w:rPr>
          <w:noProof/>
        </w:rPr>
        <w:pict>
          <v:line id="Прямая соединительная линия 5" o:spid="_x0000_s1035" style="position:absolute;left:0;text-align:lef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1.35pt,11.3pt" to="226.6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" stroked="f"/>
        </w:pict>
      </w:r>
      <w:r>
        <w:rPr>
          <w:noProof/>
        </w:rPr>
        <w:pict>
          <v:line id="Прямая соединительная линия 1" o:spid="_x0000_s1036" style="position:absolute;left:0;text-align:lef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1.35pt,11.3pt" to="226.6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" stroked="f"/>
        </w:pict>
      </w:r>
      <w:r>
        <w:rPr>
          <w:noProof/>
        </w:rPr>
        <w:pict>
          <v:line id="Прямая соединительная линия 7" o:spid="_x0000_s1037" style="position:absolute;left:0;text-align:lef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1.35pt,11.3pt" to="233.8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" stroked="f"/>
        </w:pict>
      </w:r>
      <w:r>
        <w:rPr>
          <w:noProof/>
        </w:rPr>
        <w:pict>
          <v:line id="Прямая соединительная линия 2" o:spid="_x0000_s1038" style="position:absolute;left:0;text-align:lef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.35pt,11.3pt" to="3.4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" stroked="f"/>
        </w:pict>
      </w:r>
      <w:r>
        <w:rPr>
          <w:noProof/>
        </w:rPr>
        <w:pict>
          <v:line id="Прямая соединительная линия 6" o:spid="_x0000_s1039" style="position:absolute;left:0;text-align:lef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1.35pt,11.3pt" to="233.8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" stroked="f"/>
        </w:pict>
      </w:r>
      <w:r w:rsidR="00EB12AA" w:rsidRPr="00693671">
        <w:rPr>
          <w:rFonts w:ascii="Times New Roman CYR" w:eastAsia="Times New Roman" w:hAnsi="Times New Roman CYR"/>
          <w:sz w:val="28"/>
          <w:szCs w:val="24"/>
          <w:u w:val="single"/>
          <w:lang w:eastAsia="ar-SA"/>
        </w:rPr>
        <w:t xml:space="preserve">  29  июля  2020  года  </w:t>
      </w:r>
      <w:r w:rsidR="00EB12AA" w:rsidRPr="00693671">
        <w:rPr>
          <w:rFonts w:ascii="Times New Roman CYR" w:eastAsia="Times New Roman" w:hAnsi="Times New Roman CYR"/>
          <w:sz w:val="28"/>
          <w:szCs w:val="24"/>
          <w:lang w:eastAsia="ar-SA"/>
        </w:rPr>
        <w:t xml:space="preserve">  </w:t>
      </w:r>
      <w:r w:rsidR="00EB12AA" w:rsidRPr="00693671">
        <w:rPr>
          <w:rFonts w:ascii="Times New Roman CYR" w:eastAsia="Times New Roman" w:hAnsi="Times New Roman CYR"/>
          <w:sz w:val="28"/>
          <w:szCs w:val="24"/>
          <w:lang w:eastAsia="ar-SA"/>
        </w:rPr>
        <w:tab/>
        <w:t xml:space="preserve">                                                                 </w:t>
      </w:r>
      <w:r w:rsidR="00EB12AA">
        <w:rPr>
          <w:rFonts w:ascii="Times New Roman CYR" w:eastAsia="Times New Roman" w:hAnsi="Times New Roman CYR"/>
          <w:sz w:val="28"/>
          <w:szCs w:val="24"/>
          <w:u w:val="single"/>
          <w:lang w:eastAsia="ar-SA"/>
        </w:rPr>
        <w:t xml:space="preserve">  № 49/391</w:t>
      </w:r>
      <w:r w:rsidR="00EB12AA" w:rsidRPr="00693671">
        <w:rPr>
          <w:rFonts w:ascii="Times New Roman CYR" w:eastAsia="Times New Roman" w:hAnsi="Times New Roman CYR"/>
          <w:sz w:val="28"/>
          <w:szCs w:val="24"/>
          <w:u w:val="single"/>
          <w:lang w:eastAsia="ar-SA"/>
        </w:rPr>
        <w:t xml:space="preserve">   </w:t>
      </w:r>
    </w:p>
    <w:p w:rsidR="00EB12AA" w:rsidRPr="00445AFD" w:rsidRDefault="00EB12AA" w:rsidP="00445AFD">
      <w:pPr>
        <w:spacing w:line="240" w:lineRule="auto"/>
        <w:jc w:val="both"/>
        <w:rPr>
          <w:rFonts w:ascii="Times New Roman CYR" w:hAnsi="Times New Roman CYR"/>
          <w:sz w:val="28"/>
          <w:u w:val="single"/>
        </w:rPr>
      </w:pPr>
    </w:p>
    <w:p w:rsidR="008018A7" w:rsidRPr="00445AFD" w:rsidRDefault="00445AFD" w:rsidP="00445AFD">
      <w:pPr>
        <w:suppressAutoHyphens/>
        <w:autoSpaceDE w:val="0"/>
        <w:spacing w:after="0" w:line="240" w:lineRule="auto"/>
        <w:jc w:val="center"/>
        <w:rPr>
          <w:rFonts w:ascii="Times New Roman" w:eastAsia="Arial" w:hAnsi="Times New Roman"/>
          <w:b/>
          <w:bCs/>
          <w:sz w:val="28"/>
          <w:szCs w:val="28"/>
          <w:lang w:eastAsia="hi-IN" w:bidi="hi-IN"/>
        </w:rPr>
      </w:pPr>
      <w:r>
        <w:rPr>
          <w:rFonts w:ascii="Times New Roman" w:eastAsia="Arial" w:hAnsi="Times New Roman"/>
          <w:b/>
          <w:bCs/>
          <w:sz w:val="28"/>
          <w:szCs w:val="28"/>
          <w:lang w:eastAsia="hi-IN" w:bidi="hi-IN"/>
        </w:rPr>
        <w:t>О внесении изменения</w:t>
      </w:r>
      <w:r w:rsidR="008018A7" w:rsidRPr="00445AFD">
        <w:rPr>
          <w:rFonts w:ascii="Times New Roman" w:eastAsia="Arial" w:hAnsi="Times New Roman"/>
          <w:b/>
          <w:bCs/>
          <w:sz w:val="28"/>
          <w:szCs w:val="28"/>
          <w:lang w:eastAsia="hi-IN" w:bidi="hi-IN"/>
        </w:rPr>
        <w:t xml:space="preserve"> в Правила землепользования </w:t>
      </w:r>
    </w:p>
    <w:p w:rsidR="008018A7" w:rsidRDefault="008018A7" w:rsidP="00445AFD">
      <w:pPr>
        <w:suppressAutoHyphens/>
        <w:autoSpaceDE w:val="0"/>
        <w:spacing w:after="0" w:line="240" w:lineRule="auto"/>
        <w:jc w:val="center"/>
        <w:rPr>
          <w:rFonts w:ascii="Times New Roman" w:eastAsia="Arial" w:hAnsi="Times New Roman"/>
          <w:b/>
          <w:bCs/>
          <w:sz w:val="28"/>
          <w:szCs w:val="28"/>
          <w:lang w:eastAsia="hi-IN" w:bidi="hi-IN"/>
        </w:rPr>
      </w:pPr>
      <w:r w:rsidRPr="00445AFD">
        <w:rPr>
          <w:rFonts w:ascii="Times New Roman" w:eastAsia="Arial" w:hAnsi="Times New Roman"/>
          <w:b/>
          <w:bCs/>
          <w:sz w:val="28"/>
          <w:szCs w:val="28"/>
          <w:lang w:eastAsia="hi-IN" w:bidi="hi-IN"/>
        </w:rPr>
        <w:t>и застройки города Димитровграда Ульяновской области</w:t>
      </w:r>
    </w:p>
    <w:p w:rsidR="00445AFD" w:rsidRPr="00445AFD" w:rsidRDefault="00445AFD" w:rsidP="00445AFD">
      <w:pPr>
        <w:suppressAutoHyphens/>
        <w:autoSpaceDE w:val="0"/>
        <w:spacing w:after="0" w:line="240" w:lineRule="auto"/>
        <w:jc w:val="center"/>
        <w:rPr>
          <w:rFonts w:ascii="Times New Roman" w:eastAsia="Arial" w:hAnsi="Times New Roman"/>
          <w:b/>
          <w:bCs/>
          <w:sz w:val="28"/>
          <w:szCs w:val="28"/>
          <w:lang w:eastAsia="hi-IN" w:bidi="hi-IN"/>
        </w:rPr>
      </w:pPr>
    </w:p>
    <w:p w:rsidR="008018A7" w:rsidRPr="00445AFD" w:rsidRDefault="008018A7" w:rsidP="00445AFD">
      <w:pPr>
        <w:suppressAutoHyphens/>
        <w:spacing w:after="0" w:line="360" w:lineRule="auto"/>
        <w:rPr>
          <w:rFonts w:ascii="Times New Roman" w:eastAsia="Times New Roman" w:hAnsi="Times New Roman"/>
          <w:sz w:val="28"/>
          <w:szCs w:val="28"/>
          <w:lang w:eastAsia="hi-IN" w:bidi="hi-IN"/>
        </w:rPr>
      </w:pPr>
    </w:p>
    <w:p w:rsidR="005D5257" w:rsidRPr="00445AFD" w:rsidRDefault="008018A7" w:rsidP="00445AFD">
      <w:pPr>
        <w:suppressAutoHyphens/>
        <w:autoSpaceDE w:val="0"/>
        <w:spacing w:after="0" w:line="360" w:lineRule="auto"/>
        <w:ind w:firstLine="709"/>
        <w:jc w:val="both"/>
        <w:rPr>
          <w:rFonts w:ascii="Times New Roman" w:eastAsia="Arial CYR" w:hAnsi="Times New Roman"/>
          <w:b/>
          <w:sz w:val="28"/>
          <w:szCs w:val="28"/>
          <w:lang w:eastAsia="ar-SA"/>
        </w:rPr>
      </w:pPr>
      <w:r w:rsidRPr="00445AFD">
        <w:rPr>
          <w:rFonts w:ascii="Times New Roman" w:eastAsia="Arial CYR" w:hAnsi="Times New Roman"/>
          <w:sz w:val="28"/>
          <w:szCs w:val="28"/>
          <w:lang w:eastAsia="ar-SA"/>
        </w:rPr>
        <w:t>В соответствии со стать</w:t>
      </w:r>
      <w:r w:rsidR="00ED2B97" w:rsidRPr="00445AFD">
        <w:rPr>
          <w:rFonts w:ascii="Times New Roman" w:eastAsia="Arial CYR" w:hAnsi="Times New Roman"/>
          <w:sz w:val="28"/>
          <w:szCs w:val="28"/>
          <w:lang w:eastAsia="ar-SA"/>
        </w:rPr>
        <w:t>е</w:t>
      </w:r>
      <w:r w:rsidRPr="00445AFD">
        <w:rPr>
          <w:rFonts w:ascii="Times New Roman" w:eastAsia="Arial CYR" w:hAnsi="Times New Roman"/>
          <w:sz w:val="28"/>
          <w:szCs w:val="28"/>
          <w:lang w:eastAsia="ar-SA"/>
        </w:rPr>
        <w:t xml:space="preserve">й 33 Градостроительного кодекса Российской Федерации, пунктом 26 части 1 статьи 16 Федерального закона от 06.10.2003 №131-ФЗ «Об общих принципах организации местного самоуправления в Российской Федерации», пунктом 28 части 1 статьи 7 и пунктом 1 части 2 статьи 26 Устава муниципального образования «Город Димитровград» Ульяновской области, рассмотрев </w:t>
      </w:r>
      <w:r w:rsidRPr="00445AFD">
        <w:rPr>
          <w:rFonts w:ascii="Times New Roman" w:eastAsia="Arial" w:hAnsi="Times New Roman"/>
          <w:sz w:val="28"/>
          <w:szCs w:val="28"/>
          <w:lang w:eastAsia="ar-SA"/>
        </w:rPr>
        <w:t>протокол публичных слушаний по проект</w:t>
      </w:r>
      <w:r w:rsidR="00C446F7" w:rsidRPr="00445AFD">
        <w:rPr>
          <w:rFonts w:ascii="Times New Roman" w:eastAsia="Arial" w:hAnsi="Times New Roman"/>
          <w:sz w:val="28"/>
          <w:szCs w:val="28"/>
          <w:lang w:eastAsia="ar-SA"/>
        </w:rPr>
        <w:t>у</w:t>
      </w:r>
      <w:r w:rsidRPr="00445AFD">
        <w:rPr>
          <w:rFonts w:ascii="Times New Roman" w:eastAsia="Arial" w:hAnsi="Times New Roman"/>
          <w:sz w:val="28"/>
          <w:szCs w:val="28"/>
          <w:lang w:eastAsia="ar-SA"/>
        </w:rPr>
        <w:t xml:space="preserve"> решени</w:t>
      </w:r>
      <w:r w:rsidR="00C446F7" w:rsidRPr="00445AFD">
        <w:rPr>
          <w:rFonts w:ascii="Times New Roman" w:eastAsia="Arial" w:hAnsi="Times New Roman"/>
          <w:sz w:val="28"/>
          <w:szCs w:val="28"/>
          <w:lang w:eastAsia="ar-SA"/>
        </w:rPr>
        <w:t>я</w:t>
      </w:r>
      <w:r w:rsidRPr="00445AFD">
        <w:rPr>
          <w:rFonts w:ascii="Times New Roman" w:eastAsia="Arial" w:hAnsi="Times New Roman"/>
          <w:sz w:val="28"/>
          <w:szCs w:val="28"/>
          <w:lang w:eastAsia="ar-SA"/>
        </w:rPr>
        <w:t xml:space="preserve"> Городской Думы города Димитровграда</w:t>
      </w:r>
      <w:r w:rsidR="00F57413" w:rsidRPr="00445AFD">
        <w:rPr>
          <w:rFonts w:ascii="Times New Roman" w:eastAsia="Arial" w:hAnsi="Times New Roman"/>
          <w:sz w:val="28"/>
          <w:szCs w:val="28"/>
          <w:lang w:eastAsia="ar-SA"/>
        </w:rPr>
        <w:t xml:space="preserve"> </w:t>
      </w:r>
      <w:r w:rsidRPr="00445AFD">
        <w:rPr>
          <w:rFonts w:ascii="Times New Roman" w:eastAsia="Arial" w:hAnsi="Times New Roman"/>
          <w:sz w:val="28"/>
          <w:szCs w:val="28"/>
          <w:lang w:eastAsia="ar-SA"/>
        </w:rPr>
        <w:t xml:space="preserve">Ульяновской области </w:t>
      </w:r>
      <w:r w:rsidR="00F57413" w:rsidRPr="00445AFD">
        <w:rPr>
          <w:rFonts w:ascii="Times New Roman" w:eastAsia="Arial" w:hAnsi="Times New Roman"/>
          <w:sz w:val="28"/>
          <w:szCs w:val="28"/>
          <w:lang w:eastAsia="ar-SA"/>
        </w:rPr>
        <w:t>третьего</w:t>
      </w:r>
      <w:r w:rsidRPr="00445AFD">
        <w:rPr>
          <w:rFonts w:ascii="Times New Roman" w:eastAsia="Arial" w:hAnsi="Times New Roman"/>
          <w:sz w:val="28"/>
          <w:szCs w:val="28"/>
          <w:lang w:eastAsia="ar-SA"/>
        </w:rPr>
        <w:t xml:space="preserve"> созыва </w:t>
      </w:r>
      <w:r w:rsidRPr="00445AFD">
        <w:rPr>
          <w:rFonts w:ascii="Times New Roman" w:eastAsia="Times New Roman" w:hAnsi="Times New Roman"/>
          <w:sz w:val="28"/>
          <w:szCs w:val="28"/>
          <w:lang w:eastAsia="ar-SA"/>
        </w:rPr>
        <w:t>«О внесении изменений в Правила землепользования и застройки города Димитровграда Ульяновской области»</w:t>
      </w:r>
      <w:r w:rsidRPr="00445AFD">
        <w:rPr>
          <w:rFonts w:ascii="Times New Roman" w:eastAsia="Arial" w:hAnsi="Times New Roman"/>
          <w:sz w:val="28"/>
          <w:szCs w:val="28"/>
          <w:lang w:eastAsia="ar-SA"/>
        </w:rPr>
        <w:t xml:space="preserve"> от </w:t>
      </w:r>
      <w:r w:rsidR="002B0FE7" w:rsidRPr="00445AFD">
        <w:rPr>
          <w:rFonts w:ascii="Times New Roman" w:eastAsia="Arial" w:hAnsi="Times New Roman"/>
          <w:sz w:val="28"/>
          <w:szCs w:val="28"/>
          <w:lang w:eastAsia="ar-SA"/>
        </w:rPr>
        <w:t>2</w:t>
      </w:r>
      <w:r w:rsidR="00616D10" w:rsidRPr="00445AFD">
        <w:rPr>
          <w:rFonts w:ascii="Times New Roman" w:eastAsia="Arial" w:hAnsi="Times New Roman"/>
          <w:sz w:val="28"/>
          <w:szCs w:val="28"/>
          <w:lang w:eastAsia="ar-SA"/>
        </w:rPr>
        <w:t>9</w:t>
      </w:r>
      <w:r w:rsidRPr="00445AFD">
        <w:rPr>
          <w:rFonts w:ascii="Times New Roman" w:eastAsia="Arial" w:hAnsi="Times New Roman"/>
          <w:sz w:val="28"/>
          <w:szCs w:val="28"/>
          <w:lang w:eastAsia="ar-SA"/>
        </w:rPr>
        <w:t>.0</w:t>
      </w:r>
      <w:r w:rsidR="00616D10" w:rsidRPr="00445AFD">
        <w:rPr>
          <w:rFonts w:ascii="Times New Roman" w:eastAsia="Arial" w:hAnsi="Times New Roman"/>
          <w:sz w:val="28"/>
          <w:szCs w:val="28"/>
          <w:lang w:eastAsia="ar-SA"/>
        </w:rPr>
        <w:t>5</w:t>
      </w:r>
      <w:r w:rsidRPr="00445AFD">
        <w:rPr>
          <w:rFonts w:ascii="Times New Roman" w:eastAsia="Arial" w:hAnsi="Times New Roman"/>
          <w:sz w:val="28"/>
          <w:szCs w:val="28"/>
          <w:lang w:eastAsia="ar-SA"/>
        </w:rPr>
        <w:t>.20</w:t>
      </w:r>
      <w:r w:rsidR="002B0FE7" w:rsidRPr="00445AFD">
        <w:rPr>
          <w:rFonts w:ascii="Times New Roman" w:eastAsia="Arial" w:hAnsi="Times New Roman"/>
          <w:sz w:val="28"/>
          <w:szCs w:val="28"/>
          <w:lang w:eastAsia="ar-SA"/>
        </w:rPr>
        <w:t>20</w:t>
      </w:r>
      <w:r w:rsidRPr="00445AFD">
        <w:rPr>
          <w:rFonts w:ascii="Times New Roman" w:eastAsia="Arial" w:hAnsi="Times New Roman"/>
          <w:sz w:val="28"/>
          <w:szCs w:val="28"/>
          <w:lang w:eastAsia="ar-SA"/>
        </w:rPr>
        <w:t xml:space="preserve"> и заключение о результата</w:t>
      </w:r>
      <w:r w:rsidR="00C446F7" w:rsidRPr="00445AFD">
        <w:rPr>
          <w:rFonts w:ascii="Times New Roman" w:eastAsia="Arial" w:hAnsi="Times New Roman"/>
          <w:sz w:val="28"/>
          <w:szCs w:val="28"/>
          <w:lang w:eastAsia="ar-SA"/>
        </w:rPr>
        <w:t>х</w:t>
      </w:r>
      <w:r w:rsidRPr="00445AFD">
        <w:rPr>
          <w:rFonts w:ascii="Times New Roman" w:eastAsia="Arial" w:hAnsi="Times New Roman"/>
          <w:sz w:val="28"/>
          <w:szCs w:val="28"/>
          <w:lang w:eastAsia="ar-SA"/>
        </w:rPr>
        <w:t xml:space="preserve"> публичных слушаний по проект</w:t>
      </w:r>
      <w:r w:rsidR="00C446F7" w:rsidRPr="00445AFD">
        <w:rPr>
          <w:rFonts w:ascii="Times New Roman" w:eastAsia="Arial" w:hAnsi="Times New Roman"/>
          <w:sz w:val="28"/>
          <w:szCs w:val="28"/>
          <w:lang w:eastAsia="ar-SA"/>
        </w:rPr>
        <w:t>у</w:t>
      </w:r>
      <w:r w:rsidRPr="00445AFD">
        <w:rPr>
          <w:rFonts w:ascii="Times New Roman" w:eastAsia="Arial" w:hAnsi="Times New Roman"/>
          <w:sz w:val="28"/>
          <w:szCs w:val="28"/>
          <w:lang w:eastAsia="ar-SA"/>
        </w:rPr>
        <w:t xml:space="preserve"> решени</w:t>
      </w:r>
      <w:r w:rsidR="00C446F7" w:rsidRPr="00445AFD">
        <w:rPr>
          <w:rFonts w:ascii="Times New Roman" w:eastAsia="Arial" w:hAnsi="Times New Roman"/>
          <w:sz w:val="28"/>
          <w:szCs w:val="28"/>
          <w:lang w:eastAsia="ar-SA"/>
        </w:rPr>
        <w:t>я</w:t>
      </w:r>
      <w:r w:rsidRPr="00445AFD">
        <w:rPr>
          <w:rFonts w:ascii="Times New Roman" w:eastAsia="Arial" w:hAnsi="Times New Roman"/>
          <w:sz w:val="28"/>
          <w:szCs w:val="28"/>
          <w:lang w:eastAsia="ar-SA"/>
        </w:rPr>
        <w:t xml:space="preserve"> Городской Думы города Димитровграда Ульяновской области </w:t>
      </w:r>
      <w:r w:rsidR="00F57413" w:rsidRPr="00445AFD">
        <w:rPr>
          <w:rFonts w:ascii="Times New Roman" w:eastAsia="Arial" w:hAnsi="Times New Roman"/>
          <w:sz w:val="28"/>
          <w:szCs w:val="28"/>
          <w:lang w:eastAsia="ar-SA"/>
        </w:rPr>
        <w:t>третьего</w:t>
      </w:r>
      <w:r w:rsidRPr="00445AFD">
        <w:rPr>
          <w:rFonts w:ascii="Times New Roman" w:eastAsia="Arial" w:hAnsi="Times New Roman"/>
          <w:sz w:val="28"/>
          <w:szCs w:val="28"/>
          <w:lang w:eastAsia="ar-SA"/>
        </w:rPr>
        <w:t xml:space="preserve"> созыва </w:t>
      </w:r>
      <w:r w:rsidR="00EB12AA">
        <w:rPr>
          <w:rFonts w:ascii="Times New Roman" w:eastAsia="Arial" w:hAnsi="Times New Roman"/>
          <w:sz w:val="28"/>
          <w:szCs w:val="28"/>
          <w:lang w:eastAsia="ar-SA"/>
        </w:rPr>
        <w:t xml:space="preserve">                          </w:t>
      </w:r>
      <w:r w:rsidRPr="00445AFD">
        <w:rPr>
          <w:rFonts w:ascii="Times New Roman" w:eastAsia="Arial" w:hAnsi="Times New Roman"/>
          <w:sz w:val="28"/>
          <w:szCs w:val="28"/>
          <w:lang w:eastAsia="ar-SA"/>
        </w:rPr>
        <w:t>«</w:t>
      </w:r>
      <w:r w:rsidRPr="00445AFD">
        <w:rPr>
          <w:rFonts w:ascii="Times New Roman" w:eastAsia="Times New Roman" w:hAnsi="Times New Roman"/>
          <w:sz w:val="28"/>
          <w:szCs w:val="28"/>
          <w:lang w:eastAsia="ar-SA"/>
        </w:rPr>
        <w:t xml:space="preserve">О внесении изменений в Правила землепользования и застройки города Димитровграда Ульяновской области» </w:t>
      </w:r>
      <w:r w:rsidRPr="00445AFD">
        <w:rPr>
          <w:rFonts w:ascii="Times New Roman" w:eastAsia="Arial" w:hAnsi="Times New Roman"/>
          <w:sz w:val="28"/>
          <w:szCs w:val="28"/>
          <w:lang w:eastAsia="ar-SA"/>
        </w:rPr>
        <w:t xml:space="preserve">от </w:t>
      </w:r>
      <w:r w:rsidR="002B0FE7" w:rsidRPr="00445AFD">
        <w:rPr>
          <w:rFonts w:ascii="Times New Roman" w:eastAsia="Arial" w:hAnsi="Times New Roman"/>
          <w:sz w:val="28"/>
          <w:szCs w:val="28"/>
          <w:lang w:eastAsia="ar-SA"/>
        </w:rPr>
        <w:t>2</w:t>
      </w:r>
      <w:r w:rsidR="00616D10" w:rsidRPr="00445AFD">
        <w:rPr>
          <w:rFonts w:ascii="Times New Roman" w:eastAsia="Arial" w:hAnsi="Times New Roman"/>
          <w:sz w:val="28"/>
          <w:szCs w:val="28"/>
          <w:lang w:eastAsia="ar-SA"/>
        </w:rPr>
        <w:t>9</w:t>
      </w:r>
      <w:r w:rsidRPr="00445AFD">
        <w:rPr>
          <w:rFonts w:ascii="Times New Roman" w:eastAsia="Arial" w:hAnsi="Times New Roman"/>
          <w:sz w:val="28"/>
          <w:szCs w:val="28"/>
          <w:lang w:eastAsia="ar-SA"/>
        </w:rPr>
        <w:t>.0</w:t>
      </w:r>
      <w:r w:rsidR="00616D10" w:rsidRPr="00445AFD">
        <w:rPr>
          <w:rFonts w:ascii="Times New Roman" w:eastAsia="Arial" w:hAnsi="Times New Roman"/>
          <w:sz w:val="28"/>
          <w:szCs w:val="28"/>
          <w:lang w:eastAsia="ar-SA"/>
        </w:rPr>
        <w:t>5</w:t>
      </w:r>
      <w:r w:rsidRPr="00445AFD">
        <w:rPr>
          <w:rFonts w:ascii="Times New Roman" w:eastAsia="Arial" w:hAnsi="Times New Roman"/>
          <w:sz w:val="28"/>
          <w:szCs w:val="28"/>
          <w:lang w:eastAsia="ar-SA"/>
        </w:rPr>
        <w:t>.20</w:t>
      </w:r>
      <w:r w:rsidR="002B0FE7" w:rsidRPr="00445AFD">
        <w:rPr>
          <w:rFonts w:ascii="Times New Roman" w:eastAsia="Arial" w:hAnsi="Times New Roman"/>
          <w:sz w:val="28"/>
          <w:szCs w:val="28"/>
          <w:lang w:eastAsia="ar-SA"/>
        </w:rPr>
        <w:t>20</w:t>
      </w:r>
      <w:r w:rsidRPr="00445AFD">
        <w:rPr>
          <w:rFonts w:ascii="Times New Roman" w:eastAsia="Arial" w:hAnsi="Times New Roman"/>
          <w:sz w:val="28"/>
          <w:szCs w:val="28"/>
          <w:lang w:eastAsia="ar-SA"/>
        </w:rPr>
        <w:t>,</w:t>
      </w:r>
      <w:r w:rsidR="005D5257" w:rsidRPr="00445AFD">
        <w:rPr>
          <w:rFonts w:ascii="Times New Roman" w:eastAsia="Arial CYR" w:hAnsi="Times New Roman"/>
          <w:sz w:val="28"/>
          <w:szCs w:val="28"/>
          <w:lang w:eastAsia="ar-SA"/>
        </w:rPr>
        <w:t xml:space="preserve"> обращение </w:t>
      </w:r>
      <w:r w:rsidR="00445AFD">
        <w:rPr>
          <w:rFonts w:ascii="Times New Roman" w:eastAsia="Arial CYR" w:hAnsi="Times New Roman"/>
          <w:sz w:val="28"/>
          <w:szCs w:val="28"/>
          <w:lang w:eastAsia="ar-SA"/>
        </w:rPr>
        <w:t xml:space="preserve">исполняющего обязанности </w:t>
      </w:r>
      <w:r w:rsidR="005D5257" w:rsidRPr="00445AFD">
        <w:rPr>
          <w:rFonts w:ascii="Times New Roman" w:eastAsia="Arial CYR" w:hAnsi="Times New Roman"/>
          <w:sz w:val="28"/>
          <w:szCs w:val="28"/>
          <w:lang w:eastAsia="ar-SA"/>
        </w:rPr>
        <w:t xml:space="preserve">Главы города Димитровграда Ульяновской области </w:t>
      </w:r>
      <w:r w:rsidR="00445AFD">
        <w:rPr>
          <w:rFonts w:ascii="Times New Roman" w:eastAsia="Arial CYR" w:hAnsi="Times New Roman"/>
          <w:sz w:val="28"/>
          <w:szCs w:val="28"/>
          <w:lang w:eastAsia="ar-SA"/>
        </w:rPr>
        <w:t xml:space="preserve">А.Н.Гатауллина </w:t>
      </w:r>
      <w:r w:rsidR="005D5257" w:rsidRPr="00445AFD">
        <w:rPr>
          <w:rFonts w:ascii="Times New Roman" w:eastAsia="Arial CYR" w:hAnsi="Times New Roman"/>
          <w:sz w:val="28"/>
          <w:szCs w:val="28"/>
          <w:lang w:eastAsia="ar-SA"/>
        </w:rPr>
        <w:t xml:space="preserve">от </w:t>
      </w:r>
      <w:r w:rsidR="00A17EEC">
        <w:rPr>
          <w:rFonts w:ascii="Times New Roman" w:eastAsia="Arial CYR" w:hAnsi="Times New Roman"/>
          <w:sz w:val="28"/>
          <w:szCs w:val="28"/>
          <w:lang w:eastAsia="ar-SA"/>
        </w:rPr>
        <w:t>23.06.2020 №01-22/1491</w:t>
      </w:r>
      <w:r w:rsidR="005D5257" w:rsidRPr="00445AFD">
        <w:rPr>
          <w:rFonts w:ascii="Times New Roman" w:eastAsia="Arial CYR" w:hAnsi="Times New Roman"/>
          <w:sz w:val="28"/>
          <w:szCs w:val="28"/>
          <w:lang w:eastAsia="ar-SA"/>
        </w:rPr>
        <w:t>, Городская Дума города Димитровграда Ульяновской области третьего созыва</w:t>
      </w:r>
      <w:r w:rsidR="00445AFD">
        <w:rPr>
          <w:rFonts w:ascii="Times New Roman" w:eastAsia="Arial CYR" w:hAnsi="Times New Roman"/>
          <w:sz w:val="28"/>
          <w:szCs w:val="28"/>
          <w:lang w:eastAsia="ar-SA"/>
        </w:rPr>
        <w:t xml:space="preserve"> </w:t>
      </w:r>
      <w:r w:rsidR="00445AFD" w:rsidRPr="0089031E">
        <w:rPr>
          <w:rFonts w:ascii="Times New Roman" w:eastAsia="Arial CYR" w:hAnsi="Times New Roman"/>
          <w:b/>
          <w:sz w:val="32"/>
          <w:szCs w:val="32"/>
          <w:lang w:eastAsia="ar-SA"/>
        </w:rPr>
        <w:t>решила:</w:t>
      </w:r>
    </w:p>
    <w:p w:rsidR="00240E11" w:rsidRPr="00445AFD" w:rsidRDefault="00445AFD" w:rsidP="00445AFD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1. Внести изменение</w:t>
      </w:r>
      <w:r w:rsidR="005D5257" w:rsidRPr="00445AFD">
        <w:rPr>
          <w:rFonts w:ascii="Times New Roman" w:eastAsia="Times New Roman" w:hAnsi="Times New Roman"/>
          <w:sz w:val="28"/>
          <w:szCs w:val="28"/>
          <w:lang w:eastAsia="ar-SA"/>
        </w:rPr>
        <w:t xml:space="preserve"> в Правила землепользования и застройки города Димитровграда Ульяновской области, утверждённые решением Городской </w:t>
      </w:r>
      <w:r w:rsidR="005D5257" w:rsidRPr="00445AFD">
        <w:rPr>
          <w:rFonts w:ascii="Times New Roman" w:eastAsia="Times New Roman" w:hAnsi="Times New Roman"/>
          <w:sz w:val="28"/>
          <w:szCs w:val="28"/>
          <w:lang w:eastAsia="ar-SA"/>
        </w:rPr>
        <w:lastRenderedPageBreak/>
        <w:t xml:space="preserve">Думы города Димитровграда Ульяновской области первого созыва </w:t>
      </w:r>
      <w:r w:rsidR="00EB12AA">
        <w:rPr>
          <w:rFonts w:ascii="Times New Roman" w:eastAsia="Times New Roman" w:hAnsi="Times New Roman"/>
          <w:sz w:val="28"/>
          <w:szCs w:val="28"/>
          <w:lang w:eastAsia="ar-SA"/>
        </w:rPr>
        <w:t xml:space="preserve">                           </w:t>
      </w:r>
      <w:r w:rsidR="005D5257" w:rsidRPr="00445AFD">
        <w:rPr>
          <w:rFonts w:ascii="Times New Roman" w:eastAsia="Times New Roman" w:hAnsi="Times New Roman"/>
          <w:sz w:val="28"/>
          <w:szCs w:val="28"/>
          <w:lang w:eastAsia="ar-SA"/>
        </w:rPr>
        <w:t>от 27.07.2011 №53/682</w:t>
      </w:r>
      <w:r w:rsidR="00240E11" w:rsidRPr="00445AFD">
        <w:rPr>
          <w:rFonts w:ascii="Times New Roman" w:eastAsia="Times New Roman" w:hAnsi="Times New Roman"/>
          <w:sz w:val="28"/>
          <w:szCs w:val="28"/>
          <w:lang w:eastAsia="ar-SA"/>
        </w:rPr>
        <w:t>:</w:t>
      </w:r>
    </w:p>
    <w:p w:rsidR="005D5257" w:rsidRPr="00445AFD" w:rsidRDefault="00445AFD" w:rsidP="00445AFD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и</w:t>
      </w:r>
      <w:r w:rsidR="0011397C" w:rsidRPr="00445AFD">
        <w:rPr>
          <w:rFonts w:ascii="Times New Roman" w:eastAsia="Times New Roman" w:hAnsi="Times New Roman"/>
          <w:sz w:val="28"/>
          <w:szCs w:val="28"/>
          <w:lang w:eastAsia="ar-SA"/>
        </w:rPr>
        <w:t xml:space="preserve">зменить на Карте градостроительного зонирования территориальную зону </w:t>
      </w:r>
      <w:r w:rsidRPr="00445AFD">
        <w:rPr>
          <w:rFonts w:ascii="Times New Roman" w:eastAsia="Arial" w:hAnsi="Times New Roman"/>
          <w:color w:val="000000"/>
          <w:sz w:val="28"/>
          <w:szCs w:val="28"/>
        </w:rPr>
        <w:t>«Сп3» (зона специального назначения, связанная с озеленением санитарно-защитных зон)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="0011397C" w:rsidRPr="00445AFD">
        <w:rPr>
          <w:rFonts w:ascii="Times New Roman" w:eastAsia="Times New Roman" w:hAnsi="Times New Roman"/>
          <w:sz w:val="28"/>
          <w:szCs w:val="28"/>
          <w:lang w:eastAsia="ar-SA"/>
        </w:rPr>
        <w:t xml:space="preserve">земельного участка с кадастровым номером  </w:t>
      </w:r>
      <w:r w:rsidR="0011397C" w:rsidRPr="00445AFD">
        <w:rPr>
          <w:rFonts w:ascii="Times New Roman" w:eastAsia="Arial" w:hAnsi="Times New Roman"/>
          <w:color w:val="000000"/>
          <w:sz w:val="28"/>
          <w:szCs w:val="28"/>
        </w:rPr>
        <w:t xml:space="preserve">73:23:013701:438, расположенного по адресу: Российская Федерация, Ульяновская область, Городской округ, г.Димитровград г. Димитровград, ул.Промышленная </w:t>
      </w:r>
      <w:r w:rsidR="002B0FE7" w:rsidRPr="00445AFD">
        <w:rPr>
          <w:rFonts w:ascii="Times New Roman" w:eastAsia="Arial" w:hAnsi="Times New Roman"/>
          <w:color w:val="000000"/>
          <w:sz w:val="28"/>
          <w:szCs w:val="28"/>
        </w:rPr>
        <w:t>на территориальную зону «</w:t>
      </w:r>
      <w:r w:rsidR="00616D10" w:rsidRPr="00445AFD">
        <w:rPr>
          <w:rFonts w:ascii="Times New Roman" w:eastAsia="Arial" w:hAnsi="Times New Roman"/>
          <w:color w:val="000000"/>
          <w:sz w:val="28"/>
          <w:szCs w:val="28"/>
        </w:rPr>
        <w:t>П2</w:t>
      </w:r>
      <w:r w:rsidR="002B0FE7" w:rsidRPr="00445AFD">
        <w:rPr>
          <w:rFonts w:ascii="Times New Roman" w:eastAsia="Arial" w:hAnsi="Times New Roman"/>
          <w:color w:val="000000"/>
          <w:sz w:val="28"/>
          <w:szCs w:val="28"/>
        </w:rPr>
        <w:t>» (</w:t>
      </w:r>
      <w:r>
        <w:rPr>
          <w:rFonts w:ascii="Times New Roman" w:eastAsia="Arial" w:hAnsi="Times New Roman"/>
          <w:color w:val="000000"/>
          <w:sz w:val="28"/>
          <w:szCs w:val="28"/>
        </w:rPr>
        <w:t>коммунально-складская зона</w:t>
      </w:r>
      <w:r w:rsidR="002B0FE7" w:rsidRPr="00445AFD">
        <w:rPr>
          <w:rFonts w:ascii="Times New Roman" w:eastAsia="Arial" w:hAnsi="Times New Roman"/>
          <w:color w:val="000000"/>
          <w:sz w:val="28"/>
          <w:szCs w:val="28"/>
        </w:rPr>
        <w:t>)</w:t>
      </w:r>
      <w:r w:rsidR="0011397C" w:rsidRPr="00445AFD">
        <w:rPr>
          <w:rFonts w:ascii="Times New Roman" w:eastAsia="Arial" w:hAnsi="Times New Roman"/>
          <w:color w:val="000000"/>
          <w:sz w:val="28"/>
          <w:szCs w:val="28"/>
        </w:rPr>
        <w:t xml:space="preserve"> </w:t>
      </w:r>
      <w:r w:rsidR="002B0FE7" w:rsidRPr="00445AFD">
        <w:rPr>
          <w:rFonts w:ascii="Times New Roman" w:eastAsia="Arial" w:hAnsi="Times New Roman"/>
          <w:color w:val="000000"/>
          <w:sz w:val="28"/>
          <w:szCs w:val="28"/>
        </w:rPr>
        <w:t>согласно приложению  к настоящему решению.</w:t>
      </w:r>
    </w:p>
    <w:p w:rsidR="005D5257" w:rsidRPr="00445AFD" w:rsidRDefault="005D5257" w:rsidP="00445AFD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ar-SA"/>
        </w:rPr>
      </w:pPr>
      <w:r w:rsidRPr="00445AFD">
        <w:rPr>
          <w:rFonts w:ascii="Times New Roman" w:eastAsia="Times New Roman" w:hAnsi="Times New Roman"/>
          <w:sz w:val="28"/>
          <w:szCs w:val="28"/>
          <w:lang w:eastAsia="ar-SA"/>
        </w:rPr>
        <w:t xml:space="preserve">2. Установить, что настоящее решение подлежит официальному опубликованию </w:t>
      </w:r>
      <w:r w:rsidRPr="00445AFD">
        <w:rPr>
          <w:rFonts w:ascii="Times New Roman" w:eastAsia="Times New Roman" w:hAnsi="Times New Roman"/>
          <w:bCs/>
          <w:sz w:val="28"/>
          <w:szCs w:val="28"/>
          <w:lang w:eastAsia="ar-SA"/>
        </w:rPr>
        <w:t>и размещению в информационно-телекоммуникационной сети «Интернет» на официальном сайте Городской Думы города Димитровграда Ульяновской области (</w:t>
      </w:r>
      <w:hyperlink r:id="rId11" w:history="1">
        <w:r w:rsidRPr="00445AFD">
          <w:rPr>
            <w:rFonts w:ascii="Times New Roman" w:eastAsia="Times New Roman" w:hAnsi="Times New Roman"/>
            <w:color w:val="000000"/>
            <w:sz w:val="28"/>
            <w:szCs w:val="28"/>
            <w:lang w:eastAsia="ar-SA"/>
          </w:rPr>
          <w:t>www.dumadgrad.ru</w:t>
        </w:r>
      </w:hyperlink>
      <w:r w:rsidRPr="00445AFD">
        <w:rPr>
          <w:rFonts w:ascii="Times New Roman" w:eastAsia="Times New Roman" w:hAnsi="Times New Roman"/>
          <w:bCs/>
          <w:sz w:val="28"/>
          <w:szCs w:val="28"/>
          <w:lang w:eastAsia="ar-SA"/>
        </w:rPr>
        <w:t>) и на официальном сайте Администрации города Димитровграда Ульяновской области (</w:t>
      </w:r>
      <w:r w:rsidRPr="00445AFD">
        <w:rPr>
          <w:rFonts w:ascii="Times New Roman" w:eastAsia="Times New Roman" w:hAnsi="Times New Roman"/>
          <w:bCs/>
          <w:sz w:val="28"/>
          <w:szCs w:val="28"/>
          <w:lang w:val="en-US" w:eastAsia="ar-SA"/>
        </w:rPr>
        <w:t>www</w:t>
      </w:r>
      <w:r w:rsidRPr="00445AFD">
        <w:rPr>
          <w:rFonts w:ascii="Times New Roman" w:eastAsia="Times New Roman" w:hAnsi="Times New Roman"/>
          <w:bCs/>
          <w:sz w:val="28"/>
          <w:szCs w:val="28"/>
          <w:lang w:eastAsia="ar-SA"/>
        </w:rPr>
        <w:t>.</w:t>
      </w:r>
      <w:r w:rsidRPr="00445AFD">
        <w:rPr>
          <w:rFonts w:ascii="Times New Roman" w:eastAsia="Times New Roman" w:hAnsi="Times New Roman"/>
          <w:bCs/>
          <w:sz w:val="28"/>
          <w:szCs w:val="28"/>
          <w:lang w:val="en-US" w:eastAsia="ar-SA"/>
        </w:rPr>
        <w:t>dimitrovgrad</w:t>
      </w:r>
      <w:r w:rsidRPr="00445AFD">
        <w:rPr>
          <w:rFonts w:ascii="Times New Roman" w:eastAsia="Times New Roman" w:hAnsi="Times New Roman"/>
          <w:bCs/>
          <w:sz w:val="28"/>
          <w:szCs w:val="28"/>
          <w:lang w:eastAsia="ar-SA"/>
        </w:rPr>
        <w:t>.</w:t>
      </w:r>
      <w:r w:rsidRPr="00445AFD">
        <w:rPr>
          <w:rFonts w:ascii="Times New Roman" w:eastAsia="Times New Roman" w:hAnsi="Times New Roman"/>
          <w:bCs/>
          <w:sz w:val="28"/>
          <w:szCs w:val="28"/>
          <w:lang w:val="en-US" w:eastAsia="ar-SA"/>
        </w:rPr>
        <w:t>ru</w:t>
      </w:r>
      <w:r w:rsidRPr="00445AFD">
        <w:rPr>
          <w:rFonts w:ascii="Times New Roman" w:eastAsia="Times New Roman" w:hAnsi="Times New Roman"/>
          <w:bCs/>
          <w:sz w:val="28"/>
          <w:szCs w:val="28"/>
          <w:lang w:eastAsia="ar-SA"/>
        </w:rPr>
        <w:t>).</w:t>
      </w:r>
    </w:p>
    <w:p w:rsidR="005D5257" w:rsidRPr="00445AFD" w:rsidRDefault="005D5257" w:rsidP="00445AFD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445AFD">
        <w:rPr>
          <w:rFonts w:ascii="Times New Roman" w:eastAsia="Times New Roman" w:hAnsi="Times New Roman"/>
          <w:sz w:val="28"/>
          <w:szCs w:val="28"/>
          <w:lang w:eastAsia="ar-SA"/>
        </w:rPr>
        <w:t>3. Установить, что настоящее решение вступает в силу со дня, следующего за днём его официального опубликования.</w:t>
      </w:r>
    </w:p>
    <w:p w:rsidR="005D5257" w:rsidRPr="00445AFD" w:rsidRDefault="005D5257" w:rsidP="00445AFD">
      <w:pPr>
        <w:suppressAutoHyphens/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445AFD">
        <w:rPr>
          <w:rFonts w:ascii="Times New Roman" w:eastAsia="Times New Roman" w:hAnsi="Times New Roman"/>
          <w:sz w:val="28"/>
          <w:szCs w:val="28"/>
          <w:lang w:eastAsia="ar-SA"/>
        </w:rPr>
        <w:t>4. Контроль исполнения настоящего решения возлож</w:t>
      </w:r>
      <w:r w:rsidR="00445AFD">
        <w:rPr>
          <w:rFonts w:ascii="Times New Roman" w:eastAsia="Times New Roman" w:hAnsi="Times New Roman"/>
          <w:sz w:val="28"/>
          <w:szCs w:val="28"/>
          <w:lang w:eastAsia="ar-SA"/>
        </w:rPr>
        <w:t>ить на к</w:t>
      </w:r>
      <w:r w:rsidRPr="00445AFD">
        <w:rPr>
          <w:rFonts w:ascii="Times New Roman" w:eastAsia="Times New Roman" w:hAnsi="Times New Roman"/>
          <w:sz w:val="28"/>
          <w:szCs w:val="28"/>
          <w:lang w:eastAsia="ar-SA"/>
        </w:rPr>
        <w:t>омитет по финансово-экономической политике</w:t>
      </w:r>
      <w:r w:rsidR="00445AFD">
        <w:rPr>
          <w:rFonts w:ascii="Times New Roman" w:eastAsia="Times New Roman" w:hAnsi="Times New Roman"/>
          <w:sz w:val="28"/>
          <w:szCs w:val="28"/>
          <w:lang w:eastAsia="ar-SA"/>
        </w:rPr>
        <w:t xml:space="preserve"> и городскому хозяйству (Пикалов</w:t>
      </w:r>
      <w:r w:rsidRPr="00445AFD">
        <w:rPr>
          <w:rFonts w:ascii="Times New Roman" w:eastAsia="Times New Roman" w:hAnsi="Times New Roman"/>
          <w:sz w:val="28"/>
          <w:szCs w:val="28"/>
          <w:lang w:eastAsia="ar-SA"/>
        </w:rPr>
        <w:t xml:space="preserve">). </w:t>
      </w:r>
    </w:p>
    <w:p w:rsidR="005D5257" w:rsidRPr="00445AFD" w:rsidRDefault="005D5257" w:rsidP="005D5257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5D5257" w:rsidRPr="00445AFD" w:rsidRDefault="005D5257" w:rsidP="001A794E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8018A7" w:rsidRPr="008018A7" w:rsidRDefault="008018A7" w:rsidP="00445AFD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</w:p>
    <w:p w:rsidR="008018A7" w:rsidRPr="008018A7" w:rsidRDefault="008018A7" w:rsidP="008018A7">
      <w:pPr>
        <w:suppressAutoHyphens/>
        <w:spacing w:after="0" w:line="240" w:lineRule="auto"/>
        <w:ind w:left="5529"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</w:p>
    <w:p w:rsidR="007C4C78" w:rsidRPr="00557C2F" w:rsidRDefault="007C4C78" w:rsidP="007C4C7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Председатель Городской Думы</w:t>
      </w: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  <w:t>Исполняющий обязанности</w:t>
      </w:r>
    </w:p>
    <w:p w:rsidR="007C4C78" w:rsidRPr="00557C2F" w:rsidRDefault="007C4C78" w:rsidP="007C4C7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города Димитровграда</w:t>
      </w: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  <w:t>Главы города Димитровграда</w:t>
      </w:r>
    </w:p>
    <w:p w:rsidR="007C4C78" w:rsidRPr="00557C2F" w:rsidRDefault="007C4C78" w:rsidP="007C4C7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Ульяновской области</w:t>
      </w: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  <w:t>Ульяновской области</w:t>
      </w:r>
    </w:p>
    <w:p w:rsidR="007C4C78" w:rsidRPr="00557C2F" w:rsidRDefault="007C4C78" w:rsidP="007C4C7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7C4C78" w:rsidRPr="00557C2F" w:rsidRDefault="007C4C78" w:rsidP="007C4C78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  <w:t xml:space="preserve">    А.П.Ерышев</w:t>
      </w: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 w:rsidRPr="00557C2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ab/>
        <w:t xml:space="preserve">                  А.Н.Большаков</w:t>
      </w:r>
    </w:p>
    <w:p w:rsidR="007C4C78" w:rsidRPr="00557C2F" w:rsidRDefault="007C4C78" w:rsidP="007C4C78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7C4C78" w:rsidRDefault="007C4C78" w:rsidP="007C4C78">
      <w:pPr>
        <w:suppressAutoHyphens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445AFD" w:rsidRDefault="00445AFD" w:rsidP="00445AFD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ar-SA"/>
        </w:rPr>
      </w:pPr>
      <w:bookmarkStart w:id="0" w:name="_GoBack"/>
      <w:bookmarkEnd w:id="0"/>
    </w:p>
    <w:p w:rsidR="008018A7" w:rsidRPr="008018A7" w:rsidRDefault="008018A7" w:rsidP="008018A7">
      <w:pPr>
        <w:suppressAutoHyphens/>
        <w:spacing w:after="0" w:line="240" w:lineRule="auto"/>
        <w:ind w:left="5529"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</w:p>
    <w:p w:rsidR="008018A7" w:rsidRPr="008018A7" w:rsidRDefault="008018A7" w:rsidP="008018A7">
      <w:pPr>
        <w:suppressAutoHyphens/>
        <w:spacing w:after="0" w:line="240" w:lineRule="auto"/>
        <w:ind w:left="5529"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</w:p>
    <w:p w:rsidR="001A794E" w:rsidRDefault="001A794E" w:rsidP="00445AFD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</w:p>
    <w:p w:rsidR="00B3292E" w:rsidRDefault="00B3292E" w:rsidP="00445AFD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</w:p>
    <w:p w:rsidR="00EB12AA" w:rsidRDefault="00EB12AA" w:rsidP="00445AFD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</w:p>
    <w:p w:rsidR="00EB12AA" w:rsidRDefault="00EB12AA" w:rsidP="00445AFD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</w:p>
    <w:p w:rsidR="00CF5DF5" w:rsidRPr="00445AFD" w:rsidRDefault="002B0FE7" w:rsidP="00662EBA">
      <w:pPr>
        <w:suppressAutoHyphens/>
        <w:spacing w:after="0" w:line="360" w:lineRule="auto"/>
        <w:ind w:left="5528"/>
        <w:jc w:val="both"/>
        <w:rPr>
          <w:rFonts w:ascii="Times New Roman" w:eastAsia="Times New Roman" w:hAnsi="Times New Roman"/>
          <w:color w:val="000000"/>
          <w:sz w:val="28"/>
          <w:szCs w:val="28"/>
          <w:lang w:eastAsia="ar-SA"/>
        </w:rPr>
      </w:pPr>
      <w:r w:rsidRPr="00445AFD">
        <w:rPr>
          <w:rFonts w:ascii="Times New Roman" w:eastAsia="Times New Roman" w:hAnsi="Times New Roman"/>
          <w:color w:val="000000"/>
          <w:sz w:val="28"/>
          <w:szCs w:val="28"/>
          <w:lang w:eastAsia="ar-SA"/>
        </w:rPr>
        <w:t>П</w:t>
      </w:r>
      <w:r w:rsidR="00662EBA" w:rsidRPr="00445AFD">
        <w:rPr>
          <w:rFonts w:ascii="Times New Roman" w:eastAsia="Times New Roman" w:hAnsi="Times New Roman"/>
          <w:color w:val="000000"/>
          <w:sz w:val="28"/>
          <w:szCs w:val="28"/>
          <w:lang w:eastAsia="ar-SA"/>
        </w:rPr>
        <w:t>РИЛОЖЕНИЕ</w:t>
      </w:r>
      <w:r w:rsidR="00CF5DF5" w:rsidRPr="00445AFD">
        <w:rPr>
          <w:rFonts w:ascii="Times New Roman" w:eastAsia="Times New Roman" w:hAnsi="Times New Roman"/>
          <w:color w:val="000000"/>
          <w:sz w:val="28"/>
          <w:szCs w:val="28"/>
          <w:lang w:eastAsia="ar-SA"/>
        </w:rPr>
        <w:t xml:space="preserve"> </w:t>
      </w:r>
    </w:p>
    <w:p w:rsidR="00CF5DF5" w:rsidRPr="00445AFD" w:rsidRDefault="00CF5DF5" w:rsidP="00662EBA">
      <w:pPr>
        <w:suppressAutoHyphens/>
        <w:spacing w:after="0" w:line="240" w:lineRule="auto"/>
        <w:ind w:left="5528"/>
        <w:jc w:val="both"/>
        <w:rPr>
          <w:rFonts w:ascii="Times New Roman" w:eastAsia="Times New Roman" w:hAnsi="Times New Roman"/>
          <w:color w:val="000000"/>
          <w:sz w:val="28"/>
          <w:szCs w:val="28"/>
          <w:lang w:eastAsia="ar-SA"/>
        </w:rPr>
      </w:pPr>
      <w:r w:rsidRPr="00445AFD">
        <w:rPr>
          <w:rFonts w:ascii="Times New Roman" w:eastAsia="Times New Roman" w:hAnsi="Times New Roman"/>
          <w:color w:val="000000"/>
          <w:sz w:val="28"/>
          <w:szCs w:val="28"/>
          <w:lang w:eastAsia="ar-SA"/>
        </w:rPr>
        <w:t xml:space="preserve">к решению Городской Думы </w:t>
      </w:r>
    </w:p>
    <w:p w:rsidR="00CF5DF5" w:rsidRPr="00445AFD" w:rsidRDefault="00CF5DF5" w:rsidP="00662EBA">
      <w:pPr>
        <w:suppressAutoHyphens/>
        <w:spacing w:after="0" w:line="240" w:lineRule="auto"/>
        <w:ind w:left="5529"/>
        <w:jc w:val="both"/>
        <w:rPr>
          <w:rFonts w:ascii="Times New Roman" w:eastAsia="Times New Roman" w:hAnsi="Times New Roman"/>
          <w:color w:val="000000"/>
          <w:sz w:val="28"/>
          <w:szCs w:val="28"/>
          <w:lang w:eastAsia="ar-SA"/>
        </w:rPr>
      </w:pPr>
      <w:r w:rsidRPr="00445AFD">
        <w:rPr>
          <w:rFonts w:ascii="Times New Roman" w:eastAsia="Times New Roman" w:hAnsi="Times New Roman"/>
          <w:color w:val="000000"/>
          <w:sz w:val="28"/>
          <w:szCs w:val="28"/>
          <w:lang w:eastAsia="ar-SA"/>
        </w:rPr>
        <w:t xml:space="preserve">города Димитровграда </w:t>
      </w:r>
    </w:p>
    <w:p w:rsidR="00CF5DF5" w:rsidRPr="00445AFD" w:rsidRDefault="00CF5DF5" w:rsidP="00CF5DF5">
      <w:pPr>
        <w:suppressAutoHyphens/>
        <w:spacing w:after="0" w:line="240" w:lineRule="auto"/>
        <w:ind w:left="5529"/>
        <w:jc w:val="both"/>
        <w:rPr>
          <w:rFonts w:ascii="Times New Roman" w:eastAsia="Times New Roman" w:hAnsi="Times New Roman"/>
          <w:color w:val="000000"/>
          <w:sz w:val="28"/>
          <w:szCs w:val="28"/>
          <w:lang w:eastAsia="ar-SA"/>
        </w:rPr>
      </w:pPr>
      <w:r w:rsidRPr="00445AFD">
        <w:rPr>
          <w:rFonts w:ascii="Times New Roman" w:eastAsia="Times New Roman" w:hAnsi="Times New Roman"/>
          <w:color w:val="000000"/>
          <w:sz w:val="28"/>
          <w:szCs w:val="28"/>
          <w:lang w:eastAsia="ar-SA"/>
        </w:rPr>
        <w:t>Ульяновской области</w:t>
      </w:r>
    </w:p>
    <w:p w:rsidR="00CF5DF5" w:rsidRPr="00445AFD" w:rsidRDefault="00CF5DF5" w:rsidP="00CF5DF5">
      <w:pPr>
        <w:suppressAutoHyphens/>
        <w:spacing w:after="0" w:line="240" w:lineRule="auto"/>
        <w:ind w:left="5529"/>
        <w:jc w:val="both"/>
        <w:rPr>
          <w:rFonts w:ascii="Times New Roman" w:eastAsia="Times New Roman" w:hAnsi="Times New Roman"/>
          <w:color w:val="000000"/>
          <w:sz w:val="28"/>
          <w:szCs w:val="28"/>
          <w:lang w:eastAsia="ar-SA"/>
        </w:rPr>
      </w:pPr>
      <w:r w:rsidRPr="00445AFD">
        <w:rPr>
          <w:rFonts w:ascii="Times New Roman" w:eastAsia="Times New Roman" w:hAnsi="Times New Roman"/>
          <w:color w:val="000000"/>
          <w:sz w:val="28"/>
          <w:szCs w:val="28"/>
          <w:lang w:eastAsia="ar-SA"/>
        </w:rPr>
        <w:t xml:space="preserve">третьего созыва </w:t>
      </w:r>
    </w:p>
    <w:p w:rsidR="00CF5DF5" w:rsidRPr="00445AFD" w:rsidRDefault="00EB12AA" w:rsidP="00CF5DF5">
      <w:pPr>
        <w:suppressAutoHyphens/>
        <w:spacing w:after="0" w:line="240" w:lineRule="auto"/>
        <w:ind w:left="5529"/>
        <w:jc w:val="both"/>
        <w:rPr>
          <w:rFonts w:ascii="Times New Roman" w:eastAsia="Times New Roman" w:hAnsi="Times New Roman"/>
          <w:color w:val="000000"/>
          <w:sz w:val="28"/>
          <w:szCs w:val="28"/>
          <w:lang w:eastAsia="ar-SA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ar-SA"/>
        </w:rPr>
        <w:t>от 29.07.2020 №49/391</w:t>
      </w:r>
    </w:p>
    <w:p w:rsidR="00E4018A" w:rsidRPr="00445AFD" w:rsidRDefault="00E4018A" w:rsidP="00CF5DF5">
      <w:pPr>
        <w:suppressAutoHyphens/>
        <w:spacing w:after="0" w:line="240" w:lineRule="auto"/>
        <w:ind w:left="5529"/>
        <w:jc w:val="both"/>
        <w:rPr>
          <w:rFonts w:ascii="Times New Roman" w:eastAsia="Times New Roman" w:hAnsi="Times New Roman"/>
          <w:color w:val="000000"/>
          <w:sz w:val="28"/>
          <w:szCs w:val="28"/>
          <w:lang w:eastAsia="ar-SA"/>
        </w:rPr>
      </w:pPr>
    </w:p>
    <w:p w:rsidR="00E4018A" w:rsidRDefault="00E4018A" w:rsidP="00CF5DF5">
      <w:pPr>
        <w:suppressAutoHyphens/>
        <w:spacing w:after="0" w:line="240" w:lineRule="auto"/>
        <w:ind w:left="5529"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</w:p>
    <w:p w:rsidR="000A0C0A" w:rsidRDefault="000A0C0A" w:rsidP="00CF5DF5">
      <w:pPr>
        <w:suppressAutoHyphens/>
        <w:spacing w:after="0" w:line="240" w:lineRule="auto"/>
        <w:ind w:left="5529"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</w:p>
    <w:p w:rsidR="000A0C0A" w:rsidRDefault="000A0C0A" w:rsidP="00CF5DF5">
      <w:pPr>
        <w:suppressAutoHyphens/>
        <w:spacing w:after="0" w:line="240" w:lineRule="auto"/>
        <w:ind w:left="5529"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</w:p>
    <w:p w:rsidR="00CF5DF5" w:rsidRDefault="00B5568F" w:rsidP="00B5568F">
      <w:pPr>
        <w:tabs>
          <w:tab w:val="left" w:pos="5349"/>
        </w:tabs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ab/>
      </w:r>
    </w:p>
    <w:p w:rsidR="008018A7" w:rsidRPr="008018A7" w:rsidRDefault="00EF2E1C" w:rsidP="00BF49A3">
      <w:pPr>
        <w:suppressAutoHyphens/>
        <w:spacing w:after="0" w:line="240" w:lineRule="auto"/>
        <w:ind w:left="-426"/>
        <w:jc w:val="both"/>
        <w:rPr>
          <w:rFonts w:ascii="Times New Roman" w:eastAsia="Times New Roman" w:hAnsi="Times New Roman"/>
          <w:color w:val="000000"/>
          <w:sz w:val="28"/>
          <w:szCs w:val="28"/>
          <w:lang w:eastAsia="ar-SA"/>
        </w:rPr>
      </w:pPr>
      <w:r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500503" cy="4601062"/>
            <wp:effectExtent l="19050" t="0" r="0" b="0"/>
            <wp:docPr id="2" name="Рисунок 1" descr="\\172.16.16.7\архитектура\Валиуллина Альбина\ПЗЗ ул.Промышленная,4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72.16.16.7\архитектура\Валиуллина Альбина\ПЗЗ ул.Промышленная,4б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792" cy="4601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018A7" w:rsidRPr="008018A7" w:rsidSect="00EB12AA">
      <w:headerReference w:type="default" r:id="rId13"/>
      <w:pgSz w:w="11906" w:h="16838"/>
      <w:pgMar w:top="567" w:right="567" w:bottom="794" w:left="1701" w:header="397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078FA" w:rsidRDefault="00C078FA" w:rsidP="002514C4">
      <w:pPr>
        <w:spacing w:after="0" w:line="240" w:lineRule="auto"/>
      </w:pPr>
      <w:r>
        <w:separator/>
      </w:r>
    </w:p>
  </w:endnote>
  <w:endnote w:type="continuationSeparator" w:id="0">
    <w:p w:rsidR="00C078FA" w:rsidRDefault="00C078FA" w:rsidP="002514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 CYR">
    <w:panose1 w:val="020B0604020202020204"/>
    <w:charset w:val="CC"/>
    <w:family w:val="swiss"/>
    <w:pitch w:val="variable"/>
    <w:sig w:usb0="E0003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078FA" w:rsidRDefault="00C078FA" w:rsidP="002514C4">
      <w:pPr>
        <w:spacing w:after="0" w:line="240" w:lineRule="auto"/>
      </w:pPr>
      <w:r>
        <w:separator/>
      </w:r>
    </w:p>
  </w:footnote>
  <w:footnote w:type="continuationSeparator" w:id="0">
    <w:p w:rsidR="00C078FA" w:rsidRDefault="00C078FA" w:rsidP="002514C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B0F" w:rsidRDefault="00BA45F2">
    <w:pPr>
      <w:pStyle w:val="a5"/>
      <w:jc w:val="center"/>
    </w:pPr>
    <w:r>
      <w:fldChar w:fldCharType="begin"/>
    </w:r>
    <w:r w:rsidR="00302B0F">
      <w:instrText>PAGE   \* MERGEFORMAT</w:instrText>
    </w:r>
    <w:r>
      <w:fldChar w:fldCharType="separate"/>
    </w:r>
    <w:r w:rsidR="007C4C78">
      <w:rPr>
        <w:noProof/>
      </w:rPr>
      <w:t>2</w:t>
    </w:r>
    <w:r>
      <w:fldChar w:fldCharType="end"/>
    </w:r>
  </w:p>
  <w:p w:rsidR="001C2F14" w:rsidRDefault="001C2F14"/>
  <w:p w:rsidR="00A1509A" w:rsidRDefault="00A1509A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5043B4"/>
    <w:multiLevelType w:val="hybridMultilevel"/>
    <w:tmpl w:val="022EFE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E4BA1"/>
    <w:rsid w:val="0001306F"/>
    <w:rsid w:val="00016516"/>
    <w:rsid w:val="00022CFA"/>
    <w:rsid w:val="000237E6"/>
    <w:rsid w:val="00040B85"/>
    <w:rsid w:val="000455CC"/>
    <w:rsid w:val="00090D02"/>
    <w:rsid w:val="000A0C0A"/>
    <w:rsid w:val="000C160B"/>
    <w:rsid w:val="000C1901"/>
    <w:rsid w:val="000C4F83"/>
    <w:rsid w:val="000E16F0"/>
    <w:rsid w:val="000E427A"/>
    <w:rsid w:val="000E656B"/>
    <w:rsid w:val="000F6FBF"/>
    <w:rsid w:val="00113091"/>
    <w:rsid w:val="0011397C"/>
    <w:rsid w:val="00115CDF"/>
    <w:rsid w:val="00120546"/>
    <w:rsid w:val="0012548D"/>
    <w:rsid w:val="00126111"/>
    <w:rsid w:val="0014187F"/>
    <w:rsid w:val="00166324"/>
    <w:rsid w:val="00172383"/>
    <w:rsid w:val="00194C32"/>
    <w:rsid w:val="001A794E"/>
    <w:rsid w:val="001B59AE"/>
    <w:rsid w:val="001C2F14"/>
    <w:rsid w:val="001C7889"/>
    <w:rsid w:val="001C7DD8"/>
    <w:rsid w:val="001E32B7"/>
    <w:rsid w:val="001E54C6"/>
    <w:rsid w:val="00216EF3"/>
    <w:rsid w:val="002277DC"/>
    <w:rsid w:val="00240E11"/>
    <w:rsid w:val="00243F13"/>
    <w:rsid w:val="002514C4"/>
    <w:rsid w:val="00251DA8"/>
    <w:rsid w:val="00253B80"/>
    <w:rsid w:val="00286786"/>
    <w:rsid w:val="002A181D"/>
    <w:rsid w:val="002A2644"/>
    <w:rsid w:val="002B0FE7"/>
    <w:rsid w:val="002D1D3B"/>
    <w:rsid w:val="00302B0F"/>
    <w:rsid w:val="00314315"/>
    <w:rsid w:val="003210F5"/>
    <w:rsid w:val="00325868"/>
    <w:rsid w:val="00344B4F"/>
    <w:rsid w:val="00347C31"/>
    <w:rsid w:val="00367C64"/>
    <w:rsid w:val="00386B5B"/>
    <w:rsid w:val="00390A01"/>
    <w:rsid w:val="00392C4F"/>
    <w:rsid w:val="00394859"/>
    <w:rsid w:val="003B25C7"/>
    <w:rsid w:val="003D3E12"/>
    <w:rsid w:val="003F78F1"/>
    <w:rsid w:val="0040404D"/>
    <w:rsid w:val="00413F35"/>
    <w:rsid w:val="004159BE"/>
    <w:rsid w:val="00445AFD"/>
    <w:rsid w:val="0046554D"/>
    <w:rsid w:val="004726C5"/>
    <w:rsid w:val="00486832"/>
    <w:rsid w:val="00497B8A"/>
    <w:rsid w:val="004C62E7"/>
    <w:rsid w:val="004D4223"/>
    <w:rsid w:val="004E6CDB"/>
    <w:rsid w:val="004F14DE"/>
    <w:rsid w:val="00503D14"/>
    <w:rsid w:val="00504B58"/>
    <w:rsid w:val="005208FF"/>
    <w:rsid w:val="0052356D"/>
    <w:rsid w:val="00531971"/>
    <w:rsid w:val="005442A6"/>
    <w:rsid w:val="00550C0D"/>
    <w:rsid w:val="00555E72"/>
    <w:rsid w:val="0055682A"/>
    <w:rsid w:val="00574A03"/>
    <w:rsid w:val="00587D6B"/>
    <w:rsid w:val="005A03C9"/>
    <w:rsid w:val="005B11F9"/>
    <w:rsid w:val="005B2CF0"/>
    <w:rsid w:val="005C00A5"/>
    <w:rsid w:val="005D5257"/>
    <w:rsid w:val="005F7523"/>
    <w:rsid w:val="00616D10"/>
    <w:rsid w:val="0062313F"/>
    <w:rsid w:val="0064075B"/>
    <w:rsid w:val="00642979"/>
    <w:rsid w:val="00662EBA"/>
    <w:rsid w:val="00674A2D"/>
    <w:rsid w:val="00674C30"/>
    <w:rsid w:val="00676092"/>
    <w:rsid w:val="00690F0F"/>
    <w:rsid w:val="006A527B"/>
    <w:rsid w:val="006C7CD8"/>
    <w:rsid w:val="006E6CB5"/>
    <w:rsid w:val="006F1603"/>
    <w:rsid w:val="00716FF3"/>
    <w:rsid w:val="00720A27"/>
    <w:rsid w:val="0072227B"/>
    <w:rsid w:val="0073608D"/>
    <w:rsid w:val="007475E1"/>
    <w:rsid w:val="00775179"/>
    <w:rsid w:val="00782167"/>
    <w:rsid w:val="007838F2"/>
    <w:rsid w:val="00791FD0"/>
    <w:rsid w:val="00793EE1"/>
    <w:rsid w:val="00797E70"/>
    <w:rsid w:val="007A2F03"/>
    <w:rsid w:val="007A644A"/>
    <w:rsid w:val="007C1A12"/>
    <w:rsid w:val="007C29D2"/>
    <w:rsid w:val="007C2A79"/>
    <w:rsid w:val="007C31F2"/>
    <w:rsid w:val="007C4C78"/>
    <w:rsid w:val="007D3334"/>
    <w:rsid w:val="007D46CD"/>
    <w:rsid w:val="007D6B45"/>
    <w:rsid w:val="007D706B"/>
    <w:rsid w:val="007F4143"/>
    <w:rsid w:val="008016F4"/>
    <w:rsid w:val="008018A7"/>
    <w:rsid w:val="00834227"/>
    <w:rsid w:val="0084297B"/>
    <w:rsid w:val="00842E9D"/>
    <w:rsid w:val="00875835"/>
    <w:rsid w:val="0088076A"/>
    <w:rsid w:val="0088256F"/>
    <w:rsid w:val="00890200"/>
    <w:rsid w:val="00894917"/>
    <w:rsid w:val="008B2E13"/>
    <w:rsid w:val="008B6A30"/>
    <w:rsid w:val="008C3190"/>
    <w:rsid w:val="008D370F"/>
    <w:rsid w:val="008F01B7"/>
    <w:rsid w:val="008F4F62"/>
    <w:rsid w:val="009056AF"/>
    <w:rsid w:val="00905EBB"/>
    <w:rsid w:val="00945F45"/>
    <w:rsid w:val="00953C73"/>
    <w:rsid w:val="00963378"/>
    <w:rsid w:val="00976C1F"/>
    <w:rsid w:val="00992A42"/>
    <w:rsid w:val="009E0077"/>
    <w:rsid w:val="009E4BA1"/>
    <w:rsid w:val="009F03ED"/>
    <w:rsid w:val="00A1509A"/>
    <w:rsid w:val="00A17EEC"/>
    <w:rsid w:val="00A27370"/>
    <w:rsid w:val="00A321B7"/>
    <w:rsid w:val="00A37B78"/>
    <w:rsid w:val="00A522BB"/>
    <w:rsid w:val="00A5244D"/>
    <w:rsid w:val="00A629CD"/>
    <w:rsid w:val="00A72C11"/>
    <w:rsid w:val="00A80B0E"/>
    <w:rsid w:val="00A95008"/>
    <w:rsid w:val="00AC73A2"/>
    <w:rsid w:val="00AE16F5"/>
    <w:rsid w:val="00AF3093"/>
    <w:rsid w:val="00AF4044"/>
    <w:rsid w:val="00B013CD"/>
    <w:rsid w:val="00B02FD3"/>
    <w:rsid w:val="00B262FA"/>
    <w:rsid w:val="00B3292E"/>
    <w:rsid w:val="00B3637D"/>
    <w:rsid w:val="00B5568F"/>
    <w:rsid w:val="00B70625"/>
    <w:rsid w:val="00B73B8A"/>
    <w:rsid w:val="00B813F8"/>
    <w:rsid w:val="00B941E0"/>
    <w:rsid w:val="00B960F8"/>
    <w:rsid w:val="00BA109D"/>
    <w:rsid w:val="00BA45F2"/>
    <w:rsid w:val="00BB62D5"/>
    <w:rsid w:val="00BE2EB0"/>
    <w:rsid w:val="00BF257E"/>
    <w:rsid w:val="00BF49A3"/>
    <w:rsid w:val="00C078FA"/>
    <w:rsid w:val="00C446F7"/>
    <w:rsid w:val="00C55E5D"/>
    <w:rsid w:val="00C565F4"/>
    <w:rsid w:val="00C63B75"/>
    <w:rsid w:val="00C76EB3"/>
    <w:rsid w:val="00CB002D"/>
    <w:rsid w:val="00CF41EF"/>
    <w:rsid w:val="00CF4D64"/>
    <w:rsid w:val="00CF5DF5"/>
    <w:rsid w:val="00D503C3"/>
    <w:rsid w:val="00D57CC6"/>
    <w:rsid w:val="00D9382A"/>
    <w:rsid w:val="00D96DFD"/>
    <w:rsid w:val="00DA68CA"/>
    <w:rsid w:val="00DE56DC"/>
    <w:rsid w:val="00DE7BA7"/>
    <w:rsid w:val="00DE7DD2"/>
    <w:rsid w:val="00E112D1"/>
    <w:rsid w:val="00E14A3C"/>
    <w:rsid w:val="00E20014"/>
    <w:rsid w:val="00E4014F"/>
    <w:rsid w:val="00E4018A"/>
    <w:rsid w:val="00E40F10"/>
    <w:rsid w:val="00E4172B"/>
    <w:rsid w:val="00E42A59"/>
    <w:rsid w:val="00E56743"/>
    <w:rsid w:val="00E63B35"/>
    <w:rsid w:val="00E80510"/>
    <w:rsid w:val="00EB12AA"/>
    <w:rsid w:val="00EC3CB8"/>
    <w:rsid w:val="00ED2B97"/>
    <w:rsid w:val="00ED6985"/>
    <w:rsid w:val="00EE7B8C"/>
    <w:rsid w:val="00EF2E1C"/>
    <w:rsid w:val="00F002F9"/>
    <w:rsid w:val="00F34885"/>
    <w:rsid w:val="00F40881"/>
    <w:rsid w:val="00F462E2"/>
    <w:rsid w:val="00F57413"/>
    <w:rsid w:val="00F602CE"/>
    <w:rsid w:val="00FD61B8"/>
    <w:rsid w:val="00FE4A80"/>
    <w:rsid w:val="00FE5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62E2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797E70"/>
    <w:pPr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/>
      <w:b/>
      <w:bCs/>
      <w:color w:val="26282F"/>
      <w:sz w:val="24"/>
      <w:szCs w:val="24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018A7"/>
    <w:pPr>
      <w:keepNext/>
      <w:keepLines/>
      <w:spacing w:before="200" w:after="0"/>
      <w:outlineLvl w:val="6"/>
    </w:pPr>
    <w:rPr>
      <w:rFonts w:ascii="Cambria" w:eastAsia="Times New Roman" w:hAnsi="Cambria"/>
      <w:i/>
      <w:iCs/>
      <w:color w:val="40404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018A7"/>
    <w:pPr>
      <w:keepNext/>
      <w:keepLines/>
      <w:spacing w:before="200" w:after="0"/>
      <w:outlineLvl w:val="7"/>
    </w:pPr>
    <w:rPr>
      <w:rFonts w:ascii="Cambria" w:eastAsia="Times New Roman" w:hAnsi="Cambria"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Нормальный"/>
    <w:link w:val="a4"/>
    <w:rsid w:val="004159BE"/>
    <w:pPr>
      <w:suppressAutoHyphens/>
      <w:autoSpaceDE w:val="0"/>
    </w:pPr>
    <w:rPr>
      <w:rFonts w:ascii="Times New Roman" w:eastAsia="Arial" w:hAnsi="Times New Roman"/>
      <w:lang w:eastAsia="ar-SA"/>
    </w:rPr>
  </w:style>
  <w:style w:type="character" w:customStyle="1" w:styleId="a4">
    <w:name w:val="Нормальный Знак"/>
    <w:link w:val="a3"/>
    <w:rsid w:val="004159BE"/>
    <w:rPr>
      <w:rFonts w:ascii="Times New Roman" w:eastAsia="Arial" w:hAnsi="Times New Roman"/>
      <w:lang w:eastAsia="ar-SA" w:bidi="ar-SA"/>
    </w:rPr>
  </w:style>
  <w:style w:type="paragraph" w:styleId="a5">
    <w:name w:val="header"/>
    <w:basedOn w:val="a"/>
    <w:link w:val="a6"/>
    <w:uiPriority w:val="99"/>
    <w:rsid w:val="004159BE"/>
    <w:pPr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a6">
    <w:name w:val="Верхний колонтитул Знак"/>
    <w:link w:val="a5"/>
    <w:uiPriority w:val="99"/>
    <w:rsid w:val="004159BE"/>
    <w:rPr>
      <w:rFonts w:ascii="Times New Roman" w:eastAsia="Times New Roman" w:hAnsi="Times New Roman"/>
    </w:rPr>
  </w:style>
  <w:style w:type="paragraph" w:customStyle="1" w:styleId="ConsPlusNormal">
    <w:name w:val="ConsPlusNormal"/>
    <w:rsid w:val="001E54C6"/>
    <w:pPr>
      <w:autoSpaceDE w:val="0"/>
      <w:autoSpaceDN w:val="0"/>
      <w:adjustRightInd w:val="0"/>
    </w:pPr>
    <w:rPr>
      <w:rFonts w:ascii="Arial" w:hAnsi="Arial" w:cs="Arial"/>
      <w:lang w:eastAsia="en-US"/>
    </w:rPr>
  </w:style>
  <w:style w:type="paragraph" w:customStyle="1" w:styleId="ConsPlusNonformat">
    <w:name w:val="ConsPlusNonformat"/>
    <w:uiPriority w:val="99"/>
    <w:rsid w:val="001E54C6"/>
    <w:pPr>
      <w:autoSpaceDE w:val="0"/>
      <w:autoSpaceDN w:val="0"/>
      <w:adjustRightInd w:val="0"/>
    </w:pPr>
    <w:rPr>
      <w:rFonts w:ascii="Courier New" w:hAnsi="Courier New" w:cs="Courier New"/>
      <w:lang w:eastAsia="en-US"/>
    </w:rPr>
  </w:style>
  <w:style w:type="character" w:styleId="a7">
    <w:name w:val="Hyperlink"/>
    <w:basedOn w:val="a0"/>
    <w:uiPriority w:val="99"/>
    <w:semiHidden/>
    <w:rsid w:val="001E54C6"/>
    <w:rPr>
      <w:rFonts w:cs="Times New Roman"/>
      <w:color w:val="0000FF"/>
      <w:u w:val="single"/>
    </w:rPr>
  </w:style>
  <w:style w:type="paragraph" w:styleId="a8">
    <w:name w:val="footer"/>
    <w:basedOn w:val="a"/>
    <w:link w:val="a9"/>
    <w:uiPriority w:val="99"/>
    <w:unhideWhenUsed/>
    <w:rsid w:val="002514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2514C4"/>
    <w:rPr>
      <w:sz w:val="22"/>
      <w:szCs w:val="22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AF30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AF3093"/>
    <w:rPr>
      <w:rFonts w:ascii="Tahoma" w:hAnsi="Tahoma" w:cs="Tahoma"/>
      <w:sz w:val="16"/>
      <w:szCs w:val="16"/>
      <w:lang w:eastAsia="en-US"/>
    </w:rPr>
  </w:style>
  <w:style w:type="paragraph" w:customStyle="1" w:styleId="ac">
    <w:name w:val="Знак"/>
    <w:basedOn w:val="a"/>
    <w:rsid w:val="00676092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character" w:customStyle="1" w:styleId="10">
    <w:name w:val="Заголовок 1 Знак"/>
    <w:basedOn w:val="a0"/>
    <w:link w:val="1"/>
    <w:rsid w:val="00797E70"/>
    <w:rPr>
      <w:rFonts w:ascii="Arial" w:hAnsi="Arial"/>
      <w:b/>
      <w:bCs/>
      <w:color w:val="26282F"/>
      <w:sz w:val="24"/>
      <w:szCs w:val="24"/>
    </w:rPr>
  </w:style>
  <w:style w:type="paragraph" w:customStyle="1" w:styleId="21">
    <w:name w:val="Основной текст 21"/>
    <w:basedOn w:val="a"/>
    <w:rsid w:val="00797E70"/>
    <w:pPr>
      <w:suppressAutoHyphens/>
      <w:spacing w:after="120" w:line="480" w:lineRule="auto"/>
    </w:pPr>
    <w:rPr>
      <w:rFonts w:ascii="Times New Roman" w:eastAsia="Times New Roman" w:hAnsi="Times New Roman"/>
      <w:sz w:val="24"/>
      <w:szCs w:val="24"/>
      <w:lang w:eastAsia="zh-CN"/>
    </w:rPr>
  </w:style>
  <w:style w:type="character" w:customStyle="1" w:styleId="ad">
    <w:name w:val="Гипертекстовая ссылка"/>
    <w:rsid w:val="00797E70"/>
    <w:rPr>
      <w:b/>
      <w:bCs/>
      <w:color w:val="106BBE"/>
      <w:sz w:val="26"/>
      <w:szCs w:val="26"/>
    </w:rPr>
  </w:style>
  <w:style w:type="character" w:customStyle="1" w:styleId="70">
    <w:name w:val="Заголовок 7 Знак"/>
    <w:basedOn w:val="a0"/>
    <w:link w:val="7"/>
    <w:uiPriority w:val="9"/>
    <w:semiHidden/>
    <w:rsid w:val="008018A7"/>
    <w:rPr>
      <w:rFonts w:ascii="Cambria" w:eastAsia="Times New Roman" w:hAnsi="Cambria" w:cs="Times New Roman"/>
      <w:i/>
      <w:iCs/>
      <w:color w:val="404040"/>
      <w:sz w:val="22"/>
      <w:szCs w:val="22"/>
      <w:lang w:eastAsia="en-US"/>
    </w:rPr>
  </w:style>
  <w:style w:type="character" w:customStyle="1" w:styleId="80">
    <w:name w:val="Заголовок 8 Знак"/>
    <w:basedOn w:val="a0"/>
    <w:link w:val="8"/>
    <w:uiPriority w:val="9"/>
    <w:semiHidden/>
    <w:rsid w:val="008018A7"/>
    <w:rPr>
      <w:rFonts w:ascii="Cambria" w:eastAsia="Times New Roman" w:hAnsi="Cambria" w:cs="Times New Roman"/>
      <w:color w:val="404040"/>
      <w:lang w:eastAsia="en-US"/>
    </w:rPr>
  </w:style>
  <w:style w:type="character" w:styleId="ae">
    <w:name w:val="page number"/>
    <w:basedOn w:val="a0"/>
    <w:rsid w:val="008018A7"/>
  </w:style>
  <w:style w:type="paragraph" w:styleId="af">
    <w:name w:val="List Paragraph"/>
    <w:basedOn w:val="a"/>
    <w:uiPriority w:val="34"/>
    <w:qFormat/>
    <w:rsid w:val="00240E11"/>
    <w:pPr>
      <w:ind w:left="720"/>
      <w:contextualSpacing/>
    </w:pPr>
  </w:style>
  <w:style w:type="paragraph" w:styleId="af0">
    <w:name w:val="No Spacing"/>
    <w:uiPriority w:val="1"/>
    <w:qFormat/>
    <w:rsid w:val="00445AFD"/>
    <w:rPr>
      <w:sz w:val="22"/>
      <w:szCs w:val="22"/>
      <w:lang w:eastAsia="en-US"/>
    </w:rPr>
  </w:style>
  <w:style w:type="table" w:styleId="af1">
    <w:name w:val="Table Grid"/>
    <w:basedOn w:val="a1"/>
    <w:uiPriority w:val="59"/>
    <w:rsid w:val="00A17EEC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102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85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3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03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dumadgrad.ru/" TargetMode="Externa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oleObject" Target="embeddings/oleObject1.bin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0BDD49-D186-49B4-B8BA-7BE78A5E25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3</Pages>
  <Words>464</Words>
  <Characters>2649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org</Company>
  <LinksUpToDate>false</LinksUpToDate>
  <CharactersWithSpaces>3107</CharactersWithSpaces>
  <SharedDoc>false</SharedDoc>
  <HLinks>
    <vt:vector size="18" baseType="variant">
      <vt:variant>
        <vt:i4>851993</vt:i4>
      </vt:variant>
      <vt:variant>
        <vt:i4>12</vt:i4>
      </vt:variant>
      <vt:variant>
        <vt:i4>0</vt:i4>
      </vt:variant>
      <vt:variant>
        <vt:i4>5</vt:i4>
      </vt:variant>
      <vt:variant>
        <vt:lpwstr>http://www.dumadgrad.ru/</vt:lpwstr>
      </vt:variant>
      <vt:variant>
        <vt:lpwstr/>
      </vt:variant>
      <vt:variant>
        <vt:i4>851993</vt:i4>
      </vt:variant>
      <vt:variant>
        <vt:i4>3</vt:i4>
      </vt:variant>
      <vt:variant>
        <vt:i4>0</vt:i4>
      </vt:variant>
      <vt:variant>
        <vt:i4>5</vt:i4>
      </vt:variant>
      <vt:variant>
        <vt:lpwstr>http://www.dumadgrad.ru/</vt:lpwstr>
      </vt:variant>
      <vt:variant>
        <vt:lpwstr/>
      </vt:variant>
      <vt:variant>
        <vt:i4>851993</vt:i4>
      </vt:variant>
      <vt:variant>
        <vt:i4>0</vt:i4>
      </vt:variant>
      <vt:variant>
        <vt:i4>0</vt:i4>
      </vt:variant>
      <vt:variant>
        <vt:i4>5</vt:i4>
      </vt:variant>
      <vt:variant>
        <vt:lpwstr>http://www.dumadgrad.ru/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554</cp:lastModifiedBy>
  <cp:revision>21</cp:revision>
  <cp:lastPrinted>2020-07-30T08:51:00Z</cp:lastPrinted>
  <dcterms:created xsi:type="dcterms:W3CDTF">2020-01-24T05:33:00Z</dcterms:created>
  <dcterms:modified xsi:type="dcterms:W3CDTF">2020-07-30T08:51:00Z</dcterms:modified>
</cp:coreProperties>
</file>