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1E884C" w14:textId="77777777" w:rsidR="001048B2" w:rsidRDefault="00432C78" w:rsidP="001048B2">
      <w:pPr>
        <w:ind w:right="-1"/>
      </w:pPr>
      <w:r>
        <w:rPr>
          <w:b/>
        </w:rPr>
        <w:object w:dxaOrig="1440" w:dyaOrig="1440" w14:anchorId="5C5AC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25pt;margin-top:-24pt;width:51.7pt;height:57.7pt;z-index:251664384;mso-wrap-distance-left:9.05pt;mso-wrap-distance-right:9.05pt;mso-position-horizontal-relative:text;mso-position-vertical-relative:text" filled="t">
            <v:fill color2="black"/>
            <v:imagedata r:id="rId8" o:title=""/>
            <w10:wrap type="square" side="right"/>
          </v:shape>
          <o:OLEObject Type="Embed" ProgID="PBrush" ShapeID="_x0000_s1026" DrawAspect="Content" ObjectID="_1686640854" r:id="rId9"/>
        </w:object>
      </w:r>
      <w:r w:rsidR="001048B2" w:rsidRPr="00696D02">
        <w:rPr>
          <w:b/>
        </w:rPr>
        <w:t xml:space="preserve">          </w:t>
      </w:r>
      <w:r w:rsidR="001048B2">
        <w:rPr>
          <w:b/>
        </w:rPr>
        <w:t xml:space="preserve"> </w:t>
      </w:r>
      <w:r w:rsidR="001048B2" w:rsidRPr="00696D02">
        <w:rPr>
          <w:b/>
        </w:rPr>
        <w:t xml:space="preserve"> </w:t>
      </w:r>
      <w:r w:rsidR="001048B2">
        <w:t xml:space="preserve">          </w:t>
      </w:r>
      <w:r w:rsidR="001048B2">
        <w:br/>
      </w:r>
    </w:p>
    <w:p w14:paraId="2A5F99B0" w14:textId="77777777" w:rsidR="001048B2" w:rsidRDefault="001048B2" w:rsidP="001048B2">
      <w:pPr>
        <w:pStyle w:val="8"/>
        <w:tabs>
          <w:tab w:val="left" w:pos="0"/>
        </w:tabs>
      </w:pPr>
    </w:p>
    <w:p w14:paraId="3097B2C1" w14:textId="77777777" w:rsidR="001048B2" w:rsidRDefault="001048B2" w:rsidP="001048B2">
      <w:pPr>
        <w:pStyle w:val="8"/>
        <w:tabs>
          <w:tab w:val="left" w:pos="0"/>
        </w:tabs>
        <w:rPr>
          <w:sz w:val="30"/>
          <w:szCs w:val="30"/>
        </w:rPr>
      </w:pPr>
      <w:r>
        <w:rPr>
          <w:sz w:val="30"/>
          <w:szCs w:val="30"/>
        </w:rPr>
        <w:t>ГОРОДСКАЯ  ДУМА  ГОРОДА  ДИМИТРОВГРАДА</w:t>
      </w:r>
    </w:p>
    <w:p w14:paraId="46B16A55" w14:textId="77777777" w:rsidR="001048B2" w:rsidRDefault="001048B2" w:rsidP="001048B2">
      <w:pPr>
        <w:jc w:val="center"/>
        <w:rPr>
          <w:bCs/>
          <w:sz w:val="30"/>
          <w:szCs w:val="30"/>
        </w:rPr>
      </w:pPr>
      <w:r>
        <w:rPr>
          <w:bCs/>
          <w:sz w:val="30"/>
          <w:szCs w:val="30"/>
        </w:rPr>
        <w:t>Ульяновской области</w:t>
      </w:r>
    </w:p>
    <w:p w14:paraId="1F491F04" w14:textId="77777777" w:rsidR="001048B2" w:rsidRDefault="001048B2" w:rsidP="001048B2">
      <w:pPr>
        <w:jc w:val="center"/>
        <w:rPr>
          <w:sz w:val="32"/>
        </w:rPr>
      </w:pPr>
    </w:p>
    <w:p w14:paraId="533791A7" w14:textId="77777777" w:rsidR="001048B2" w:rsidRDefault="001048B2" w:rsidP="001048B2">
      <w:pPr>
        <w:pStyle w:val="7"/>
        <w:tabs>
          <w:tab w:val="left" w:pos="0"/>
        </w:tabs>
        <w:rPr>
          <w:sz w:val="34"/>
          <w:szCs w:val="34"/>
        </w:rPr>
      </w:pPr>
      <w:r>
        <w:rPr>
          <w:sz w:val="34"/>
          <w:szCs w:val="34"/>
        </w:rPr>
        <w:t>Р Е Ш Е Н И Е</w:t>
      </w:r>
    </w:p>
    <w:p w14:paraId="15DB8C29" w14:textId="77777777" w:rsidR="001048B2" w:rsidRDefault="001048B2" w:rsidP="001048B2">
      <w:pPr>
        <w:jc w:val="center"/>
        <w:rPr>
          <w:bCs/>
          <w:sz w:val="26"/>
          <w:szCs w:val="26"/>
        </w:rPr>
      </w:pPr>
      <w:r>
        <w:rPr>
          <w:bCs/>
          <w:sz w:val="26"/>
          <w:szCs w:val="26"/>
        </w:rPr>
        <w:t>г.Димитровград</w:t>
      </w:r>
    </w:p>
    <w:p w14:paraId="229CC83A" w14:textId="77777777" w:rsidR="001048B2" w:rsidRDefault="001048B2" w:rsidP="001048B2">
      <w:pPr>
        <w:jc w:val="center"/>
      </w:pPr>
    </w:p>
    <w:p w14:paraId="73BA2FE9" w14:textId="77777777" w:rsidR="001048B2" w:rsidRDefault="001048B2" w:rsidP="001048B2">
      <w:pPr>
        <w:jc w:val="center"/>
      </w:pPr>
    </w:p>
    <w:p w14:paraId="48CCEB7D" w14:textId="3B3DDFC2" w:rsidR="001048B2" w:rsidRDefault="001048B2" w:rsidP="001048B2">
      <w:pPr>
        <w:jc w:val="both"/>
        <w:rPr>
          <w:rFonts w:ascii="Times New Roman CYR" w:hAnsi="Times New Roman CYR"/>
          <w:sz w:val="28"/>
          <w:u w:val="single"/>
        </w:rPr>
      </w:pPr>
      <w:r>
        <w:rPr>
          <w:noProof/>
          <w:lang w:eastAsia="ru-RU"/>
        </w:rPr>
        <mc:AlternateContent>
          <mc:Choice Requires="wps">
            <w:drawing>
              <wp:anchor distT="0" distB="0" distL="114300" distR="114300" simplePos="0" relativeHeight="251659264" behindDoc="0" locked="0" layoutInCell="1" allowOverlap="1" wp14:anchorId="21AF462F" wp14:editId="5C243C95">
                <wp:simplePos x="0" y="0"/>
                <wp:positionH relativeFrom="column">
                  <wp:posOffset>1414145</wp:posOffset>
                </wp:positionH>
                <wp:positionV relativeFrom="paragraph">
                  <wp:posOffset>143510</wp:posOffset>
                </wp:positionV>
                <wp:extent cx="1463675" cy="635"/>
                <wp:effectExtent l="1414145" t="14351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E87D4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AHwWQiaAQAA&#10;JQMAAA4AAAAAAAAAAAAAAAAALgIAAGRycy9lMm9Eb2MueG1sUEsBAi0AFAAGAAgAAAAhAD7oWzXe&#10;AAAACQEAAA8AAAAAAAAAAAAAAAAA9AMAAGRycy9kb3ducmV2LnhtbFBLBQYAAAAABAAEAPMAAAD/&#10;BAAAAAA=&#10;" stroked="f"/>
            </w:pict>
          </mc:Fallback>
        </mc:AlternateContent>
      </w:r>
      <w:r>
        <w:rPr>
          <w:noProof/>
          <w:lang w:eastAsia="ru-RU"/>
        </w:rPr>
        <mc:AlternateContent>
          <mc:Choice Requires="wps">
            <w:drawing>
              <wp:anchor distT="0" distB="0" distL="114300" distR="114300" simplePos="0" relativeHeight="251660288" behindDoc="0" locked="0" layoutInCell="1" allowOverlap="1" wp14:anchorId="75351337" wp14:editId="102F2530">
                <wp:simplePos x="0" y="0"/>
                <wp:positionH relativeFrom="column">
                  <wp:posOffset>1414145</wp:posOffset>
                </wp:positionH>
                <wp:positionV relativeFrom="paragraph">
                  <wp:posOffset>143510</wp:posOffset>
                </wp:positionV>
                <wp:extent cx="1463675" cy="635"/>
                <wp:effectExtent l="1414145" t="14351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2F0F67"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BEq/qiaAQAA&#10;JQMAAA4AAAAAAAAAAAAAAAAALgIAAGRycy9lMm9Eb2MueG1sUEsBAi0AFAAGAAgAAAAhAD7oWzXe&#10;AAAACQEAAA8AAAAAAAAAAAAAAAAA9AMAAGRycy9kb3ducmV2LnhtbFBLBQYAAAAABAAEAPMAAAD/&#10;BAAAAAA=&#10;" stroked="f"/>
            </w:pict>
          </mc:Fallback>
        </mc:AlternateContent>
      </w:r>
      <w:r>
        <w:rPr>
          <w:noProof/>
          <w:lang w:eastAsia="ru-RU"/>
        </w:rPr>
        <mc:AlternateContent>
          <mc:Choice Requires="wps">
            <w:drawing>
              <wp:anchor distT="0" distB="0" distL="114300" distR="114300" simplePos="0" relativeHeight="251661312" behindDoc="0" locked="0" layoutInCell="1" allowOverlap="1" wp14:anchorId="7BB24DD1" wp14:editId="026051A7">
                <wp:simplePos x="0" y="0"/>
                <wp:positionH relativeFrom="column">
                  <wp:posOffset>1414145</wp:posOffset>
                </wp:positionH>
                <wp:positionV relativeFrom="paragraph">
                  <wp:posOffset>143510</wp:posOffset>
                </wp:positionV>
                <wp:extent cx="1555115" cy="635"/>
                <wp:effectExtent l="1414145" t="14351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61CB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" stroked="f"/>
            </w:pict>
          </mc:Fallback>
        </mc:AlternateContent>
      </w:r>
      <w:r>
        <w:rPr>
          <w:noProof/>
          <w:lang w:eastAsia="ru-RU"/>
        </w:rPr>
        <mc:AlternateContent>
          <mc:Choice Requires="wps">
            <w:drawing>
              <wp:anchor distT="0" distB="0" distL="114300" distR="114300" simplePos="0" relativeHeight="251662336" behindDoc="0" locked="0" layoutInCell="1" allowOverlap="1" wp14:anchorId="4429178F" wp14:editId="7779A303">
                <wp:simplePos x="0" y="0"/>
                <wp:positionH relativeFrom="column">
                  <wp:posOffset>42545</wp:posOffset>
                </wp:positionH>
                <wp:positionV relativeFrom="paragraph">
                  <wp:posOffset>143510</wp:posOffset>
                </wp:positionV>
                <wp:extent cx="635" cy="635"/>
                <wp:effectExtent l="42545" t="14351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DCC73A"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" stroked="f"/>
            </w:pict>
          </mc:Fallback>
        </mc:AlternateContent>
      </w:r>
      <w:r>
        <w:rPr>
          <w:noProof/>
          <w:lang w:eastAsia="ru-RU"/>
        </w:rPr>
        <mc:AlternateContent>
          <mc:Choice Requires="wps">
            <w:drawing>
              <wp:anchor distT="0" distB="0" distL="114300" distR="114300" simplePos="0" relativeHeight="251663360" behindDoc="0" locked="0" layoutInCell="1" allowOverlap="1" wp14:anchorId="106FA7AC" wp14:editId="26803572">
                <wp:simplePos x="0" y="0"/>
                <wp:positionH relativeFrom="column">
                  <wp:posOffset>1414145</wp:posOffset>
                </wp:positionH>
                <wp:positionV relativeFrom="paragraph">
                  <wp:posOffset>143510</wp:posOffset>
                </wp:positionV>
                <wp:extent cx="1555115" cy="635"/>
                <wp:effectExtent l="1414145" t="14351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48C0F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" stroked="f"/>
            </w:pict>
          </mc:Fallback>
        </mc:AlternateContent>
      </w:r>
      <w:r>
        <w:rPr>
          <w:rFonts w:ascii="Times New Roman CYR" w:hAnsi="Times New Roman CYR"/>
          <w:sz w:val="28"/>
          <w:u w:val="single"/>
        </w:rPr>
        <w:t xml:space="preserve">  </w:t>
      </w:r>
      <w:r w:rsidR="00847F12">
        <w:rPr>
          <w:rFonts w:ascii="Times New Roman CYR" w:hAnsi="Times New Roman CYR"/>
          <w:sz w:val="28"/>
          <w:u w:val="single"/>
        </w:rPr>
        <w:t>30</w:t>
      </w:r>
      <w:r>
        <w:rPr>
          <w:rFonts w:ascii="Times New Roman CYR" w:hAnsi="Times New Roman CYR"/>
          <w:sz w:val="28"/>
          <w:u w:val="single"/>
        </w:rPr>
        <w:t xml:space="preserve">  </w:t>
      </w:r>
      <w:r w:rsidR="00847F12">
        <w:rPr>
          <w:rFonts w:ascii="Times New Roman CYR" w:hAnsi="Times New Roman CYR"/>
          <w:sz w:val="28"/>
          <w:u w:val="single"/>
        </w:rPr>
        <w:t xml:space="preserve">июня  </w:t>
      </w:r>
      <w:r>
        <w:rPr>
          <w:rFonts w:ascii="Times New Roman CYR" w:hAnsi="Times New Roman CYR"/>
          <w:sz w:val="28"/>
          <w:u w:val="single"/>
        </w:rPr>
        <w:t>202</w:t>
      </w:r>
      <w:r w:rsidR="007B6597">
        <w:rPr>
          <w:rFonts w:ascii="Times New Roman CYR" w:hAnsi="Times New Roman CYR"/>
          <w:sz w:val="28"/>
          <w:u w:val="single"/>
        </w:rPr>
        <w:t>1</w:t>
      </w:r>
      <w:r>
        <w:rPr>
          <w:rFonts w:ascii="Times New Roman CYR" w:hAnsi="Times New Roman CYR"/>
          <w:sz w:val="28"/>
          <w:u w:val="single"/>
        </w:rPr>
        <w:t xml:space="preserve">  года   </w:t>
      </w:r>
      <w:r>
        <w:rPr>
          <w:rFonts w:ascii="Times New Roman CYR" w:hAnsi="Times New Roman CYR"/>
          <w:sz w:val="28"/>
        </w:rPr>
        <w:t xml:space="preserve">  </w:t>
      </w:r>
      <w:r>
        <w:rPr>
          <w:rFonts w:ascii="Times New Roman CYR" w:hAnsi="Times New Roman CYR"/>
          <w:sz w:val="28"/>
        </w:rPr>
        <w:tab/>
        <w:t xml:space="preserve">                                                             </w:t>
      </w:r>
      <w:r>
        <w:rPr>
          <w:rFonts w:ascii="Times New Roman CYR" w:hAnsi="Times New Roman CYR"/>
          <w:sz w:val="28"/>
          <w:u w:val="single"/>
        </w:rPr>
        <w:t xml:space="preserve">  № </w:t>
      </w:r>
      <w:r w:rsidR="00BC0015">
        <w:rPr>
          <w:rFonts w:ascii="Times New Roman CYR" w:hAnsi="Times New Roman CYR"/>
          <w:sz w:val="28"/>
          <w:u w:val="single"/>
        </w:rPr>
        <w:t>65</w:t>
      </w:r>
      <w:r>
        <w:rPr>
          <w:rFonts w:ascii="Times New Roman CYR" w:hAnsi="Times New Roman CYR"/>
          <w:sz w:val="28"/>
          <w:u w:val="single"/>
        </w:rPr>
        <w:t>/</w:t>
      </w:r>
      <w:r w:rsidR="00BC0015">
        <w:rPr>
          <w:rFonts w:ascii="Times New Roman CYR" w:hAnsi="Times New Roman CYR"/>
          <w:sz w:val="28"/>
          <w:u w:val="single"/>
        </w:rPr>
        <w:t xml:space="preserve">557 </w:t>
      </w:r>
      <w:r>
        <w:rPr>
          <w:rFonts w:ascii="Times New Roman CYR" w:hAnsi="Times New Roman CYR"/>
          <w:sz w:val="28"/>
          <w:u w:val="single"/>
        </w:rPr>
        <w:t xml:space="preserve">  </w:t>
      </w:r>
    </w:p>
    <w:p w14:paraId="7872FF56" w14:textId="77777777" w:rsidR="001048B2" w:rsidRPr="000664B2" w:rsidRDefault="001048B2" w:rsidP="001048B2">
      <w:pPr>
        <w:spacing w:line="100" w:lineRule="atLeast"/>
        <w:jc w:val="both"/>
      </w:pPr>
    </w:p>
    <w:p w14:paraId="6EBA79C7" w14:textId="77777777" w:rsidR="001048B2" w:rsidRPr="000664B2" w:rsidRDefault="001048B2" w:rsidP="001048B2">
      <w:pPr>
        <w:spacing w:line="100" w:lineRule="atLeast"/>
        <w:jc w:val="both"/>
      </w:pPr>
    </w:p>
    <w:p w14:paraId="02DECB19" w14:textId="77777777" w:rsidR="001048B2" w:rsidRPr="000664B2" w:rsidRDefault="001048B2" w:rsidP="001048B2">
      <w:pPr>
        <w:spacing w:line="100" w:lineRule="atLeast"/>
        <w:jc w:val="both"/>
      </w:pPr>
    </w:p>
    <w:p w14:paraId="38221EAD" w14:textId="77777777" w:rsidR="001048B2" w:rsidRDefault="001048B2" w:rsidP="001048B2">
      <w:pPr>
        <w:spacing w:line="100" w:lineRule="atLeast"/>
        <w:jc w:val="center"/>
        <w:rPr>
          <w:b/>
          <w:sz w:val="28"/>
          <w:szCs w:val="28"/>
        </w:rPr>
      </w:pPr>
      <w:r w:rsidRPr="007376CF">
        <w:rPr>
          <w:b/>
          <w:sz w:val="28"/>
          <w:szCs w:val="28"/>
        </w:rPr>
        <w:t>О</w:t>
      </w:r>
      <w:r w:rsidRPr="007376CF">
        <w:rPr>
          <w:rFonts w:cs="Times New Roman CYR"/>
          <w:b/>
          <w:sz w:val="28"/>
          <w:szCs w:val="28"/>
        </w:rPr>
        <w:t xml:space="preserve"> назначении публичных слушаний по</w:t>
      </w:r>
      <w:r>
        <w:rPr>
          <w:rFonts w:cs="Times New Roman CYR"/>
          <w:b/>
          <w:sz w:val="28"/>
          <w:szCs w:val="28"/>
        </w:rPr>
        <w:t xml:space="preserve"> </w:t>
      </w:r>
      <w:r w:rsidRPr="007376CF">
        <w:rPr>
          <w:rFonts w:cs="Times New Roman CYR"/>
          <w:b/>
          <w:sz w:val="28"/>
          <w:szCs w:val="28"/>
        </w:rPr>
        <w:t xml:space="preserve">проекту </w:t>
      </w:r>
      <w:r w:rsidRPr="00DA3D87">
        <w:rPr>
          <w:b/>
          <w:sz w:val="28"/>
          <w:szCs w:val="28"/>
        </w:rPr>
        <w:t>решения</w:t>
      </w:r>
    </w:p>
    <w:p w14:paraId="0FFFAD37" w14:textId="77777777" w:rsidR="001048B2" w:rsidRDefault="001048B2" w:rsidP="001048B2">
      <w:pPr>
        <w:spacing w:line="100" w:lineRule="atLeast"/>
        <w:jc w:val="center"/>
        <w:rPr>
          <w:b/>
          <w:sz w:val="28"/>
          <w:szCs w:val="28"/>
        </w:rPr>
      </w:pPr>
      <w:r w:rsidRPr="00DA3D87">
        <w:rPr>
          <w:b/>
          <w:sz w:val="28"/>
          <w:szCs w:val="28"/>
        </w:rPr>
        <w:t>Городской Думы города Димитровграда Ульяновской области</w:t>
      </w:r>
    </w:p>
    <w:p w14:paraId="5EA4E3B5" w14:textId="77777777" w:rsidR="001048B2" w:rsidRDefault="001048B2" w:rsidP="001048B2">
      <w:pPr>
        <w:spacing w:line="100" w:lineRule="atLeast"/>
        <w:jc w:val="center"/>
        <w:rPr>
          <w:b/>
          <w:sz w:val="28"/>
          <w:szCs w:val="28"/>
        </w:rPr>
      </w:pPr>
      <w:r>
        <w:rPr>
          <w:b/>
          <w:sz w:val="28"/>
          <w:szCs w:val="28"/>
        </w:rPr>
        <w:t xml:space="preserve">третьего </w:t>
      </w:r>
      <w:r w:rsidRPr="00DA3D87">
        <w:rPr>
          <w:b/>
          <w:sz w:val="28"/>
          <w:szCs w:val="28"/>
        </w:rPr>
        <w:t>созыва</w:t>
      </w:r>
      <w:r>
        <w:rPr>
          <w:b/>
          <w:sz w:val="28"/>
          <w:szCs w:val="28"/>
        </w:rPr>
        <w:t xml:space="preserve"> </w:t>
      </w:r>
      <w:r w:rsidRPr="00DA3D87">
        <w:rPr>
          <w:b/>
          <w:sz w:val="28"/>
          <w:szCs w:val="28"/>
        </w:rPr>
        <w:t>«О внесении изменений и дополнений в Устав муниципального образования «Город Димитровград»</w:t>
      </w:r>
    </w:p>
    <w:p w14:paraId="76C07097" w14:textId="77777777" w:rsidR="001048B2" w:rsidRPr="00DA3D87" w:rsidRDefault="001048B2" w:rsidP="001048B2">
      <w:pPr>
        <w:spacing w:line="100" w:lineRule="atLeast"/>
        <w:jc w:val="center"/>
        <w:rPr>
          <w:rFonts w:cs="Times New Roman CYR"/>
          <w:b/>
          <w:bCs/>
          <w:sz w:val="28"/>
          <w:szCs w:val="28"/>
        </w:rPr>
      </w:pPr>
      <w:r w:rsidRPr="00DA3D87">
        <w:rPr>
          <w:b/>
          <w:sz w:val="28"/>
          <w:szCs w:val="28"/>
        </w:rPr>
        <w:t>Ульяновской области</w:t>
      </w:r>
      <w:r>
        <w:rPr>
          <w:b/>
          <w:sz w:val="28"/>
          <w:szCs w:val="28"/>
        </w:rPr>
        <w:t>»</w:t>
      </w:r>
    </w:p>
    <w:p w14:paraId="4FAC48E4" w14:textId="77777777" w:rsidR="001048B2" w:rsidRDefault="001048B2" w:rsidP="001048B2">
      <w:pPr>
        <w:jc w:val="both"/>
        <w:rPr>
          <w:rFonts w:ascii="Times New Roman CYR" w:hAnsi="Times New Roman CYR" w:cs="Times New Roman CYR"/>
        </w:rPr>
      </w:pPr>
    </w:p>
    <w:p w14:paraId="1F752C5F" w14:textId="77777777" w:rsidR="001048B2" w:rsidRDefault="001048B2" w:rsidP="001048B2">
      <w:pPr>
        <w:jc w:val="both"/>
        <w:rPr>
          <w:rFonts w:ascii="Times New Roman CYR" w:hAnsi="Times New Roman CYR" w:cs="Times New Roman CYR"/>
        </w:rPr>
      </w:pPr>
    </w:p>
    <w:p w14:paraId="6D33EE4F" w14:textId="77777777" w:rsidR="001048B2" w:rsidRDefault="001048B2" w:rsidP="001048B2">
      <w:pPr>
        <w:spacing w:line="360" w:lineRule="auto"/>
        <w:ind w:firstLine="700"/>
        <w:jc w:val="both"/>
        <w:rPr>
          <w:rFonts w:ascii="Times New Roman CYR" w:hAnsi="Times New Roman CYR" w:cs="Times New Roman CYR"/>
          <w:b/>
          <w:bCs/>
          <w:sz w:val="32"/>
          <w:szCs w:val="32"/>
        </w:rPr>
      </w:pPr>
      <w:r>
        <w:rPr>
          <w:rFonts w:ascii="Times New Roman CYR" w:hAnsi="Times New Roman CYR" w:cs="Times New Roman CYR"/>
          <w:sz w:val="28"/>
          <w:szCs w:val="28"/>
        </w:rPr>
        <w:t>На основании</w:t>
      </w:r>
      <w:r w:rsidRPr="000664B2">
        <w:rPr>
          <w:rFonts w:cs="Times New Roman CYR"/>
          <w:sz w:val="28"/>
          <w:szCs w:val="28"/>
        </w:rPr>
        <w:t xml:space="preserve"> </w:t>
      </w:r>
      <w:r>
        <w:rPr>
          <w:rFonts w:cs="Times New Roman CYR"/>
          <w:sz w:val="28"/>
          <w:szCs w:val="28"/>
        </w:rPr>
        <w:t>пункта 1 части 3 статьи 28,</w:t>
      </w:r>
      <w:r>
        <w:rPr>
          <w:rFonts w:ascii="Times New Roman CYR" w:hAnsi="Times New Roman CYR" w:cs="Times New Roman CYR"/>
          <w:sz w:val="28"/>
          <w:szCs w:val="28"/>
        </w:rPr>
        <w:t xml:space="preserve"> статьи 44 Федерального закона от 06.10.2003 №131-ФЗ «Об общих принципах организации местного самоуправления в Российской Федерации»,</w:t>
      </w:r>
      <w:r w:rsidRPr="000664B2">
        <w:rPr>
          <w:rFonts w:cs="Times New Roman CYR"/>
          <w:sz w:val="28"/>
          <w:szCs w:val="28"/>
        </w:rPr>
        <w:t xml:space="preserve"> </w:t>
      </w:r>
      <w:r>
        <w:rPr>
          <w:rFonts w:cs="Times New Roman CYR"/>
          <w:sz w:val="28"/>
          <w:szCs w:val="28"/>
        </w:rPr>
        <w:t>части 1 статьи 82 Устава муниципального образования «Город Димитровград» Ульяновской области,</w:t>
      </w:r>
      <w:r>
        <w:rPr>
          <w:rFonts w:ascii="Times New Roman CYR" w:hAnsi="Times New Roman CYR" w:cs="Times New Roman CYR"/>
          <w:sz w:val="28"/>
          <w:szCs w:val="28"/>
        </w:rPr>
        <w:t xml:space="preserve"> рассмотрев </w:t>
      </w:r>
      <w:r>
        <w:rPr>
          <w:rFonts w:ascii="Times New Roman CYR" w:hAnsi="Times New Roman CYR" w:cs="Times New Roman CYR"/>
          <w:bCs/>
          <w:sz w:val="28"/>
          <w:szCs w:val="28"/>
        </w:rPr>
        <w:t>проект решения Городской Думы города Димитровграда Ульяновской области третьего созыва «О внесении изменений и дополнений в Устав муниципального образования «Город Димитровград» Ульяновской области»</w:t>
      </w:r>
      <w:r>
        <w:rPr>
          <w:rFonts w:ascii="Times New Roman CYR" w:hAnsi="Times New Roman CYR" w:cs="Times New Roman CYR"/>
          <w:sz w:val="28"/>
          <w:szCs w:val="28"/>
        </w:rPr>
        <w:t xml:space="preserve">, Городская Дума города Димитровграда Ульяновской области третьего созыва </w:t>
      </w:r>
      <w:r>
        <w:rPr>
          <w:rFonts w:ascii="Times New Roman CYR" w:hAnsi="Times New Roman CYR" w:cs="Times New Roman CYR"/>
          <w:b/>
          <w:sz w:val="32"/>
          <w:szCs w:val="32"/>
        </w:rPr>
        <w:t>решила</w:t>
      </w:r>
      <w:r>
        <w:rPr>
          <w:rFonts w:ascii="Times New Roman CYR" w:hAnsi="Times New Roman CYR" w:cs="Times New Roman CYR"/>
          <w:b/>
          <w:bCs/>
          <w:sz w:val="32"/>
          <w:szCs w:val="32"/>
        </w:rPr>
        <w:t>:</w:t>
      </w:r>
    </w:p>
    <w:p w14:paraId="7C4A3692" w14:textId="77777777" w:rsidR="001048B2" w:rsidRDefault="001048B2" w:rsidP="001048B2">
      <w:pPr>
        <w:spacing w:line="360" w:lineRule="auto"/>
        <w:ind w:firstLine="700"/>
        <w:jc w:val="both"/>
        <w:rPr>
          <w:rFonts w:ascii="Times New Roman CYR" w:hAnsi="Times New Roman CYR" w:cs="Times New Roman CYR"/>
          <w:bCs/>
          <w:sz w:val="28"/>
          <w:szCs w:val="28"/>
        </w:rPr>
      </w:pPr>
      <w:r w:rsidRPr="00982F5E">
        <w:rPr>
          <w:rFonts w:ascii="Times New Roman CYR" w:hAnsi="Times New Roman CYR" w:cs="Times New Roman CYR"/>
          <w:bCs/>
          <w:sz w:val="28"/>
          <w:szCs w:val="28"/>
        </w:rPr>
        <w:t>1.</w:t>
      </w:r>
      <w:r>
        <w:rPr>
          <w:rFonts w:ascii="Times New Roman CYR" w:hAnsi="Times New Roman CYR" w:cs="Times New Roman CYR"/>
          <w:bCs/>
          <w:sz w:val="28"/>
          <w:szCs w:val="28"/>
        </w:rPr>
        <w:t xml:space="preserve"> Обсудить прилагаемый проект решения Городской Думы города Димитровграда Ульяновской области третьего созыва «О внесении изменений и дополнений в Устав муниципального образования «Город Димитровград» Ульяновской области» на публичных слушаниях.</w:t>
      </w:r>
    </w:p>
    <w:p w14:paraId="461C7234" w14:textId="3AF54904" w:rsidR="001048B2" w:rsidRDefault="001048B2" w:rsidP="001048B2">
      <w:pPr>
        <w:spacing w:line="360" w:lineRule="auto"/>
        <w:ind w:firstLine="720"/>
        <w:jc w:val="both"/>
        <w:rPr>
          <w:rFonts w:cs="Times New Roman CYR"/>
          <w:bCs/>
          <w:sz w:val="28"/>
          <w:szCs w:val="28"/>
        </w:rPr>
      </w:pPr>
      <w:r>
        <w:rPr>
          <w:rFonts w:cs="Times New Roman CYR"/>
          <w:bCs/>
          <w:sz w:val="28"/>
          <w:szCs w:val="28"/>
        </w:rPr>
        <w:t xml:space="preserve">2. Назначить публичные слушания по </w:t>
      </w:r>
      <w:r w:rsidRPr="00DA3D87">
        <w:rPr>
          <w:rFonts w:cs="Times New Roman CYR"/>
          <w:bCs/>
          <w:sz w:val="28"/>
          <w:szCs w:val="28"/>
        </w:rPr>
        <w:t xml:space="preserve">проекту </w:t>
      </w:r>
      <w:r w:rsidRPr="00DA3D87">
        <w:rPr>
          <w:sz w:val="28"/>
          <w:szCs w:val="28"/>
        </w:rPr>
        <w:t xml:space="preserve">решения Городской Думы города Димитровграда Ульяновской области </w:t>
      </w:r>
      <w:r>
        <w:rPr>
          <w:sz w:val="28"/>
          <w:szCs w:val="28"/>
        </w:rPr>
        <w:t xml:space="preserve">третьего </w:t>
      </w:r>
      <w:r w:rsidRPr="00DA3D87">
        <w:rPr>
          <w:sz w:val="28"/>
          <w:szCs w:val="28"/>
        </w:rPr>
        <w:t>созыва «О внесении изменений и дополнений в Устав муниципального образования «Город Димитровград» Ульяновской области</w:t>
      </w:r>
      <w:r>
        <w:rPr>
          <w:sz w:val="28"/>
          <w:szCs w:val="28"/>
        </w:rPr>
        <w:t>»</w:t>
      </w:r>
      <w:r w:rsidRPr="00DA3D87">
        <w:rPr>
          <w:sz w:val="28"/>
          <w:szCs w:val="28"/>
        </w:rPr>
        <w:t xml:space="preserve"> </w:t>
      </w:r>
      <w:r w:rsidRPr="00401598">
        <w:rPr>
          <w:rFonts w:cs="Times New Roman CYR"/>
          <w:bCs/>
          <w:sz w:val="28"/>
          <w:szCs w:val="28"/>
        </w:rPr>
        <w:t xml:space="preserve">на </w:t>
      </w:r>
      <w:r w:rsidR="00847F12" w:rsidRPr="00401598">
        <w:rPr>
          <w:rFonts w:cs="Times New Roman CYR"/>
          <w:bCs/>
          <w:sz w:val="28"/>
          <w:szCs w:val="28"/>
        </w:rPr>
        <w:t>26</w:t>
      </w:r>
      <w:r w:rsidRPr="00401598">
        <w:rPr>
          <w:rFonts w:cs="Times New Roman CYR"/>
          <w:bCs/>
          <w:sz w:val="28"/>
          <w:szCs w:val="28"/>
        </w:rPr>
        <w:t xml:space="preserve"> </w:t>
      </w:r>
      <w:r w:rsidR="00847F12" w:rsidRPr="00401598">
        <w:rPr>
          <w:rFonts w:cs="Times New Roman CYR"/>
          <w:bCs/>
          <w:sz w:val="28"/>
          <w:szCs w:val="28"/>
        </w:rPr>
        <w:t>июля</w:t>
      </w:r>
      <w:r w:rsidRPr="00401598">
        <w:rPr>
          <w:rFonts w:cs="Times New Roman CYR"/>
          <w:bCs/>
          <w:sz w:val="28"/>
          <w:szCs w:val="28"/>
        </w:rPr>
        <w:t xml:space="preserve"> 202</w:t>
      </w:r>
      <w:r w:rsidR="007B6597" w:rsidRPr="00401598">
        <w:rPr>
          <w:rFonts w:cs="Times New Roman CYR"/>
          <w:bCs/>
          <w:sz w:val="28"/>
          <w:szCs w:val="28"/>
        </w:rPr>
        <w:t>1</w:t>
      </w:r>
      <w:r w:rsidRPr="00401598">
        <w:rPr>
          <w:rFonts w:cs="Times New Roman CYR"/>
          <w:bCs/>
          <w:sz w:val="28"/>
          <w:szCs w:val="28"/>
        </w:rPr>
        <w:t xml:space="preserve"> года</w:t>
      </w:r>
      <w:r>
        <w:rPr>
          <w:rFonts w:cs="Times New Roman CYR"/>
          <w:bCs/>
          <w:sz w:val="28"/>
          <w:szCs w:val="28"/>
        </w:rPr>
        <w:t xml:space="preserve">: </w:t>
      </w:r>
    </w:p>
    <w:p w14:paraId="4C5615C6" w14:textId="4508A2CC" w:rsidR="001048B2" w:rsidRDefault="001048B2" w:rsidP="001048B2">
      <w:pPr>
        <w:spacing w:line="360" w:lineRule="auto"/>
        <w:ind w:firstLine="720"/>
        <w:jc w:val="both"/>
        <w:rPr>
          <w:rFonts w:cs="Times New Roman CYR"/>
          <w:bCs/>
          <w:sz w:val="28"/>
          <w:szCs w:val="28"/>
        </w:rPr>
      </w:pPr>
      <w:r>
        <w:rPr>
          <w:rFonts w:cs="Times New Roman CYR"/>
          <w:bCs/>
          <w:sz w:val="28"/>
          <w:szCs w:val="28"/>
        </w:rPr>
        <w:lastRenderedPageBreak/>
        <w:t xml:space="preserve">1) </w:t>
      </w:r>
      <w:r w:rsidR="00BC0015">
        <w:rPr>
          <w:rFonts w:cs="Times New Roman CYR"/>
          <w:bCs/>
          <w:sz w:val="28"/>
          <w:szCs w:val="28"/>
        </w:rPr>
        <w:t>в</w:t>
      </w:r>
      <w:r>
        <w:rPr>
          <w:rFonts w:cs="Times New Roman CYR"/>
          <w:bCs/>
          <w:sz w:val="28"/>
          <w:szCs w:val="28"/>
        </w:rPr>
        <w:t xml:space="preserve">ремя проведения публичных слушаний: 16 часов 00 минут; </w:t>
      </w:r>
    </w:p>
    <w:p w14:paraId="1D8E2174" w14:textId="5AD6087F" w:rsidR="001048B2" w:rsidRPr="00D74759" w:rsidRDefault="001048B2" w:rsidP="00D74759">
      <w:pPr>
        <w:spacing w:line="360" w:lineRule="auto"/>
        <w:ind w:firstLine="708"/>
        <w:jc w:val="both"/>
        <w:rPr>
          <w:sz w:val="28"/>
          <w:szCs w:val="28"/>
        </w:rPr>
      </w:pPr>
      <w:r w:rsidRPr="00D74759">
        <w:rPr>
          <w:sz w:val="28"/>
          <w:szCs w:val="28"/>
        </w:rPr>
        <w:t xml:space="preserve">2) </w:t>
      </w:r>
      <w:r w:rsidR="00BC0015">
        <w:rPr>
          <w:sz w:val="28"/>
          <w:szCs w:val="28"/>
        </w:rPr>
        <w:t>м</w:t>
      </w:r>
      <w:r w:rsidRPr="00D74759">
        <w:rPr>
          <w:sz w:val="28"/>
          <w:szCs w:val="28"/>
        </w:rPr>
        <w:t>есто проведения публичных слушаний:</w:t>
      </w:r>
      <w:r w:rsidR="00D74759" w:rsidRPr="00D74759">
        <w:rPr>
          <w:sz w:val="28"/>
          <w:szCs w:val="28"/>
        </w:rPr>
        <w:t xml:space="preserve"> </w:t>
      </w:r>
      <w:r w:rsidR="00D74759">
        <w:rPr>
          <w:sz w:val="28"/>
          <w:szCs w:val="28"/>
        </w:rPr>
        <w:t>Б</w:t>
      </w:r>
      <w:r w:rsidR="00D74759" w:rsidRPr="00D74759">
        <w:rPr>
          <w:sz w:val="28"/>
          <w:szCs w:val="28"/>
        </w:rPr>
        <w:t>иблиотека «Дворец книги»</w:t>
      </w:r>
      <w:r w:rsidRPr="00D74759">
        <w:rPr>
          <w:sz w:val="28"/>
          <w:szCs w:val="28"/>
        </w:rPr>
        <w:t xml:space="preserve"> Муниципально</w:t>
      </w:r>
      <w:r w:rsidR="00D74759">
        <w:rPr>
          <w:sz w:val="28"/>
          <w:szCs w:val="28"/>
        </w:rPr>
        <w:t>го</w:t>
      </w:r>
      <w:r w:rsidRPr="00D74759">
        <w:rPr>
          <w:sz w:val="28"/>
          <w:szCs w:val="28"/>
        </w:rPr>
        <w:t xml:space="preserve"> бюджетно</w:t>
      </w:r>
      <w:r w:rsidR="00D74759">
        <w:rPr>
          <w:sz w:val="28"/>
          <w:szCs w:val="28"/>
        </w:rPr>
        <w:t>го</w:t>
      </w:r>
      <w:r w:rsidRPr="00D74759">
        <w:rPr>
          <w:sz w:val="28"/>
          <w:szCs w:val="28"/>
        </w:rPr>
        <w:t xml:space="preserve"> учреждени</w:t>
      </w:r>
      <w:r w:rsidR="00D74759">
        <w:rPr>
          <w:sz w:val="28"/>
          <w:szCs w:val="28"/>
        </w:rPr>
        <w:t>я</w:t>
      </w:r>
      <w:r w:rsidRPr="00D74759">
        <w:rPr>
          <w:sz w:val="28"/>
          <w:szCs w:val="28"/>
        </w:rPr>
        <w:t xml:space="preserve"> культуры </w:t>
      </w:r>
      <w:r w:rsidR="00D74759" w:rsidRPr="00D74759">
        <w:rPr>
          <w:sz w:val="28"/>
          <w:szCs w:val="28"/>
        </w:rPr>
        <w:t>«Централизованная библиотечная система г.Димитровграда»</w:t>
      </w:r>
      <w:r w:rsidRPr="00D74759">
        <w:rPr>
          <w:sz w:val="28"/>
          <w:szCs w:val="28"/>
        </w:rPr>
        <w:t>, расположенн</w:t>
      </w:r>
      <w:r w:rsidR="00D74759">
        <w:rPr>
          <w:sz w:val="28"/>
          <w:szCs w:val="28"/>
        </w:rPr>
        <w:t>ая</w:t>
      </w:r>
      <w:r w:rsidRPr="00D74759">
        <w:rPr>
          <w:sz w:val="28"/>
          <w:szCs w:val="28"/>
        </w:rPr>
        <w:t xml:space="preserve"> по адресу</w:t>
      </w:r>
      <w:r w:rsidR="00FC539E">
        <w:rPr>
          <w:sz w:val="28"/>
          <w:szCs w:val="28"/>
        </w:rPr>
        <w:t xml:space="preserve">:         </w:t>
      </w:r>
      <w:r w:rsidRPr="00D74759">
        <w:rPr>
          <w:sz w:val="28"/>
          <w:szCs w:val="28"/>
        </w:rPr>
        <w:t xml:space="preserve"> ул</w:t>
      </w:r>
      <w:r w:rsidR="00D74759" w:rsidRPr="00D74759">
        <w:rPr>
          <w:sz w:val="28"/>
          <w:szCs w:val="28"/>
        </w:rPr>
        <w:t>ица Королёва,</w:t>
      </w:r>
      <w:r w:rsidRPr="00D74759">
        <w:rPr>
          <w:sz w:val="28"/>
          <w:szCs w:val="28"/>
        </w:rPr>
        <w:t xml:space="preserve"> дом </w:t>
      </w:r>
      <w:r w:rsidR="00D74759" w:rsidRPr="00D74759">
        <w:rPr>
          <w:sz w:val="28"/>
          <w:szCs w:val="28"/>
        </w:rPr>
        <w:t>1 (3 этаж)</w:t>
      </w:r>
      <w:r w:rsidRPr="00D74759">
        <w:rPr>
          <w:sz w:val="28"/>
          <w:szCs w:val="28"/>
        </w:rPr>
        <w:t>;</w:t>
      </w:r>
    </w:p>
    <w:p w14:paraId="70A60E6B" w14:textId="7E639606" w:rsidR="001048B2" w:rsidRDefault="001048B2" w:rsidP="001048B2">
      <w:pPr>
        <w:spacing w:line="360" w:lineRule="auto"/>
        <w:ind w:firstLine="720"/>
        <w:jc w:val="both"/>
        <w:rPr>
          <w:rFonts w:cs="Times New Roman CYR"/>
          <w:bCs/>
          <w:sz w:val="28"/>
          <w:szCs w:val="28"/>
        </w:rPr>
      </w:pPr>
      <w:r>
        <w:rPr>
          <w:rFonts w:cs="Times New Roman CYR"/>
          <w:bCs/>
          <w:sz w:val="28"/>
          <w:szCs w:val="28"/>
        </w:rPr>
        <w:t xml:space="preserve">3) </w:t>
      </w:r>
      <w:r w:rsidR="00BC0015">
        <w:rPr>
          <w:rFonts w:cs="Times New Roman CYR"/>
          <w:bCs/>
          <w:sz w:val="28"/>
          <w:szCs w:val="28"/>
        </w:rPr>
        <w:t>и</w:t>
      </w:r>
      <w:r>
        <w:rPr>
          <w:rFonts w:cs="Times New Roman CYR"/>
          <w:bCs/>
          <w:sz w:val="28"/>
          <w:szCs w:val="28"/>
        </w:rPr>
        <w:t>нициатор проведения публичных слушаний: Городская Дума города Димитровграда Ульяновской области.</w:t>
      </w:r>
    </w:p>
    <w:p w14:paraId="2D841050" w14:textId="77777777" w:rsidR="001048B2" w:rsidRDefault="001048B2" w:rsidP="001048B2">
      <w:pPr>
        <w:spacing w:line="360" w:lineRule="auto"/>
        <w:ind w:firstLine="720"/>
        <w:jc w:val="both"/>
        <w:rPr>
          <w:rFonts w:cs="Times New Roman CYR"/>
          <w:bCs/>
          <w:sz w:val="28"/>
          <w:szCs w:val="28"/>
        </w:rPr>
      </w:pPr>
      <w:r>
        <w:rPr>
          <w:rFonts w:cs="Times New Roman CYR"/>
          <w:bCs/>
          <w:sz w:val="28"/>
          <w:szCs w:val="28"/>
        </w:rPr>
        <w:t>3. Создать Оргкомитет, ответственный за организацию и проведение публичных слушаний, в следующем составе:</w:t>
      </w:r>
    </w:p>
    <w:p w14:paraId="4584CACF" w14:textId="2BADD02D" w:rsidR="001048B2" w:rsidRDefault="00BC0015" w:rsidP="001048B2">
      <w:pPr>
        <w:spacing w:line="360" w:lineRule="auto"/>
        <w:ind w:firstLine="720"/>
        <w:jc w:val="both"/>
        <w:rPr>
          <w:sz w:val="28"/>
          <w:szCs w:val="28"/>
        </w:rPr>
      </w:pPr>
      <w:r>
        <w:rPr>
          <w:sz w:val="28"/>
          <w:szCs w:val="28"/>
        </w:rPr>
        <w:t>1</w:t>
      </w:r>
      <w:r w:rsidR="001048B2">
        <w:rPr>
          <w:sz w:val="28"/>
          <w:szCs w:val="28"/>
        </w:rPr>
        <w:t xml:space="preserve">) </w:t>
      </w:r>
      <w:r w:rsidR="001048B2" w:rsidRPr="00D73C3D">
        <w:rPr>
          <w:b/>
          <w:sz w:val="28"/>
          <w:szCs w:val="28"/>
        </w:rPr>
        <w:t>Валиулин</w:t>
      </w:r>
      <w:r w:rsidR="001048B2">
        <w:rPr>
          <w:sz w:val="28"/>
          <w:szCs w:val="28"/>
        </w:rPr>
        <w:t xml:space="preserve"> Альберт Тальгатович, начальник правового отдела аппарата Городской Думы города Димитровграда Ульяновской области;</w:t>
      </w:r>
    </w:p>
    <w:p w14:paraId="321321F5" w14:textId="270FB384" w:rsidR="00401598" w:rsidRDefault="00BC0015" w:rsidP="00401598">
      <w:pPr>
        <w:spacing w:line="360" w:lineRule="auto"/>
        <w:ind w:firstLine="720"/>
        <w:jc w:val="both"/>
        <w:rPr>
          <w:sz w:val="28"/>
          <w:szCs w:val="28"/>
        </w:rPr>
      </w:pPr>
      <w:r>
        <w:rPr>
          <w:sz w:val="28"/>
          <w:szCs w:val="28"/>
        </w:rPr>
        <w:t>2</w:t>
      </w:r>
      <w:r w:rsidR="00401598">
        <w:rPr>
          <w:sz w:val="28"/>
          <w:szCs w:val="28"/>
        </w:rPr>
        <w:t>)</w:t>
      </w:r>
      <w:r w:rsidR="00401598" w:rsidRPr="00F7100E">
        <w:rPr>
          <w:sz w:val="28"/>
          <w:szCs w:val="28"/>
        </w:rPr>
        <w:t xml:space="preserve"> </w:t>
      </w:r>
      <w:r w:rsidR="00401598" w:rsidRPr="00401598">
        <w:rPr>
          <w:b/>
          <w:bCs/>
          <w:sz w:val="28"/>
          <w:szCs w:val="28"/>
        </w:rPr>
        <w:t>Вьюшин</w:t>
      </w:r>
      <w:r w:rsidR="00401598">
        <w:rPr>
          <w:sz w:val="28"/>
          <w:szCs w:val="28"/>
        </w:rPr>
        <w:t xml:space="preserve"> Игорь Александрович</w:t>
      </w:r>
      <w:r w:rsidR="00401598">
        <w:rPr>
          <w:b/>
          <w:sz w:val="28"/>
          <w:szCs w:val="28"/>
        </w:rPr>
        <w:t xml:space="preserve">, </w:t>
      </w:r>
      <w:r w:rsidR="00401598">
        <w:rPr>
          <w:sz w:val="28"/>
          <w:szCs w:val="28"/>
        </w:rPr>
        <w:t xml:space="preserve">депутат </w:t>
      </w:r>
      <w:r w:rsidR="00401598" w:rsidRPr="0046266E">
        <w:rPr>
          <w:rFonts w:eastAsia="Arial Unicode MS"/>
          <w:sz w:val="28"/>
          <w:szCs w:val="28"/>
        </w:rPr>
        <w:t>Городской Думы города Димитровграда Ульяновской области</w:t>
      </w:r>
      <w:r w:rsidR="00401598">
        <w:rPr>
          <w:rFonts w:eastAsia="Arial Unicode MS"/>
          <w:sz w:val="28"/>
          <w:szCs w:val="28"/>
        </w:rPr>
        <w:t xml:space="preserve"> третьего созыва</w:t>
      </w:r>
      <w:r w:rsidR="00401598" w:rsidRPr="00891730">
        <w:rPr>
          <w:sz w:val="28"/>
          <w:szCs w:val="28"/>
        </w:rPr>
        <w:t>;</w:t>
      </w:r>
    </w:p>
    <w:p w14:paraId="718C6532" w14:textId="1D3B275C" w:rsidR="00401598" w:rsidRPr="00891730" w:rsidRDefault="00BC0015" w:rsidP="001048B2">
      <w:pPr>
        <w:spacing w:line="360" w:lineRule="auto"/>
        <w:ind w:firstLine="720"/>
        <w:jc w:val="both"/>
        <w:rPr>
          <w:sz w:val="28"/>
          <w:szCs w:val="28"/>
        </w:rPr>
      </w:pPr>
      <w:r>
        <w:rPr>
          <w:sz w:val="28"/>
          <w:szCs w:val="28"/>
        </w:rPr>
        <w:t>3</w:t>
      </w:r>
      <w:r w:rsidR="00401598">
        <w:rPr>
          <w:sz w:val="28"/>
          <w:szCs w:val="28"/>
        </w:rPr>
        <w:t xml:space="preserve">) </w:t>
      </w:r>
      <w:r w:rsidR="00401598" w:rsidRPr="00401598">
        <w:rPr>
          <w:b/>
          <w:bCs/>
          <w:sz w:val="28"/>
          <w:szCs w:val="28"/>
        </w:rPr>
        <w:t>Ерышев</w:t>
      </w:r>
      <w:r w:rsidR="00401598">
        <w:rPr>
          <w:sz w:val="28"/>
          <w:szCs w:val="28"/>
        </w:rPr>
        <w:t xml:space="preserve"> Александр Петрович,</w:t>
      </w:r>
      <w:r w:rsidR="00401598" w:rsidRPr="00401598">
        <w:rPr>
          <w:rFonts w:eastAsia="Arial Unicode MS"/>
          <w:sz w:val="28"/>
          <w:szCs w:val="28"/>
        </w:rPr>
        <w:t xml:space="preserve"> </w:t>
      </w:r>
      <w:r w:rsidR="00401598" w:rsidRPr="0046266E">
        <w:rPr>
          <w:rFonts w:eastAsia="Arial Unicode MS"/>
          <w:sz w:val="28"/>
          <w:szCs w:val="28"/>
        </w:rPr>
        <w:t>Председатель Городской Думы города Димитровграда Ульяновской области</w:t>
      </w:r>
      <w:r w:rsidR="00401598" w:rsidRPr="0046266E">
        <w:rPr>
          <w:sz w:val="28"/>
          <w:szCs w:val="28"/>
        </w:rPr>
        <w:t>;</w:t>
      </w:r>
    </w:p>
    <w:p w14:paraId="126536ED" w14:textId="1DE56C87" w:rsidR="001048B2" w:rsidRPr="0046266E" w:rsidRDefault="00BC0015" w:rsidP="001048B2">
      <w:pPr>
        <w:spacing w:line="360" w:lineRule="auto"/>
        <w:ind w:firstLine="709"/>
        <w:jc w:val="both"/>
        <w:rPr>
          <w:sz w:val="28"/>
          <w:szCs w:val="28"/>
        </w:rPr>
      </w:pPr>
      <w:r>
        <w:rPr>
          <w:sz w:val="28"/>
          <w:szCs w:val="28"/>
        </w:rPr>
        <w:t>4</w:t>
      </w:r>
      <w:r w:rsidR="001048B2">
        <w:rPr>
          <w:sz w:val="28"/>
          <w:szCs w:val="28"/>
        </w:rPr>
        <w:t>)</w:t>
      </w:r>
      <w:r w:rsidR="001048B2" w:rsidRPr="0046266E">
        <w:rPr>
          <w:sz w:val="28"/>
          <w:szCs w:val="28"/>
        </w:rPr>
        <w:t xml:space="preserve"> </w:t>
      </w:r>
      <w:r w:rsidR="00401598" w:rsidRPr="00401598">
        <w:rPr>
          <w:b/>
          <w:bCs/>
          <w:sz w:val="28"/>
          <w:szCs w:val="28"/>
        </w:rPr>
        <w:t>Новичков</w:t>
      </w:r>
      <w:r w:rsidR="00401598">
        <w:rPr>
          <w:sz w:val="28"/>
          <w:szCs w:val="28"/>
        </w:rPr>
        <w:t xml:space="preserve"> Владимир Владимирович</w:t>
      </w:r>
      <w:r w:rsidR="00847F12" w:rsidRPr="00401598">
        <w:rPr>
          <w:bCs/>
          <w:sz w:val="28"/>
          <w:szCs w:val="28"/>
        </w:rPr>
        <w:t>,</w:t>
      </w:r>
      <w:r w:rsidR="00847F12">
        <w:rPr>
          <w:b/>
          <w:sz w:val="28"/>
          <w:szCs w:val="28"/>
        </w:rPr>
        <w:t xml:space="preserve"> </w:t>
      </w:r>
      <w:r w:rsidR="00401598" w:rsidRPr="00401598">
        <w:rPr>
          <w:bCs/>
          <w:sz w:val="28"/>
          <w:szCs w:val="28"/>
        </w:rPr>
        <w:t>заместитель</w:t>
      </w:r>
      <w:r w:rsidR="00401598">
        <w:rPr>
          <w:b/>
          <w:sz w:val="28"/>
          <w:szCs w:val="28"/>
        </w:rPr>
        <w:t xml:space="preserve"> </w:t>
      </w:r>
      <w:r w:rsidR="00401598" w:rsidRPr="0046266E">
        <w:rPr>
          <w:rFonts w:eastAsia="Arial Unicode MS"/>
          <w:sz w:val="28"/>
          <w:szCs w:val="28"/>
        </w:rPr>
        <w:t>Председател</w:t>
      </w:r>
      <w:r w:rsidR="00401598">
        <w:rPr>
          <w:rFonts w:eastAsia="Arial Unicode MS"/>
          <w:sz w:val="28"/>
          <w:szCs w:val="28"/>
        </w:rPr>
        <w:t>я</w:t>
      </w:r>
      <w:r w:rsidR="00401598" w:rsidRPr="0046266E">
        <w:rPr>
          <w:rFonts w:eastAsia="Arial Unicode MS"/>
          <w:sz w:val="28"/>
          <w:szCs w:val="28"/>
        </w:rPr>
        <w:t xml:space="preserve"> Городской Думы города Димитровграда Ульяновской области</w:t>
      </w:r>
      <w:r w:rsidR="001048B2">
        <w:rPr>
          <w:sz w:val="28"/>
          <w:szCs w:val="28"/>
        </w:rPr>
        <w:t>.</w:t>
      </w:r>
    </w:p>
    <w:p w14:paraId="4FF8DFC3" w14:textId="77777777" w:rsidR="001048B2" w:rsidRDefault="001048B2" w:rsidP="001048B2">
      <w:pPr>
        <w:spacing w:line="360" w:lineRule="auto"/>
        <w:ind w:firstLine="720"/>
        <w:jc w:val="both"/>
        <w:rPr>
          <w:rFonts w:cs="Times New Roman CYR"/>
          <w:bCs/>
          <w:sz w:val="28"/>
          <w:szCs w:val="28"/>
        </w:rPr>
      </w:pPr>
      <w:r>
        <w:rPr>
          <w:sz w:val="28"/>
          <w:szCs w:val="28"/>
        </w:rPr>
        <w:t xml:space="preserve">4. Определить местонахождение Оргкомитета, </w:t>
      </w:r>
      <w:r>
        <w:rPr>
          <w:rFonts w:cs="Times New Roman CYR"/>
          <w:bCs/>
          <w:sz w:val="28"/>
          <w:szCs w:val="28"/>
        </w:rPr>
        <w:t xml:space="preserve">ответственного за организацию и проведение публичных слушаний: Городская Дума города Димитровграда Ульяновской области, улица Хмельницкого, дом 93,           кабинет 433. </w:t>
      </w:r>
    </w:p>
    <w:p w14:paraId="19AD287D" w14:textId="3D6C0DF7" w:rsidR="001048B2" w:rsidRPr="00A264E3" w:rsidRDefault="001048B2" w:rsidP="001048B2">
      <w:pPr>
        <w:spacing w:line="360" w:lineRule="auto"/>
        <w:ind w:firstLine="700"/>
        <w:jc w:val="both"/>
        <w:rPr>
          <w:rFonts w:ascii="Times New Roman CYR" w:hAnsi="Times New Roman CYR" w:cs="Times New Roman CYR"/>
          <w:bCs/>
          <w:sz w:val="28"/>
          <w:szCs w:val="28"/>
        </w:rPr>
      </w:pPr>
      <w:r>
        <w:rPr>
          <w:rFonts w:cs="Times New Roman CYR"/>
          <w:bCs/>
          <w:noProof/>
          <w:sz w:val="28"/>
          <w:szCs w:val="28"/>
          <w:lang w:eastAsia="ru-RU"/>
        </w:rPr>
        <mc:AlternateContent>
          <mc:Choice Requires="wps">
            <w:drawing>
              <wp:anchor distT="0" distB="0" distL="114300" distR="114300" simplePos="0" relativeHeight="251665408" behindDoc="1" locked="0" layoutInCell="1" allowOverlap="1" wp14:anchorId="1F8F2697" wp14:editId="51C82FF8">
                <wp:simplePos x="0" y="0"/>
                <wp:positionH relativeFrom="column">
                  <wp:posOffset>828675</wp:posOffset>
                </wp:positionH>
                <wp:positionV relativeFrom="paragraph">
                  <wp:posOffset>9878695</wp:posOffset>
                </wp:positionV>
                <wp:extent cx="6972300" cy="457200"/>
                <wp:effectExtent l="0" t="0" r="3810" b="444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8B257" w14:textId="77777777" w:rsidR="001048B2" w:rsidRPr="00C05376" w:rsidRDefault="001048B2" w:rsidP="001048B2">
                            <w:r>
                              <w:t>Н</w:t>
                            </w:r>
                            <w:r w:rsidRPr="00C05376">
                              <w:t xml:space="preserve">ачальник правового отдела </w:t>
                            </w:r>
                          </w:p>
                          <w:p w14:paraId="31CE6955" w14:textId="77777777" w:rsidR="001048B2" w:rsidRDefault="001048B2" w:rsidP="001048B2">
                            <w:r w:rsidRPr="00C05376">
                              <w:t>аппарата Городской Думы</w:t>
                            </w:r>
                            <w:r w:rsidRPr="00C05376">
                              <w:tab/>
                            </w:r>
                            <w:r w:rsidRPr="00C05376">
                              <w:tab/>
                            </w:r>
                            <w:r w:rsidRPr="00C05376">
                              <w:tab/>
                            </w:r>
                            <w:r w:rsidRPr="00C05376">
                              <w:tab/>
                            </w:r>
                            <w:r w:rsidRPr="00C05376">
                              <w:tab/>
                            </w:r>
                            <w:r>
                              <w:tab/>
                            </w:r>
                            <w:r w:rsidRPr="00C05376">
                              <w:tab/>
                            </w:r>
                            <w:r>
                              <w:t xml:space="preserve">           Р.В.Афандеев</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F2697" id="Прямоугольник 9" o:spid="_x0000_s1026" style="position:absolute;left:0;text-align:left;margin-left:65.25pt;margin-top:777.85pt;width:54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" filled="f" stroked="f">
                <v:textbox>
                  <w:txbxContent>
                    <w:p w14:paraId="1BA8B257" w14:textId="77777777" w:rsidR="001048B2" w:rsidRPr="00C05376" w:rsidRDefault="001048B2" w:rsidP="001048B2">
                      <w:r>
                        <w:t>Н</w:t>
                      </w:r>
                      <w:r w:rsidRPr="00C05376">
                        <w:t xml:space="preserve">ачальник правового отдела </w:t>
                      </w:r>
                    </w:p>
                    <w:p w14:paraId="31CE6955" w14:textId="77777777" w:rsidR="001048B2" w:rsidRDefault="001048B2" w:rsidP="001048B2">
                      <w:r w:rsidRPr="00C05376">
                        <w:t>аппарата Городской Думы</w:t>
                      </w:r>
                      <w:r w:rsidRPr="00C05376">
                        <w:tab/>
                      </w:r>
                      <w:r w:rsidRPr="00C05376">
                        <w:tab/>
                      </w:r>
                      <w:r w:rsidRPr="00C05376">
                        <w:tab/>
                      </w:r>
                      <w:r w:rsidRPr="00C05376">
                        <w:tab/>
                      </w:r>
                      <w:r w:rsidRPr="00C05376">
                        <w:tab/>
                      </w:r>
                      <w:r>
                        <w:tab/>
                      </w:r>
                      <w:r w:rsidRPr="00C05376">
                        <w:tab/>
                      </w:r>
                      <w:r>
                        <w:t xml:space="preserve">           Р.В.Афандеев</w:t>
                      </w:r>
                      <w:r>
                        <w:tab/>
                      </w:r>
                      <w:r>
                        <w:tab/>
                      </w:r>
                    </w:p>
                  </w:txbxContent>
                </v:textbox>
              </v:rect>
            </w:pict>
          </mc:Fallback>
        </mc:AlternateContent>
      </w:r>
      <w:r>
        <w:rPr>
          <w:rFonts w:cs="Times New Roman CYR"/>
          <w:bCs/>
          <w:sz w:val="28"/>
          <w:szCs w:val="28"/>
        </w:rPr>
        <w:t xml:space="preserve">5. Провести первое заседание Оргкомитета, ответственного за </w:t>
      </w:r>
      <w:r w:rsidRPr="00A264E3">
        <w:rPr>
          <w:rFonts w:cs="Times New Roman CYR"/>
          <w:bCs/>
          <w:sz w:val="28"/>
          <w:szCs w:val="28"/>
        </w:rPr>
        <w:t xml:space="preserve">организацию и проведение публичных слушаний </w:t>
      </w:r>
      <w:r w:rsidR="00847F12" w:rsidRPr="00401598">
        <w:rPr>
          <w:rFonts w:cs="Times New Roman CYR"/>
          <w:bCs/>
          <w:sz w:val="28"/>
          <w:szCs w:val="28"/>
        </w:rPr>
        <w:t>02</w:t>
      </w:r>
      <w:r w:rsidRPr="00401598">
        <w:rPr>
          <w:rFonts w:cs="Times New Roman CYR"/>
          <w:bCs/>
          <w:sz w:val="28"/>
          <w:szCs w:val="28"/>
        </w:rPr>
        <w:t xml:space="preserve"> </w:t>
      </w:r>
      <w:r w:rsidR="00847F12" w:rsidRPr="00401598">
        <w:rPr>
          <w:rFonts w:cs="Times New Roman CYR"/>
          <w:bCs/>
          <w:sz w:val="28"/>
          <w:szCs w:val="28"/>
        </w:rPr>
        <w:t>июля</w:t>
      </w:r>
      <w:r w:rsidRPr="00401598">
        <w:rPr>
          <w:rFonts w:cs="Times New Roman CYR"/>
          <w:bCs/>
          <w:sz w:val="28"/>
          <w:szCs w:val="28"/>
        </w:rPr>
        <w:t xml:space="preserve"> 20</w:t>
      </w:r>
      <w:r w:rsidR="008C6F4F" w:rsidRPr="00401598">
        <w:rPr>
          <w:rFonts w:cs="Times New Roman CYR"/>
          <w:bCs/>
          <w:sz w:val="28"/>
          <w:szCs w:val="28"/>
        </w:rPr>
        <w:t>2</w:t>
      </w:r>
      <w:r w:rsidR="007B6597" w:rsidRPr="00401598">
        <w:rPr>
          <w:rFonts w:cs="Times New Roman CYR"/>
          <w:bCs/>
          <w:sz w:val="28"/>
          <w:szCs w:val="28"/>
        </w:rPr>
        <w:t>1</w:t>
      </w:r>
      <w:r w:rsidRPr="00401598">
        <w:rPr>
          <w:rFonts w:cs="Times New Roman CYR"/>
          <w:bCs/>
          <w:sz w:val="28"/>
          <w:szCs w:val="28"/>
        </w:rPr>
        <w:t xml:space="preserve"> года</w:t>
      </w:r>
      <w:r w:rsidRPr="00A264E3">
        <w:rPr>
          <w:rFonts w:cs="Times New Roman CYR"/>
          <w:bCs/>
          <w:sz w:val="28"/>
          <w:szCs w:val="28"/>
        </w:rPr>
        <w:t>.</w:t>
      </w:r>
      <w:r w:rsidRPr="00A264E3">
        <w:rPr>
          <w:rFonts w:ascii="Times New Roman CYR" w:hAnsi="Times New Roman CYR" w:cs="Times New Roman CYR"/>
          <w:bCs/>
          <w:sz w:val="28"/>
          <w:szCs w:val="28"/>
        </w:rPr>
        <w:t xml:space="preserve"> </w:t>
      </w:r>
    </w:p>
    <w:p w14:paraId="22F7056D" w14:textId="18F181C6" w:rsidR="001048B2" w:rsidRDefault="001048B2" w:rsidP="001048B2">
      <w:pPr>
        <w:suppressLineNumbers/>
        <w:autoSpaceDE w:val="0"/>
        <w:spacing w:line="360" w:lineRule="auto"/>
        <w:ind w:firstLine="700"/>
        <w:jc w:val="both"/>
        <w:rPr>
          <w:sz w:val="28"/>
          <w:szCs w:val="28"/>
        </w:rPr>
      </w:pPr>
      <w:r>
        <w:rPr>
          <w:rFonts w:ascii="Times New Roman CYR" w:hAnsi="Times New Roman CYR" w:cs="Times New Roman CYR"/>
          <w:bCs/>
          <w:sz w:val="28"/>
          <w:szCs w:val="28"/>
        </w:rPr>
        <w:t xml:space="preserve">6. </w:t>
      </w:r>
      <w:r w:rsidR="00847F12">
        <w:rPr>
          <w:rFonts w:ascii="Times New Roman CYR" w:hAnsi="Times New Roman CYR" w:cs="Times New Roman CYR"/>
          <w:bCs/>
          <w:sz w:val="28"/>
          <w:szCs w:val="28"/>
        </w:rPr>
        <w:t>Н</w:t>
      </w:r>
      <w:r>
        <w:rPr>
          <w:rFonts w:ascii="Times New Roman CYR" w:hAnsi="Times New Roman CYR" w:cs="Times New Roman CYR"/>
          <w:bCs/>
          <w:sz w:val="28"/>
          <w:szCs w:val="28"/>
        </w:rPr>
        <w:t xml:space="preserve">астоящее решение и проект решения Городской Думы города Димитровграда Ульяновской области третьего созыва «О внесении изменений и дополнений в Устав муниципального образования «Город Димитровград» Ульяновской области» согласно приложению к настоящему решению подлежат </w:t>
      </w:r>
      <w:r w:rsidRPr="00CA0DD3">
        <w:rPr>
          <w:sz w:val="28"/>
          <w:szCs w:val="28"/>
        </w:rPr>
        <w:t>официальному опубликованию</w:t>
      </w:r>
      <w:r w:rsidRPr="006079A1">
        <w:rPr>
          <w:sz w:val="28"/>
          <w:szCs w:val="28"/>
        </w:rPr>
        <w:t xml:space="preserve"> </w:t>
      </w:r>
      <w:r>
        <w:rPr>
          <w:sz w:val="28"/>
          <w:szCs w:val="28"/>
        </w:rPr>
        <w:t xml:space="preserve">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Pr="00F319FF">
        <w:rPr>
          <w:color w:val="000000" w:themeColor="text1"/>
          <w:sz w:val="28"/>
          <w:szCs w:val="28"/>
        </w:rPr>
        <w:t>(</w:t>
      </w:r>
      <w:hyperlink r:id="rId10" w:history="1">
        <w:r w:rsidRPr="00401598">
          <w:rPr>
            <w:rStyle w:val="ab"/>
            <w:color w:val="000000" w:themeColor="text1"/>
            <w:sz w:val="28"/>
            <w:szCs w:val="28"/>
            <w:u w:val="none"/>
            <w:lang w:val="en-US"/>
          </w:rPr>
          <w:t>www</w:t>
        </w:r>
        <w:r w:rsidRPr="00401598">
          <w:rPr>
            <w:rStyle w:val="ab"/>
            <w:color w:val="000000" w:themeColor="text1"/>
            <w:sz w:val="28"/>
            <w:szCs w:val="28"/>
            <w:u w:val="none"/>
          </w:rPr>
          <w:t>.</w:t>
        </w:r>
        <w:r w:rsidRPr="00401598">
          <w:rPr>
            <w:rStyle w:val="ab"/>
            <w:color w:val="000000" w:themeColor="text1"/>
            <w:sz w:val="28"/>
            <w:szCs w:val="28"/>
            <w:u w:val="none"/>
            <w:lang w:val="en-US"/>
          </w:rPr>
          <w:t>dumadgrad</w:t>
        </w:r>
        <w:r w:rsidRPr="00401598">
          <w:rPr>
            <w:rStyle w:val="ab"/>
            <w:color w:val="000000" w:themeColor="text1"/>
            <w:sz w:val="28"/>
            <w:szCs w:val="28"/>
            <w:u w:val="none"/>
          </w:rPr>
          <w:t>.</w:t>
        </w:r>
        <w:r w:rsidRPr="00401598">
          <w:rPr>
            <w:rStyle w:val="ab"/>
            <w:color w:val="000000" w:themeColor="text1"/>
            <w:sz w:val="28"/>
            <w:szCs w:val="28"/>
            <w:u w:val="none"/>
            <w:lang w:val="en-US"/>
          </w:rPr>
          <w:t>ru</w:t>
        </w:r>
      </w:hyperlink>
      <w:r w:rsidRPr="00F319FF">
        <w:rPr>
          <w:color w:val="000000" w:themeColor="text1"/>
          <w:sz w:val="28"/>
          <w:szCs w:val="28"/>
        </w:rPr>
        <w:t>).</w:t>
      </w:r>
    </w:p>
    <w:p w14:paraId="7997DB0B" w14:textId="60C5B824" w:rsidR="001048B2" w:rsidRDefault="001048B2" w:rsidP="001048B2">
      <w:pPr>
        <w:suppressLineNumbers/>
        <w:autoSpaceDE w:val="0"/>
        <w:spacing w:line="360" w:lineRule="auto"/>
        <w:ind w:firstLine="700"/>
        <w:jc w:val="both"/>
        <w:rPr>
          <w:spacing w:val="-6"/>
          <w:sz w:val="28"/>
          <w:szCs w:val="28"/>
        </w:rPr>
      </w:pPr>
      <w:r>
        <w:rPr>
          <w:sz w:val="28"/>
          <w:szCs w:val="28"/>
        </w:rPr>
        <w:lastRenderedPageBreak/>
        <w:t xml:space="preserve">7. </w:t>
      </w:r>
      <w:r>
        <w:rPr>
          <w:spacing w:val="-6"/>
          <w:sz w:val="28"/>
          <w:szCs w:val="28"/>
        </w:rPr>
        <w:t xml:space="preserve">Контроль исполнения настоящего решения возложить на </w:t>
      </w:r>
      <w:r w:rsidR="00E72F61">
        <w:rPr>
          <w:spacing w:val="-6"/>
          <w:sz w:val="28"/>
          <w:szCs w:val="28"/>
        </w:rPr>
        <w:t>Уставную комиссию при Городской Думе города Димитровграда Ульяновской области</w:t>
      </w:r>
      <w:r>
        <w:rPr>
          <w:spacing w:val="-6"/>
          <w:sz w:val="28"/>
          <w:szCs w:val="28"/>
        </w:rPr>
        <w:t xml:space="preserve"> (</w:t>
      </w:r>
      <w:r w:rsidR="00E72F61">
        <w:rPr>
          <w:spacing w:val="-6"/>
          <w:sz w:val="28"/>
          <w:szCs w:val="28"/>
        </w:rPr>
        <w:t>Куденко</w:t>
      </w:r>
      <w:r>
        <w:rPr>
          <w:spacing w:val="-6"/>
          <w:sz w:val="28"/>
          <w:szCs w:val="28"/>
        </w:rPr>
        <w:t>).</w:t>
      </w:r>
    </w:p>
    <w:p w14:paraId="51BB3AE4" w14:textId="77777777" w:rsidR="001048B2" w:rsidRPr="00BC7D9C" w:rsidRDefault="001048B2" w:rsidP="001048B2">
      <w:pPr>
        <w:keepNext/>
        <w:keepLines/>
        <w:suppressLineNumbers/>
        <w:tabs>
          <w:tab w:val="left" w:pos="0"/>
        </w:tabs>
        <w:spacing w:line="360" w:lineRule="auto"/>
        <w:ind w:firstLine="567"/>
        <w:jc w:val="both"/>
        <w:rPr>
          <w:spacing w:val="-6"/>
          <w:sz w:val="36"/>
          <w:szCs w:val="36"/>
        </w:rPr>
      </w:pPr>
    </w:p>
    <w:p w14:paraId="16CF2D73" w14:textId="77777777" w:rsidR="001048B2" w:rsidRDefault="001048B2" w:rsidP="001048B2">
      <w:pPr>
        <w:rPr>
          <w:sz w:val="28"/>
          <w:szCs w:val="28"/>
        </w:rPr>
      </w:pPr>
      <w:r>
        <w:rPr>
          <w:sz w:val="28"/>
          <w:szCs w:val="28"/>
        </w:rPr>
        <w:t>Председатель Городской Думы</w:t>
      </w:r>
      <w:r>
        <w:rPr>
          <w:sz w:val="28"/>
          <w:szCs w:val="28"/>
        </w:rPr>
        <w:tab/>
      </w:r>
      <w:r>
        <w:rPr>
          <w:sz w:val="28"/>
          <w:szCs w:val="28"/>
        </w:rPr>
        <w:tab/>
      </w:r>
      <w:r>
        <w:rPr>
          <w:sz w:val="28"/>
          <w:szCs w:val="28"/>
        </w:rPr>
        <w:tab/>
      </w:r>
    </w:p>
    <w:p w14:paraId="250F487B" w14:textId="77777777" w:rsidR="001048B2" w:rsidRDefault="001048B2" w:rsidP="001048B2">
      <w:pPr>
        <w:rPr>
          <w:sz w:val="28"/>
          <w:szCs w:val="28"/>
        </w:rPr>
      </w:pPr>
      <w:r>
        <w:rPr>
          <w:sz w:val="28"/>
          <w:szCs w:val="28"/>
        </w:rPr>
        <w:t>города Димитровграда</w:t>
      </w:r>
      <w:r>
        <w:rPr>
          <w:sz w:val="28"/>
          <w:szCs w:val="28"/>
        </w:rPr>
        <w:tab/>
      </w:r>
      <w:r>
        <w:rPr>
          <w:sz w:val="28"/>
          <w:szCs w:val="28"/>
        </w:rPr>
        <w:tab/>
      </w:r>
      <w:r>
        <w:rPr>
          <w:sz w:val="28"/>
          <w:szCs w:val="28"/>
        </w:rPr>
        <w:tab/>
      </w:r>
      <w:r>
        <w:rPr>
          <w:sz w:val="28"/>
          <w:szCs w:val="28"/>
        </w:rPr>
        <w:tab/>
      </w:r>
      <w:r>
        <w:rPr>
          <w:sz w:val="28"/>
          <w:szCs w:val="28"/>
        </w:rPr>
        <w:tab/>
      </w:r>
    </w:p>
    <w:p w14:paraId="565C56E5" w14:textId="77777777" w:rsidR="001048B2" w:rsidRDefault="001048B2" w:rsidP="001048B2">
      <w:pPr>
        <w:rPr>
          <w:sz w:val="28"/>
          <w:szCs w:val="28"/>
        </w:rPr>
      </w:pPr>
      <w:r>
        <w:rPr>
          <w:sz w:val="28"/>
          <w:szCs w:val="28"/>
        </w:rPr>
        <w:t>Ульяновской области</w:t>
      </w:r>
      <w:r>
        <w:rPr>
          <w:sz w:val="28"/>
          <w:szCs w:val="28"/>
        </w:rPr>
        <w:tab/>
      </w:r>
      <w:r>
        <w:rPr>
          <w:sz w:val="28"/>
          <w:szCs w:val="28"/>
        </w:rPr>
        <w:tab/>
      </w:r>
      <w:r>
        <w:rPr>
          <w:sz w:val="28"/>
          <w:szCs w:val="28"/>
        </w:rPr>
        <w:tab/>
      </w:r>
      <w:r>
        <w:rPr>
          <w:sz w:val="28"/>
          <w:szCs w:val="28"/>
        </w:rPr>
        <w:tab/>
      </w:r>
      <w:r>
        <w:rPr>
          <w:sz w:val="28"/>
          <w:szCs w:val="28"/>
        </w:rPr>
        <w:tab/>
        <w:t xml:space="preserve">                                  А.П.Ерышев</w:t>
      </w:r>
    </w:p>
    <w:p w14:paraId="2F7E8295" w14:textId="77777777" w:rsidR="001048B2" w:rsidRDefault="001048B2" w:rsidP="00FC3F63">
      <w:pPr>
        <w:spacing w:line="100" w:lineRule="atLeast"/>
        <w:jc w:val="both"/>
        <w:rPr>
          <w:rFonts w:ascii="Times New Roman CYR" w:hAnsi="Times New Roman CYR" w:cs="Times New Roman CYR"/>
          <w:sz w:val="28"/>
          <w:szCs w:val="28"/>
        </w:rPr>
      </w:pPr>
    </w:p>
    <w:p w14:paraId="23645D7B" w14:textId="77777777" w:rsidR="008C6F4F" w:rsidRDefault="00FC3F63" w:rsidP="00FC3F63">
      <w:pPr>
        <w:spacing w:line="100" w:lineRule="atLeast"/>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14:paraId="5C62F8DF" w14:textId="77777777" w:rsidR="008C6F4F" w:rsidRDefault="008C6F4F" w:rsidP="00FC3F63">
      <w:pPr>
        <w:spacing w:line="100" w:lineRule="atLeast"/>
        <w:jc w:val="both"/>
        <w:rPr>
          <w:rFonts w:ascii="Times New Roman CYR" w:hAnsi="Times New Roman CYR" w:cs="Times New Roman CYR"/>
          <w:sz w:val="28"/>
          <w:szCs w:val="28"/>
        </w:rPr>
      </w:pPr>
    </w:p>
    <w:p w14:paraId="5BF25DE6" w14:textId="77777777" w:rsidR="008C6F4F" w:rsidRDefault="008C6F4F" w:rsidP="00FC3F63">
      <w:pPr>
        <w:spacing w:line="100" w:lineRule="atLeast"/>
        <w:jc w:val="both"/>
        <w:rPr>
          <w:rFonts w:ascii="Times New Roman CYR" w:hAnsi="Times New Roman CYR" w:cs="Times New Roman CYR"/>
          <w:sz w:val="28"/>
          <w:szCs w:val="28"/>
        </w:rPr>
      </w:pPr>
    </w:p>
    <w:p w14:paraId="7C09270E" w14:textId="77777777" w:rsidR="008C6F4F" w:rsidRDefault="008C6F4F" w:rsidP="00FC3F63">
      <w:pPr>
        <w:spacing w:line="100" w:lineRule="atLeast"/>
        <w:jc w:val="both"/>
        <w:rPr>
          <w:rFonts w:ascii="Times New Roman CYR" w:hAnsi="Times New Roman CYR" w:cs="Times New Roman CYR"/>
          <w:sz w:val="28"/>
          <w:szCs w:val="28"/>
        </w:rPr>
      </w:pPr>
    </w:p>
    <w:p w14:paraId="062C3083" w14:textId="77777777" w:rsidR="008C6F4F" w:rsidRDefault="008C6F4F" w:rsidP="00FC3F63">
      <w:pPr>
        <w:spacing w:line="100" w:lineRule="atLeast"/>
        <w:jc w:val="both"/>
        <w:rPr>
          <w:rFonts w:ascii="Times New Roman CYR" w:hAnsi="Times New Roman CYR" w:cs="Times New Roman CYR"/>
          <w:sz w:val="28"/>
          <w:szCs w:val="28"/>
        </w:rPr>
      </w:pPr>
    </w:p>
    <w:p w14:paraId="684DBEC5" w14:textId="77777777" w:rsidR="008C6F4F" w:rsidRDefault="008C6F4F" w:rsidP="00FC3F63">
      <w:pPr>
        <w:spacing w:line="100" w:lineRule="atLeast"/>
        <w:jc w:val="both"/>
        <w:rPr>
          <w:rFonts w:ascii="Times New Roman CYR" w:hAnsi="Times New Roman CYR" w:cs="Times New Roman CYR"/>
          <w:sz w:val="28"/>
          <w:szCs w:val="28"/>
        </w:rPr>
      </w:pPr>
    </w:p>
    <w:p w14:paraId="099C79B7" w14:textId="77777777" w:rsidR="008C6F4F" w:rsidRDefault="008C6F4F" w:rsidP="00FC3F63">
      <w:pPr>
        <w:spacing w:line="100" w:lineRule="atLeast"/>
        <w:jc w:val="both"/>
        <w:rPr>
          <w:rFonts w:ascii="Times New Roman CYR" w:hAnsi="Times New Roman CYR" w:cs="Times New Roman CYR"/>
          <w:sz w:val="28"/>
          <w:szCs w:val="28"/>
        </w:rPr>
      </w:pPr>
    </w:p>
    <w:p w14:paraId="52F61568" w14:textId="77777777" w:rsidR="008C6F4F" w:rsidRDefault="008C6F4F" w:rsidP="00FC3F63">
      <w:pPr>
        <w:spacing w:line="100" w:lineRule="atLeast"/>
        <w:jc w:val="both"/>
        <w:rPr>
          <w:rFonts w:ascii="Times New Roman CYR" w:hAnsi="Times New Roman CYR" w:cs="Times New Roman CYR"/>
          <w:sz w:val="28"/>
          <w:szCs w:val="28"/>
        </w:rPr>
      </w:pPr>
    </w:p>
    <w:p w14:paraId="45A00BE6" w14:textId="77777777" w:rsidR="008C6F4F" w:rsidRDefault="008C6F4F" w:rsidP="00FC3F63">
      <w:pPr>
        <w:spacing w:line="100" w:lineRule="atLeast"/>
        <w:jc w:val="both"/>
        <w:rPr>
          <w:rFonts w:ascii="Times New Roman CYR" w:hAnsi="Times New Roman CYR" w:cs="Times New Roman CYR"/>
          <w:sz w:val="28"/>
          <w:szCs w:val="28"/>
        </w:rPr>
      </w:pPr>
    </w:p>
    <w:p w14:paraId="27F55D95" w14:textId="77777777" w:rsidR="008C6F4F" w:rsidRDefault="008C6F4F" w:rsidP="00FC3F63">
      <w:pPr>
        <w:spacing w:line="100" w:lineRule="atLeast"/>
        <w:jc w:val="both"/>
        <w:rPr>
          <w:rFonts w:ascii="Times New Roman CYR" w:hAnsi="Times New Roman CYR" w:cs="Times New Roman CYR"/>
          <w:sz w:val="28"/>
          <w:szCs w:val="28"/>
        </w:rPr>
      </w:pPr>
    </w:p>
    <w:p w14:paraId="0B13ED9B" w14:textId="77777777" w:rsidR="008C6F4F" w:rsidRDefault="008C6F4F" w:rsidP="00FC3F63">
      <w:pPr>
        <w:spacing w:line="100" w:lineRule="atLeast"/>
        <w:jc w:val="both"/>
        <w:rPr>
          <w:rFonts w:ascii="Times New Roman CYR" w:hAnsi="Times New Roman CYR" w:cs="Times New Roman CYR"/>
          <w:sz w:val="28"/>
          <w:szCs w:val="28"/>
        </w:rPr>
      </w:pPr>
    </w:p>
    <w:p w14:paraId="168F09EF" w14:textId="77777777" w:rsidR="008C6F4F" w:rsidRDefault="008C6F4F" w:rsidP="00FC3F63">
      <w:pPr>
        <w:spacing w:line="100" w:lineRule="atLeast"/>
        <w:jc w:val="both"/>
        <w:rPr>
          <w:rFonts w:ascii="Times New Roman CYR" w:hAnsi="Times New Roman CYR" w:cs="Times New Roman CYR"/>
          <w:sz w:val="28"/>
          <w:szCs w:val="28"/>
        </w:rPr>
      </w:pPr>
    </w:p>
    <w:p w14:paraId="087CD943" w14:textId="77777777" w:rsidR="008C6F4F" w:rsidRDefault="008C6F4F" w:rsidP="00FC3F63">
      <w:pPr>
        <w:spacing w:line="100" w:lineRule="atLeast"/>
        <w:jc w:val="both"/>
        <w:rPr>
          <w:rFonts w:ascii="Times New Roman CYR" w:hAnsi="Times New Roman CYR" w:cs="Times New Roman CYR"/>
          <w:sz w:val="28"/>
          <w:szCs w:val="28"/>
        </w:rPr>
      </w:pPr>
    </w:p>
    <w:p w14:paraId="38A7A519" w14:textId="77777777" w:rsidR="008C6F4F" w:rsidRDefault="008C6F4F" w:rsidP="00FC3F63">
      <w:pPr>
        <w:spacing w:line="100" w:lineRule="atLeast"/>
        <w:jc w:val="both"/>
        <w:rPr>
          <w:rFonts w:ascii="Times New Roman CYR" w:hAnsi="Times New Roman CYR" w:cs="Times New Roman CYR"/>
          <w:sz w:val="28"/>
          <w:szCs w:val="28"/>
        </w:rPr>
      </w:pPr>
    </w:p>
    <w:p w14:paraId="12758E0C" w14:textId="77777777" w:rsidR="008C6F4F" w:rsidRDefault="008C6F4F" w:rsidP="00FC3F63">
      <w:pPr>
        <w:spacing w:line="100" w:lineRule="atLeast"/>
        <w:jc w:val="both"/>
        <w:rPr>
          <w:rFonts w:ascii="Times New Roman CYR" w:hAnsi="Times New Roman CYR" w:cs="Times New Roman CYR"/>
          <w:sz w:val="28"/>
          <w:szCs w:val="28"/>
        </w:rPr>
      </w:pPr>
    </w:p>
    <w:p w14:paraId="42D70D4B" w14:textId="77777777" w:rsidR="008C6F4F" w:rsidRDefault="008C6F4F" w:rsidP="00FC3F63">
      <w:pPr>
        <w:spacing w:line="100" w:lineRule="atLeast"/>
        <w:jc w:val="both"/>
        <w:rPr>
          <w:rFonts w:ascii="Times New Roman CYR" w:hAnsi="Times New Roman CYR" w:cs="Times New Roman CYR"/>
          <w:sz w:val="28"/>
          <w:szCs w:val="28"/>
        </w:rPr>
      </w:pPr>
    </w:p>
    <w:p w14:paraId="4F25D328" w14:textId="77777777" w:rsidR="008C6F4F" w:rsidRDefault="008C6F4F" w:rsidP="00FC3F63">
      <w:pPr>
        <w:spacing w:line="100" w:lineRule="atLeast"/>
        <w:jc w:val="both"/>
        <w:rPr>
          <w:rFonts w:ascii="Times New Roman CYR" w:hAnsi="Times New Roman CYR" w:cs="Times New Roman CYR"/>
          <w:sz w:val="28"/>
          <w:szCs w:val="28"/>
        </w:rPr>
      </w:pPr>
    </w:p>
    <w:p w14:paraId="7922885C" w14:textId="77777777" w:rsidR="008C6F4F" w:rsidRDefault="008C6F4F" w:rsidP="00FC3F63">
      <w:pPr>
        <w:spacing w:line="100" w:lineRule="atLeast"/>
        <w:jc w:val="both"/>
        <w:rPr>
          <w:rFonts w:ascii="Times New Roman CYR" w:hAnsi="Times New Roman CYR" w:cs="Times New Roman CYR"/>
          <w:sz w:val="28"/>
          <w:szCs w:val="28"/>
        </w:rPr>
      </w:pPr>
    </w:p>
    <w:p w14:paraId="3CD621AA" w14:textId="77777777" w:rsidR="008C6F4F" w:rsidRDefault="008C6F4F" w:rsidP="00FC3F63">
      <w:pPr>
        <w:spacing w:line="100" w:lineRule="atLeast"/>
        <w:jc w:val="both"/>
        <w:rPr>
          <w:rFonts w:ascii="Times New Roman CYR" w:hAnsi="Times New Roman CYR" w:cs="Times New Roman CYR"/>
          <w:sz w:val="28"/>
          <w:szCs w:val="28"/>
        </w:rPr>
      </w:pPr>
    </w:p>
    <w:p w14:paraId="7DD6547D" w14:textId="77777777" w:rsidR="008C6F4F" w:rsidRDefault="008C6F4F" w:rsidP="00FC3F63">
      <w:pPr>
        <w:spacing w:line="100" w:lineRule="atLeast"/>
        <w:jc w:val="both"/>
        <w:rPr>
          <w:rFonts w:ascii="Times New Roman CYR" w:hAnsi="Times New Roman CYR" w:cs="Times New Roman CYR"/>
          <w:sz w:val="28"/>
          <w:szCs w:val="28"/>
        </w:rPr>
      </w:pPr>
    </w:p>
    <w:p w14:paraId="22744888" w14:textId="77777777" w:rsidR="008C6F4F" w:rsidRDefault="008C6F4F" w:rsidP="00FC3F63">
      <w:pPr>
        <w:spacing w:line="100" w:lineRule="atLeast"/>
        <w:jc w:val="both"/>
        <w:rPr>
          <w:rFonts w:ascii="Times New Roman CYR" w:hAnsi="Times New Roman CYR" w:cs="Times New Roman CYR"/>
          <w:sz w:val="28"/>
          <w:szCs w:val="28"/>
        </w:rPr>
      </w:pPr>
    </w:p>
    <w:p w14:paraId="620F4C77" w14:textId="77777777" w:rsidR="008C6F4F" w:rsidRDefault="008C6F4F" w:rsidP="00FC3F63">
      <w:pPr>
        <w:spacing w:line="100" w:lineRule="atLeast"/>
        <w:jc w:val="both"/>
        <w:rPr>
          <w:rFonts w:ascii="Times New Roman CYR" w:hAnsi="Times New Roman CYR" w:cs="Times New Roman CYR"/>
          <w:sz w:val="28"/>
          <w:szCs w:val="28"/>
        </w:rPr>
      </w:pPr>
    </w:p>
    <w:p w14:paraId="7FF560DF" w14:textId="77777777" w:rsidR="008C6F4F" w:rsidRDefault="008C6F4F" w:rsidP="00FC3F63">
      <w:pPr>
        <w:spacing w:line="100" w:lineRule="atLeast"/>
        <w:jc w:val="both"/>
        <w:rPr>
          <w:rFonts w:ascii="Times New Roman CYR" w:hAnsi="Times New Roman CYR" w:cs="Times New Roman CYR"/>
          <w:sz w:val="28"/>
          <w:szCs w:val="28"/>
        </w:rPr>
      </w:pPr>
    </w:p>
    <w:p w14:paraId="03923D95" w14:textId="77777777" w:rsidR="008C6F4F" w:rsidRDefault="008C6F4F" w:rsidP="00FC3F63">
      <w:pPr>
        <w:spacing w:line="100" w:lineRule="atLeast"/>
        <w:jc w:val="both"/>
        <w:rPr>
          <w:rFonts w:ascii="Times New Roman CYR" w:hAnsi="Times New Roman CYR" w:cs="Times New Roman CYR"/>
          <w:sz w:val="28"/>
          <w:szCs w:val="28"/>
        </w:rPr>
      </w:pPr>
    </w:p>
    <w:p w14:paraId="1C512644" w14:textId="77777777" w:rsidR="008C6F4F" w:rsidRDefault="008C6F4F" w:rsidP="00FC3F63">
      <w:pPr>
        <w:spacing w:line="100" w:lineRule="atLeast"/>
        <w:jc w:val="both"/>
        <w:rPr>
          <w:rFonts w:ascii="Times New Roman CYR" w:hAnsi="Times New Roman CYR" w:cs="Times New Roman CYR"/>
          <w:sz w:val="28"/>
          <w:szCs w:val="28"/>
        </w:rPr>
      </w:pPr>
    </w:p>
    <w:p w14:paraId="7035CDD3" w14:textId="77777777" w:rsidR="008C6F4F" w:rsidRDefault="008C6F4F" w:rsidP="00FC3F63">
      <w:pPr>
        <w:spacing w:line="100" w:lineRule="atLeast"/>
        <w:jc w:val="both"/>
        <w:rPr>
          <w:rFonts w:ascii="Times New Roman CYR" w:hAnsi="Times New Roman CYR" w:cs="Times New Roman CYR"/>
          <w:sz w:val="28"/>
          <w:szCs w:val="28"/>
        </w:rPr>
      </w:pPr>
    </w:p>
    <w:p w14:paraId="5B2610A9" w14:textId="05812AE6" w:rsidR="008C6F4F" w:rsidRDefault="008C6F4F" w:rsidP="00FC3F63">
      <w:pPr>
        <w:spacing w:line="100" w:lineRule="atLeast"/>
        <w:jc w:val="both"/>
        <w:rPr>
          <w:rFonts w:ascii="Times New Roman CYR" w:hAnsi="Times New Roman CYR" w:cs="Times New Roman CYR"/>
          <w:sz w:val="28"/>
          <w:szCs w:val="28"/>
        </w:rPr>
      </w:pPr>
    </w:p>
    <w:p w14:paraId="47576CD8" w14:textId="7FF76DE6" w:rsidR="00BC0015" w:rsidRDefault="00BC0015" w:rsidP="00FC3F63">
      <w:pPr>
        <w:spacing w:line="100" w:lineRule="atLeast"/>
        <w:jc w:val="both"/>
        <w:rPr>
          <w:rFonts w:ascii="Times New Roman CYR" w:hAnsi="Times New Roman CYR" w:cs="Times New Roman CYR"/>
          <w:sz w:val="28"/>
          <w:szCs w:val="28"/>
        </w:rPr>
      </w:pPr>
    </w:p>
    <w:p w14:paraId="52400764" w14:textId="7D686476" w:rsidR="00BC0015" w:rsidRDefault="00BC0015" w:rsidP="00FC3F63">
      <w:pPr>
        <w:spacing w:line="100" w:lineRule="atLeast"/>
        <w:jc w:val="both"/>
        <w:rPr>
          <w:rFonts w:ascii="Times New Roman CYR" w:hAnsi="Times New Roman CYR" w:cs="Times New Roman CYR"/>
          <w:sz w:val="28"/>
          <w:szCs w:val="28"/>
        </w:rPr>
      </w:pPr>
    </w:p>
    <w:p w14:paraId="28E2FA9B" w14:textId="26B4C9FA" w:rsidR="00BC0015" w:rsidRDefault="00BC0015" w:rsidP="00FC3F63">
      <w:pPr>
        <w:spacing w:line="100" w:lineRule="atLeast"/>
        <w:jc w:val="both"/>
        <w:rPr>
          <w:rFonts w:ascii="Times New Roman CYR" w:hAnsi="Times New Roman CYR" w:cs="Times New Roman CYR"/>
          <w:sz w:val="28"/>
          <w:szCs w:val="28"/>
        </w:rPr>
      </w:pPr>
    </w:p>
    <w:p w14:paraId="00B5421B" w14:textId="77777777" w:rsidR="00BC0015" w:rsidRDefault="00BC0015" w:rsidP="00FC3F63">
      <w:pPr>
        <w:spacing w:line="100" w:lineRule="atLeast"/>
        <w:jc w:val="both"/>
        <w:rPr>
          <w:rFonts w:ascii="Times New Roman CYR" w:hAnsi="Times New Roman CYR" w:cs="Times New Roman CYR"/>
          <w:sz w:val="28"/>
          <w:szCs w:val="28"/>
        </w:rPr>
      </w:pPr>
    </w:p>
    <w:p w14:paraId="35105535" w14:textId="4EA19C48" w:rsidR="00847F12" w:rsidRDefault="00847F12" w:rsidP="00FC3F63">
      <w:pPr>
        <w:spacing w:line="100" w:lineRule="atLeast"/>
        <w:jc w:val="both"/>
        <w:rPr>
          <w:rFonts w:ascii="Times New Roman CYR" w:hAnsi="Times New Roman CYR" w:cs="Times New Roman CYR"/>
          <w:sz w:val="28"/>
          <w:szCs w:val="28"/>
        </w:rPr>
      </w:pPr>
    </w:p>
    <w:p w14:paraId="28F561AE" w14:textId="68B11CC9" w:rsidR="00847F12" w:rsidRDefault="00847F12" w:rsidP="00FC3F63">
      <w:pPr>
        <w:spacing w:line="100" w:lineRule="atLeast"/>
        <w:jc w:val="both"/>
        <w:rPr>
          <w:rFonts w:ascii="Times New Roman CYR" w:hAnsi="Times New Roman CYR" w:cs="Times New Roman CYR"/>
          <w:sz w:val="28"/>
          <w:szCs w:val="28"/>
        </w:rPr>
      </w:pPr>
    </w:p>
    <w:p w14:paraId="6DAA3D48" w14:textId="77777777" w:rsidR="00847F12" w:rsidRDefault="00847F12" w:rsidP="00FC3F63">
      <w:pPr>
        <w:spacing w:line="100" w:lineRule="atLeast"/>
        <w:jc w:val="both"/>
        <w:rPr>
          <w:rFonts w:ascii="Times New Roman CYR" w:hAnsi="Times New Roman CYR" w:cs="Times New Roman CYR"/>
          <w:sz w:val="28"/>
          <w:szCs w:val="28"/>
        </w:rPr>
      </w:pPr>
    </w:p>
    <w:p w14:paraId="5E5A0AB8" w14:textId="77777777" w:rsidR="008C6F4F" w:rsidRDefault="008C6F4F" w:rsidP="00FC3F63">
      <w:pPr>
        <w:spacing w:line="100" w:lineRule="atLeast"/>
        <w:jc w:val="both"/>
        <w:rPr>
          <w:rFonts w:ascii="Times New Roman CYR" w:hAnsi="Times New Roman CYR" w:cs="Times New Roman CYR"/>
          <w:sz w:val="28"/>
          <w:szCs w:val="28"/>
        </w:rPr>
      </w:pPr>
    </w:p>
    <w:p w14:paraId="5D82CD3A" w14:textId="77777777" w:rsidR="00FC3F63" w:rsidRDefault="00FC3F63" w:rsidP="007B6597">
      <w:pPr>
        <w:spacing w:line="100" w:lineRule="atLeast"/>
        <w:ind w:left="5103" w:firstLine="6"/>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w:t>
      </w:r>
    </w:p>
    <w:p w14:paraId="0F613418" w14:textId="3C07E6B8" w:rsidR="00FC3F63" w:rsidRDefault="00FC3F63" w:rsidP="007B6597">
      <w:pPr>
        <w:spacing w:line="100" w:lineRule="atLeast"/>
        <w:ind w:left="5103" w:firstLine="6"/>
        <w:rPr>
          <w:rFonts w:ascii="Times New Roman CYR" w:hAnsi="Times New Roman CYR" w:cs="Times New Roman CYR"/>
          <w:sz w:val="28"/>
          <w:szCs w:val="28"/>
        </w:rPr>
      </w:pPr>
      <w:r>
        <w:rPr>
          <w:rFonts w:ascii="Times New Roman CYR" w:hAnsi="Times New Roman CYR" w:cs="Times New Roman CYR"/>
          <w:sz w:val="28"/>
          <w:szCs w:val="28"/>
        </w:rPr>
        <w:t>к решению Городской Думы</w:t>
      </w:r>
      <w:r w:rsidR="007B6597">
        <w:rPr>
          <w:rFonts w:ascii="Times New Roman CYR" w:hAnsi="Times New Roman CYR" w:cs="Times New Roman CYR"/>
          <w:sz w:val="28"/>
          <w:szCs w:val="28"/>
        </w:rPr>
        <w:t xml:space="preserve"> </w:t>
      </w:r>
      <w:r>
        <w:rPr>
          <w:rFonts w:ascii="Times New Roman CYR" w:hAnsi="Times New Roman CYR" w:cs="Times New Roman CYR"/>
          <w:sz w:val="28"/>
          <w:szCs w:val="28"/>
        </w:rPr>
        <w:t>города Димитровграда</w:t>
      </w:r>
      <w:r w:rsidR="007B6597">
        <w:rPr>
          <w:rFonts w:ascii="Times New Roman CYR" w:hAnsi="Times New Roman CYR" w:cs="Times New Roman CYR"/>
          <w:sz w:val="28"/>
          <w:szCs w:val="28"/>
        </w:rPr>
        <w:t xml:space="preserve"> </w:t>
      </w:r>
      <w:r>
        <w:rPr>
          <w:rFonts w:ascii="Times New Roman CYR" w:hAnsi="Times New Roman CYR" w:cs="Times New Roman CYR"/>
          <w:sz w:val="28"/>
          <w:szCs w:val="28"/>
        </w:rPr>
        <w:t>Ульяновской области</w:t>
      </w:r>
      <w:r w:rsidR="007B6597">
        <w:rPr>
          <w:rFonts w:ascii="Times New Roman CYR" w:hAnsi="Times New Roman CYR" w:cs="Times New Roman CYR"/>
          <w:sz w:val="28"/>
          <w:szCs w:val="28"/>
        </w:rPr>
        <w:t xml:space="preserve"> </w:t>
      </w:r>
      <w:r>
        <w:rPr>
          <w:rFonts w:ascii="Times New Roman CYR" w:hAnsi="Times New Roman CYR" w:cs="Times New Roman CYR"/>
          <w:sz w:val="28"/>
          <w:szCs w:val="28"/>
        </w:rPr>
        <w:t>третьего созыва</w:t>
      </w:r>
    </w:p>
    <w:p w14:paraId="1F1837D7" w14:textId="3FD7DFBF" w:rsidR="00FC3F63" w:rsidRDefault="00FC3F63" w:rsidP="007B6597">
      <w:pPr>
        <w:spacing w:line="100" w:lineRule="atLeast"/>
        <w:ind w:left="5103" w:firstLine="6"/>
        <w:jc w:val="both"/>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BC0015">
        <w:rPr>
          <w:rFonts w:ascii="Times New Roman CYR" w:hAnsi="Times New Roman CYR" w:cs="Times New Roman CYR"/>
          <w:sz w:val="28"/>
          <w:szCs w:val="28"/>
        </w:rPr>
        <w:t>3</w:t>
      </w:r>
      <w:r w:rsidR="00873249">
        <w:rPr>
          <w:rFonts w:ascii="Times New Roman CYR" w:hAnsi="Times New Roman CYR" w:cs="Times New Roman CYR"/>
          <w:sz w:val="28"/>
          <w:szCs w:val="28"/>
        </w:rPr>
        <w:t>0</w:t>
      </w:r>
      <w:r>
        <w:rPr>
          <w:rFonts w:ascii="Times New Roman CYR" w:hAnsi="Times New Roman CYR" w:cs="Times New Roman CYR"/>
          <w:sz w:val="28"/>
          <w:szCs w:val="28"/>
        </w:rPr>
        <w:t>.</w:t>
      </w:r>
      <w:r w:rsidR="00873249">
        <w:rPr>
          <w:rFonts w:ascii="Times New Roman CYR" w:hAnsi="Times New Roman CYR" w:cs="Times New Roman CYR"/>
          <w:sz w:val="28"/>
          <w:szCs w:val="28"/>
        </w:rPr>
        <w:t>0</w:t>
      </w:r>
      <w:r w:rsidR="00BC0015">
        <w:rPr>
          <w:rFonts w:ascii="Times New Roman CYR" w:hAnsi="Times New Roman CYR" w:cs="Times New Roman CYR"/>
          <w:sz w:val="28"/>
          <w:szCs w:val="28"/>
        </w:rPr>
        <w:t>6</w:t>
      </w:r>
      <w:r>
        <w:rPr>
          <w:rFonts w:ascii="Times New Roman CYR" w:hAnsi="Times New Roman CYR" w:cs="Times New Roman CYR"/>
          <w:sz w:val="28"/>
          <w:szCs w:val="28"/>
        </w:rPr>
        <w:t>.</w:t>
      </w:r>
      <w:r w:rsidR="008C6F4F">
        <w:rPr>
          <w:rFonts w:ascii="Times New Roman CYR" w:hAnsi="Times New Roman CYR" w:cs="Times New Roman CYR"/>
          <w:sz w:val="28"/>
          <w:szCs w:val="28"/>
        </w:rPr>
        <w:t>202</w:t>
      </w:r>
      <w:r w:rsidR="00873249">
        <w:rPr>
          <w:rFonts w:ascii="Times New Roman CYR" w:hAnsi="Times New Roman CYR" w:cs="Times New Roman CYR"/>
          <w:sz w:val="28"/>
          <w:szCs w:val="28"/>
        </w:rPr>
        <w:t>1</w:t>
      </w:r>
      <w:r>
        <w:rPr>
          <w:rFonts w:ascii="Times New Roman CYR" w:hAnsi="Times New Roman CYR" w:cs="Times New Roman CYR"/>
          <w:sz w:val="28"/>
          <w:szCs w:val="28"/>
        </w:rPr>
        <w:t xml:space="preserve"> №</w:t>
      </w:r>
      <w:r w:rsidR="00873249">
        <w:rPr>
          <w:rFonts w:ascii="Times New Roman CYR" w:hAnsi="Times New Roman CYR" w:cs="Times New Roman CYR"/>
          <w:sz w:val="28"/>
          <w:szCs w:val="28"/>
        </w:rPr>
        <w:t xml:space="preserve"> </w:t>
      </w:r>
      <w:r w:rsidR="00BC0015">
        <w:rPr>
          <w:rFonts w:ascii="Times New Roman CYR" w:hAnsi="Times New Roman CYR" w:cs="Times New Roman CYR"/>
          <w:sz w:val="28"/>
          <w:szCs w:val="28"/>
        </w:rPr>
        <w:t>65</w:t>
      </w:r>
      <w:r>
        <w:rPr>
          <w:rFonts w:ascii="Times New Roman CYR" w:hAnsi="Times New Roman CYR" w:cs="Times New Roman CYR"/>
          <w:sz w:val="28"/>
          <w:szCs w:val="28"/>
        </w:rPr>
        <w:t>/</w:t>
      </w:r>
      <w:r w:rsidR="00BC0015">
        <w:rPr>
          <w:rFonts w:ascii="Times New Roman CYR" w:hAnsi="Times New Roman CYR" w:cs="Times New Roman CYR"/>
          <w:sz w:val="28"/>
          <w:szCs w:val="28"/>
        </w:rPr>
        <w:t>557</w:t>
      </w:r>
    </w:p>
    <w:p w14:paraId="7F22F2A4" w14:textId="77777777" w:rsidR="00FC3F63" w:rsidRDefault="00FC3F63" w:rsidP="007B6597">
      <w:pPr>
        <w:spacing w:line="100" w:lineRule="atLeast"/>
        <w:ind w:left="5103" w:firstLine="6"/>
        <w:jc w:val="both"/>
        <w:rPr>
          <w:rFonts w:ascii="Times New Roman CYR" w:hAnsi="Times New Roman CYR" w:cs="Times New Roman CYR"/>
          <w:sz w:val="28"/>
          <w:szCs w:val="28"/>
        </w:rPr>
      </w:pPr>
    </w:p>
    <w:p w14:paraId="7AC37EFA" w14:textId="77777777" w:rsidR="00FC3F63" w:rsidRDefault="00FC3F63" w:rsidP="00FC3F63">
      <w:pPr>
        <w:spacing w:line="100" w:lineRule="atLeast"/>
        <w:jc w:val="both"/>
        <w:rPr>
          <w:rFonts w:ascii="Times New Roman CYR" w:hAnsi="Times New Roman CYR" w:cs="Times New Roman CYR"/>
          <w:sz w:val="28"/>
          <w:szCs w:val="28"/>
        </w:rPr>
      </w:pPr>
    </w:p>
    <w:p w14:paraId="38EB3156" w14:textId="77777777" w:rsidR="00FC3F63" w:rsidRPr="000106BD" w:rsidRDefault="00FC3F63" w:rsidP="00FC3F63">
      <w:pPr>
        <w:spacing w:line="100" w:lineRule="atLeast"/>
        <w:jc w:val="center"/>
        <w:rPr>
          <w:rFonts w:ascii="Times New Roman CYR" w:hAnsi="Times New Roman CYR" w:cs="Times New Roman CYR"/>
          <w:b/>
          <w:sz w:val="32"/>
          <w:szCs w:val="32"/>
        </w:rPr>
      </w:pPr>
      <w:r w:rsidRPr="000106BD">
        <w:rPr>
          <w:rFonts w:ascii="Times New Roman CYR" w:hAnsi="Times New Roman CYR" w:cs="Times New Roman CYR"/>
          <w:b/>
          <w:sz w:val="32"/>
          <w:szCs w:val="32"/>
        </w:rPr>
        <w:t>ПРОЕКТ</w:t>
      </w:r>
    </w:p>
    <w:p w14:paraId="31D0751A" w14:textId="77777777" w:rsidR="00FC3F63" w:rsidRPr="000106BD" w:rsidRDefault="00FC3F63" w:rsidP="00FC3F63">
      <w:pPr>
        <w:spacing w:line="100" w:lineRule="atLeast"/>
        <w:jc w:val="center"/>
        <w:rPr>
          <w:rFonts w:ascii="Times New Roman CYR" w:hAnsi="Times New Roman CYR" w:cs="Times New Roman CYR"/>
          <w:b/>
          <w:sz w:val="16"/>
          <w:szCs w:val="16"/>
        </w:rPr>
      </w:pPr>
    </w:p>
    <w:p w14:paraId="25293D84" w14:textId="77777777" w:rsidR="005A0C99" w:rsidRDefault="00FC3F63" w:rsidP="00FC3F63">
      <w:pPr>
        <w:spacing w:line="100" w:lineRule="atLeast"/>
        <w:jc w:val="center"/>
        <w:rPr>
          <w:rFonts w:ascii="Times New Roman CYR" w:hAnsi="Times New Roman CYR" w:cs="Times New Roman CYR"/>
          <w:b/>
          <w:bCs/>
          <w:sz w:val="28"/>
          <w:szCs w:val="28"/>
        </w:rPr>
      </w:pPr>
      <w:r>
        <w:rPr>
          <w:rFonts w:ascii="Times New Roman CYR" w:hAnsi="Times New Roman CYR" w:cs="Times New Roman CYR"/>
          <w:b/>
          <w:sz w:val="28"/>
          <w:szCs w:val="28"/>
        </w:rPr>
        <w:t>решения Городской Думы города Димитровграда Ульяновской области третьего созыва «</w:t>
      </w:r>
      <w:r w:rsidR="002B6372" w:rsidRPr="009025EF">
        <w:rPr>
          <w:rFonts w:ascii="Times New Roman CYR" w:hAnsi="Times New Roman CYR" w:cs="Times New Roman CYR"/>
          <w:b/>
          <w:sz w:val="28"/>
          <w:szCs w:val="28"/>
        </w:rPr>
        <w:t xml:space="preserve">О </w:t>
      </w:r>
      <w:r w:rsidR="002B6372" w:rsidRPr="009025EF">
        <w:rPr>
          <w:rFonts w:ascii="Times New Roman CYR" w:hAnsi="Times New Roman CYR" w:cs="Times New Roman CYR"/>
          <w:b/>
          <w:bCs/>
          <w:sz w:val="28"/>
          <w:szCs w:val="28"/>
        </w:rPr>
        <w:t>внесении изменений</w:t>
      </w:r>
      <w:r w:rsidR="002B6372">
        <w:rPr>
          <w:rFonts w:ascii="Times New Roman CYR" w:hAnsi="Times New Roman CYR" w:cs="Times New Roman CYR"/>
          <w:b/>
          <w:bCs/>
          <w:sz w:val="28"/>
          <w:szCs w:val="28"/>
        </w:rPr>
        <w:t xml:space="preserve"> и дополнений</w:t>
      </w:r>
      <w:r w:rsidR="005A0C99">
        <w:rPr>
          <w:rFonts w:ascii="Times New Roman CYR" w:hAnsi="Times New Roman CYR" w:cs="Times New Roman CYR"/>
          <w:b/>
          <w:bCs/>
          <w:sz w:val="28"/>
          <w:szCs w:val="28"/>
        </w:rPr>
        <w:t xml:space="preserve"> </w:t>
      </w:r>
      <w:r w:rsidR="002B6372" w:rsidRPr="009025EF">
        <w:rPr>
          <w:rFonts w:ascii="Times New Roman CYR" w:hAnsi="Times New Roman CYR" w:cs="Times New Roman CYR"/>
          <w:b/>
          <w:bCs/>
          <w:sz w:val="28"/>
          <w:szCs w:val="28"/>
        </w:rPr>
        <w:t>в Устав</w:t>
      </w:r>
    </w:p>
    <w:p w14:paraId="3A29A6FA" w14:textId="77777777" w:rsidR="00CF1D82" w:rsidRDefault="002B6372" w:rsidP="00FC3F63">
      <w:pPr>
        <w:spacing w:line="100" w:lineRule="atLeast"/>
        <w:jc w:val="center"/>
        <w:rPr>
          <w:rFonts w:ascii="Times New Roman CYR" w:hAnsi="Times New Roman CYR" w:cs="Times New Roman CYR"/>
          <w:b/>
          <w:bCs/>
          <w:sz w:val="28"/>
          <w:szCs w:val="28"/>
        </w:rPr>
      </w:pPr>
      <w:r w:rsidRPr="009025EF">
        <w:rPr>
          <w:rFonts w:ascii="Times New Roman CYR" w:hAnsi="Times New Roman CYR" w:cs="Times New Roman CYR"/>
          <w:b/>
          <w:bCs/>
          <w:sz w:val="28"/>
          <w:szCs w:val="28"/>
        </w:rPr>
        <w:t>муниципального</w:t>
      </w:r>
      <w:r>
        <w:rPr>
          <w:rFonts w:ascii="Times New Roman CYR" w:hAnsi="Times New Roman CYR" w:cs="Times New Roman CYR"/>
          <w:b/>
          <w:bCs/>
          <w:sz w:val="28"/>
          <w:szCs w:val="28"/>
        </w:rPr>
        <w:t xml:space="preserve"> </w:t>
      </w:r>
      <w:r w:rsidRPr="009025EF">
        <w:rPr>
          <w:rFonts w:ascii="Times New Roman CYR" w:hAnsi="Times New Roman CYR" w:cs="Times New Roman CYR"/>
          <w:b/>
          <w:bCs/>
          <w:sz w:val="28"/>
          <w:szCs w:val="28"/>
        </w:rPr>
        <w:t>образования</w:t>
      </w:r>
      <w:r>
        <w:rPr>
          <w:rFonts w:ascii="Times New Roman CYR" w:hAnsi="Times New Roman CYR" w:cs="Times New Roman CYR"/>
          <w:b/>
          <w:bCs/>
          <w:sz w:val="28"/>
          <w:szCs w:val="28"/>
        </w:rPr>
        <w:t xml:space="preserve"> </w:t>
      </w:r>
      <w:r w:rsidRPr="009025EF">
        <w:rPr>
          <w:rFonts w:ascii="Times New Roman CYR" w:hAnsi="Times New Roman CYR" w:cs="Times New Roman CYR"/>
          <w:b/>
          <w:bCs/>
          <w:sz w:val="28"/>
          <w:szCs w:val="28"/>
        </w:rPr>
        <w:t>«Город Димитровград»</w:t>
      </w:r>
    </w:p>
    <w:p w14:paraId="6AF79D3C" w14:textId="77777777" w:rsidR="002B6372" w:rsidRDefault="002B6372" w:rsidP="00FC3F63">
      <w:pPr>
        <w:spacing w:line="100" w:lineRule="atLeast"/>
        <w:jc w:val="center"/>
        <w:rPr>
          <w:rFonts w:ascii="Times New Roman CYR" w:hAnsi="Times New Roman CYR" w:cs="Times New Roman CYR"/>
          <w:b/>
          <w:bCs/>
          <w:sz w:val="28"/>
          <w:szCs w:val="28"/>
        </w:rPr>
      </w:pPr>
      <w:r w:rsidRPr="009025EF">
        <w:rPr>
          <w:rFonts w:ascii="Times New Roman CYR" w:hAnsi="Times New Roman CYR" w:cs="Times New Roman CYR"/>
          <w:b/>
          <w:bCs/>
          <w:sz w:val="28"/>
          <w:szCs w:val="28"/>
        </w:rPr>
        <w:t>Ульяновской области</w:t>
      </w:r>
      <w:r w:rsidR="00FC3F63">
        <w:rPr>
          <w:rFonts w:ascii="Times New Roman CYR" w:hAnsi="Times New Roman CYR" w:cs="Times New Roman CYR"/>
          <w:b/>
          <w:bCs/>
          <w:sz w:val="28"/>
          <w:szCs w:val="28"/>
        </w:rPr>
        <w:t>»</w:t>
      </w:r>
    </w:p>
    <w:p w14:paraId="3857ED86" w14:textId="77777777" w:rsidR="002B6372" w:rsidRPr="002B6372" w:rsidRDefault="002B6372" w:rsidP="002B6372">
      <w:pPr>
        <w:suppressAutoHyphens w:val="0"/>
        <w:autoSpaceDE w:val="0"/>
        <w:autoSpaceDN w:val="0"/>
        <w:adjustRightInd w:val="0"/>
        <w:jc w:val="center"/>
        <w:rPr>
          <w:rFonts w:ascii="Times New Roman CYR" w:hAnsi="Times New Roman CYR" w:cs="Times New Roman CYR"/>
          <w:b/>
          <w:bCs/>
        </w:rPr>
      </w:pPr>
    </w:p>
    <w:p w14:paraId="204008B8" w14:textId="77777777" w:rsidR="002B6372" w:rsidRPr="002B6372" w:rsidRDefault="002B6372" w:rsidP="002B6372">
      <w:pPr>
        <w:suppressAutoHyphens w:val="0"/>
        <w:autoSpaceDE w:val="0"/>
        <w:autoSpaceDN w:val="0"/>
        <w:adjustRightInd w:val="0"/>
        <w:jc w:val="center"/>
      </w:pPr>
    </w:p>
    <w:p w14:paraId="539B48EB" w14:textId="247BD208" w:rsidR="002B6372" w:rsidRPr="002B6372" w:rsidRDefault="002B6372" w:rsidP="00E54939">
      <w:pPr>
        <w:suppressAutoHyphens w:val="0"/>
        <w:autoSpaceDE w:val="0"/>
        <w:autoSpaceDN w:val="0"/>
        <w:adjustRightInd w:val="0"/>
        <w:ind w:firstLine="708"/>
        <w:jc w:val="both"/>
        <w:rPr>
          <w:color w:val="000000"/>
          <w:sz w:val="28"/>
          <w:szCs w:val="28"/>
        </w:rPr>
      </w:pPr>
      <w:r w:rsidRPr="007B6597">
        <w:rPr>
          <w:sz w:val="28"/>
          <w:szCs w:val="28"/>
        </w:rPr>
        <w:t>Руководствуясь</w:t>
      </w:r>
      <w:r w:rsidR="000E4BDD" w:rsidRPr="007B6597">
        <w:rPr>
          <w:sz w:val="28"/>
          <w:szCs w:val="28"/>
          <w:lang w:eastAsia="ru-RU"/>
        </w:rPr>
        <w:t xml:space="preserve"> </w:t>
      </w:r>
      <w:r w:rsidR="007B6597" w:rsidRPr="007B6597">
        <w:rPr>
          <w:sz w:val="28"/>
          <w:szCs w:val="28"/>
        </w:rPr>
        <w:t>Бюджетным кодексом Российской Федерации,</w:t>
      </w:r>
      <w:r w:rsidR="007B6597" w:rsidRPr="002B6372">
        <w:rPr>
          <w:sz w:val="28"/>
          <w:szCs w:val="28"/>
        </w:rPr>
        <w:t xml:space="preserve"> </w:t>
      </w:r>
      <w:r w:rsidR="000E42B6">
        <w:rPr>
          <w:sz w:val="28"/>
          <w:szCs w:val="28"/>
        </w:rPr>
        <w:t xml:space="preserve">Градостроительным кодексом Российской Федерации, </w:t>
      </w:r>
      <w:r w:rsidRPr="002B6372">
        <w:rPr>
          <w:sz w:val="28"/>
          <w:szCs w:val="28"/>
        </w:rPr>
        <w:t>Федеральным законом от 06.10.2003 №131-ФЗ «Об общих принципах организации местного самоуправления в Российской Федерации»,</w:t>
      </w:r>
      <w:r w:rsidR="00CD7487">
        <w:rPr>
          <w:sz w:val="28"/>
          <w:szCs w:val="28"/>
        </w:rPr>
        <w:t xml:space="preserve"> </w:t>
      </w:r>
      <w:r w:rsidRPr="002B6372">
        <w:rPr>
          <w:sz w:val="28"/>
          <w:szCs w:val="28"/>
        </w:rPr>
        <w:t xml:space="preserve">Законом Ульяновской области от 16.04.2008 №42-ЗО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Ульяновской области», </w:t>
      </w:r>
      <w:r w:rsidR="00CD7487">
        <w:rPr>
          <w:sz w:val="28"/>
          <w:szCs w:val="28"/>
          <w:lang w:eastAsia="ru-RU"/>
        </w:rPr>
        <w:t xml:space="preserve">Законом Ульяновской области от 02.10.2020 №113-ЗО «О внесении изменений в статью 2 Закона Ульяновской области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w:t>
      </w:r>
      <w:r w:rsidR="00CD7487" w:rsidRPr="00E54939">
        <w:rPr>
          <w:sz w:val="28"/>
          <w:szCs w:val="28"/>
          <w:lang w:eastAsia="ru-RU"/>
        </w:rPr>
        <w:t>государственной власти Ульяновской области»,</w:t>
      </w:r>
      <w:r w:rsidR="00E54939" w:rsidRPr="00E54939">
        <w:rPr>
          <w:sz w:val="28"/>
          <w:szCs w:val="28"/>
          <w:lang w:eastAsia="ru-RU"/>
        </w:rPr>
        <w:t xml:space="preserve"> Закон</w:t>
      </w:r>
      <w:r w:rsidR="00E54939">
        <w:rPr>
          <w:sz w:val="28"/>
          <w:szCs w:val="28"/>
          <w:lang w:eastAsia="ru-RU"/>
        </w:rPr>
        <w:t>ом</w:t>
      </w:r>
      <w:r w:rsidR="00E54939" w:rsidRPr="00E54939">
        <w:rPr>
          <w:sz w:val="28"/>
          <w:szCs w:val="28"/>
          <w:lang w:eastAsia="ru-RU"/>
        </w:rPr>
        <w:t xml:space="preserve"> Ульяновской области от 27.04.2021 </w:t>
      </w:r>
      <w:r w:rsidR="00E54939">
        <w:rPr>
          <w:sz w:val="28"/>
          <w:szCs w:val="28"/>
          <w:lang w:eastAsia="ru-RU"/>
        </w:rPr>
        <w:t>№</w:t>
      </w:r>
      <w:r w:rsidR="00E54939" w:rsidRPr="00E54939">
        <w:rPr>
          <w:sz w:val="28"/>
          <w:szCs w:val="28"/>
          <w:lang w:eastAsia="ru-RU"/>
        </w:rPr>
        <w:t>41-ЗО</w:t>
      </w:r>
      <w:r w:rsidR="00E54939">
        <w:rPr>
          <w:sz w:val="28"/>
          <w:szCs w:val="28"/>
          <w:lang w:eastAsia="ru-RU"/>
        </w:rPr>
        <w:t xml:space="preserve"> «</w:t>
      </w:r>
      <w:r w:rsidR="00E54939" w:rsidRPr="00E54939">
        <w:rPr>
          <w:sz w:val="28"/>
          <w:szCs w:val="28"/>
          <w:lang w:eastAsia="ru-RU"/>
        </w:rPr>
        <w:t xml:space="preserve">О внесении изменений в Закон Ульяновской области </w:t>
      </w:r>
      <w:r w:rsidR="00E54939">
        <w:rPr>
          <w:sz w:val="28"/>
          <w:szCs w:val="28"/>
          <w:lang w:eastAsia="ru-RU"/>
        </w:rPr>
        <w:t>«</w:t>
      </w:r>
      <w:r w:rsidR="00E54939" w:rsidRPr="00E54939">
        <w:rPr>
          <w:sz w:val="28"/>
          <w:szCs w:val="28"/>
          <w:lang w:eastAsia="ru-RU"/>
        </w:rPr>
        <w:t>Градостроительный устав Ульяновской области</w:t>
      </w:r>
      <w:r w:rsidR="00E54939">
        <w:rPr>
          <w:sz w:val="28"/>
          <w:szCs w:val="28"/>
          <w:lang w:eastAsia="ru-RU"/>
        </w:rPr>
        <w:t>»</w:t>
      </w:r>
      <w:r w:rsidR="00E54939" w:rsidRPr="00E54939">
        <w:rPr>
          <w:sz w:val="28"/>
          <w:szCs w:val="28"/>
          <w:lang w:eastAsia="ru-RU"/>
        </w:rPr>
        <w:t xml:space="preserve"> и о признании утратившими силу отдельных положений законодательных актов Ульяновской области</w:t>
      </w:r>
      <w:r w:rsidR="00E54939">
        <w:rPr>
          <w:sz w:val="28"/>
          <w:szCs w:val="28"/>
          <w:lang w:eastAsia="ru-RU"/>
        </w:rPr>
        <w:t>»,</w:t>
      </w:r>
      <w:r w:rsidR="00CD7487" w:rsidRPr="002B6372">
        <w:rPr>
          <w:color w:val="000000"/>
          <w:sz w:val="28"/>
          <w:szCs w:val="28"/>
        </w:rPr>
        <w:t xml:space="preserve"> </w:t>
      </w:r>
      <w:r w:rsidRPr="002B6372">
        <w:rPr>
          <w:color w:val="000000"/>
          <w:sz w:val="28"/>
          <w:szCs w:val="28"/>
        </w:rPr>
        <w:t xml:space="preserve">Городская Дума города Димитровграда Ульяновской области третьего созыва </w:t>
      </w:r>
      <w:r w:rsidRPr="002B6372">
        <w:rPr>
          <w:b/>
          <w:color w:val="000000"/>
          <w:sz w:val="32"/>
          <w:szCs w:val="32"/>
        </w:rPr>
        <w:t>решила:</w:t>
      </w:r>
    </w:p>
    <w:p w14:paraId="0749438E" w14:textId="77777777" w:rsidR="002B6372" w:rsidRDefault="002B6372" w:rsidP="00545280">
      <w:pPr>
        <w:ind w:firstLine="709"/>
        <w:jc w:val="both"/>
        <w:rPr>
          <w:sz w:val="28"/>
          <w:szCs w:val="28"/>
        </w:rPr>
      </w:pPr>
      <w:r w:rsidRPr="002B6372">
        <w:rPr>
          <w:sz w:val="28"/>
          <w:szCs w:val="28"/>
        </w:rPr>
        <w:t>1. Внести в Устав муниципального образования «Город Димитровград» Ульяновской области, принятый решением Городской Думы города Димитровграда Ульяновской области второго созыва от 29.06.2016 №46/556, следующие изменения и дополнения:</w:t>
      </w:r>
    </w:p>
    <w:p w14:paraId="20B14C72" w14:textId="77777777" w:rsidR="00BD53E7" w:rsidRPr="00BC0015" w:rsidRDefault="00BD53E7" w:rsidP="00545280">
      <w:pPr>
        <w:ind w:firstLine="709"/>
        <w:jc w:val="both"/>
        <w:rPr>
          <w:sz w:val="28"/>
          <w:szCs w:val="28"/>
        </w:rPr>
      </w:pPr>
      <w:r w:rsidRPr="00BC0015">
        <w:rPr>
          <w:b/>
          <w:bCs/>
          <w:sz w:val="28"/>
          <w:szCs w:val="28"/>
        </w:rPr>
        <w:t>1)</w:t>
      </w:r>
      <w:r w:rsidRPr="00BC0015">
        <w:rPr>
          <w:sz w:val="28"/>
          <w:szCs w:val="28"/>
        </w:rPr>
        <w:t xml:space="preserve"> </w:t>
      </w:r>
      <w:r w:rsidR="00AD12D7" w:rsidRPr="00BC0015">
        <w:rPr>
          <w:sz w:val="28"/>
          <w:szCs w:val="28"/>
        </w:rPr>
        <w:t>часть 1 статьи 11 дополнить пунктом 4.1 следующего содержания:</w:t>
      </w:r>
    </w:p>
    <w:p w14:paraId="4CCE6B2F" w14:textId="77777777" w:rsidR="00AD12D7" w:rsidRPr="00BC0015" w:rsidRDefault="00AD12D7" w:rsidP="00545280">
      <w:pPr>
        <w:ind w:firstLine="709"/>
        <w:jc w:val="both"/>
        <w:rPr>
          <w:sz w:val="28"/>
          <w:szCs w:val="28"/>
        </w:rPr>
      </w:pPr>
      <w:r w:rsidRPr="00BC0015">
        <w:rPr>
          <w:sz w:val="28"/>
          <w:szCs w:val="28"/>
        </w:rPr>
        <w:t xml:space="preserve">«4.1) инициативные проекты;»; </w:t>
      </w:r>
    </w:p>
    <w:p w14:paraId="67FB2585" w14:textId="068EA328" w:rsidR="00556ADA" w:rsidRPr="00BC0015" w:rsidRDefault="00AD12D7" w:rsidP="00DC28EF">
      <w:pPr>
        <w:suppressAutoHyphens w:val="0"/>
        <w:autoSpaceDE w:val="0"/>
        <w:autoSpaceDN w:val="0"/>
        <w:adjustRightInd w:val="0"/>
        <w:ind w:firstLine="709"/>
        <w:contextualSpacing/>
        <w:jc w:val="both"/>
        <w:rPr>
          <w:sz w:val="28"/>
          <w:szCs w:val="28"/>
          <w:lang w:eastAsia="ru-RU"/>
        </w:rPr>
      </w:pPr>
      <w:r w:rsidRPr="00BC0015">
        <w:rPr>
          <w:b/>
          <w:bCs/>
          <w:sz w:val="28"/>
          <w:szCs w:val="28"/>
          <w:lang w:eastAsia="ru-RU"/>
        </w:rPr>
        <w:t>2</w:t>
      </w:r>
      <w:r w:rsidR="00DC28EF" w:rsidRPr="00BC0015">
        <w:rPr>
          <w:b/>
          <w:bCs/>
          <w:sz w:val="28"/>
          <w:szCs w:val="28"/>
          <w:lang w:eastAsia="ru-RU"/>
        </w:rPr>
        <w:t>)</w:t>
      </w:r>
      <w:r w:rsidR="00DC28EF" w:rsidRPr="00BC0015">
        <w:rPr>
          <w:sz w:val="28"/>
          <w:szCs w:val="28"/>
          <w:lang w:eastAsia="ru-RU"/>
        </w:rPr>
        <w:t xml:space="preserve"> </w:t>
      </w:r>
      <w:r w:rsidR="00556ADA" w:rsidRPr="00BC0015">
        <w:rPr>
          <w:sz w:val="28"/>
          <w:szCs w:val="28"/>
          <w:lang w:eastAsia="ru-RU"/>
        </w:rPr>
        <w:t>в части 2 статьи 26:</w:t>
      </w:r>
    </w:p>
    <w:p w14:paraId="052C9D0D" w14:textId="2C5848F5" w:rsidR="00323954" w:rsidRPr="00BC0015" w:rsidRDefault="00323954" w:rsidP="00323954">
      <w:pPr>
        <w:suppressAutoHyphens w:val="0"/>
        <w:autoSpaceDE w:val="0"/>
        <w:autoSpaceDN w:val="0"/>
        <w:adjustRightInd w:val="0"/>
        <w:ind w:firstLine="708"/>
        <w:jc w:val="both"/>
        <w:rPr>
          <w:sz w:val="28"/>
          <w:szCs w:val="28"/>
          <w:lang w:eastAsia="ru-RU"/>
        </w:rPr>
      </w:pPr>
      <w:r w:rsidRPr="00BC0015">
        <w:rPr>
          <w:sz w:val="28"/>
          <w:szCs w:val="28"/>
          <w:lang w:eastAsia="ru-RU"/>
        </w:rPr>
        <w:t>а) пункт 1 изложить в редакции следующего содержания:</w:t>
      </w:r>
    </w:p>
    <w:p w14:paraId="2915F659" w14:textId="7A1A5D8A" w:rsidR="00323954" w:rsidRPr="00BC0015" w:rsidRDefault="00323954" w:rsidP="00323954">
      <w:pPr>
        <w:suppressAutoHyphens w:val="0"/>
        <w:autoSpaceDE w:val="0"/>
        <w:autoSpaceDN w:val="0"/>
        <w:adjustRightInd w:val="0"/>
        <w:ind w:firstLine="708"/>
        <w:jc w:val="both"/>
        <w:rPr>
          <w:sz w:val="28"/>
          <w:szCs w:val="28"/>
          <w:lang w:eastAsia="ru-RU"/>
        </w:rPr>
      </w:pPr>
      <w:r w:rsidRPr="00BC0015">
        <w:rPr>
          <w:sz w:val="28"/>
          <w:szCs w:val="28"/>
          <w:lang w:eastAsia="ru-RU"/>
        </w:rPr>
        <w:t>«1) утверждение генерального плана города и внесение в него изменений;»;</w:t>
      </w:r>
    </w:p>
    <w:p w14:paraId="148C0D13" w14:textId="027034A4" w:rsidR="00121E0F" w:rsidRPr="00BC0015" w:rsidRDefault="00323954" w:rsidP="00DC28EF">
      <w:pPr>
        <w:suppressAutoHyphens w:val="0"/>
        <w:autoSpaceDE w:val="0"/>
        <w:autoSpaceDN w:val="0"/>
        <w:adjustRightInd w:val="0"/>
        <w:ind w:firstLine="709"/>
        <w:contextualSpacing/>
        <w:jc w:val="both"/>
        <w:rPr>
          <w:sz w:val="28"/>
          <w:szCs w:val="28"/>
          <w:lang w:eastAsia="ru-RU"/>
        </w:rPr>
      </w:pPr>
      <w:r w:rsidRPr="00BC0015">
        <w:rPr>
          <w:sz w:val="28"/>
          <w:szCs w:val="28"/>
          <w:lang w:eastAsia="ru-RU"/>
        </w:rPr>
        <w:t>б</w:t>
      </w:r>
      <w:r w:rsidR="00C76529" w:rsidRPr="00BC0015">
        <w:rPr>
          <w:sz w:val="28"/>
          <w:szCs w:val="28"/>
          <w:lang w:eastAsia="ru-RU"/>
        </w:rPr>
        <w:t xml:space="preserve">) пункт 2 </w:t>
      </w:r>
      <w:r w:rsidR="00121E0F" w:rsidRPr="00BC0015">
        <w:rPr>
          <w:sz w:val="28"/>
          <w:szCs w:val="28"/>
          <w:lang w:eastAsia="ru-RU"/>
        </w:rPr>
        <w:t>изложить в редакции следующего содержания:</w:t>
      </w:r>
    </w:p>
    <w:p w14:paraId="0CDC5C4B" w14:textId="1270EE05" w:rsidR="00C76529" w:rsidRPr="00BC0015" w:rsidRDefault="00121E0F" w:rsidP="00DC28EF">
      <w:pPr>
        <w:suppressAutoHyphens w:val="0"/>
        <w:autoSpaceDE w:val="0"/>
        <w:autoSpaceDN w:val="0"/>
        <w:adjustRightInd w:val="0"/>
        <w:ind w:firstLine="709"/>
        <w:contextualSpacing/>
        <w:jc w:val="both"/>
        <w:rPr>
          <w:sz w:val="28"/>
          <w:szCs w:val="28"/>
          <w:lang w:eastAsia="ru-RU"/>
        </w:rPr>
      </w:pPr>
      <w:r w:rsidRPr="00BC0015">
        <w:rPr>
          <w:sz w:val="28"/>
          <w:szCs w:val="28"/>
        </w:rPr>
        <w:t>«2) рассмотрение проектов муниципальных программ и предложений о внесении изменений в муниципальные программы в порядке, установленном решением Городской Думы;»;</w:t>
      </w:r>
    </w:p>
    <w:p w14:paraId="3B3A8E0E" w14:textId="00433415" w:rsidR="00556ADA" w:rsidRPr="00BC0015" w:rsidRDefault="00323954" w:rsidP="00556ADA">
      <w:pPr>
        <w:suppressAutoHyphens w:val="0"/>
        <w:autoSpaceDE w:val="0"/>
        <w:autoSpaceDN w:val="0"/>
        <w:adjustRightInd w:val="0"/>
        <w:ind w:firstLine="709"/>
        <w:contextualSpacing/>
        <w:jc w:val="both"/>
        <w:rPr>
          <w:sz w:val="28"/>
          <w:szCs w:val="28"/>
          <w:lang w:eastAsia="ru-RU"/>
        </w:rPr>
      </w:pPr>
      <w:r w:rsidRPr="00BC0015">
        <w:rPr>
          <w:sz w:val="28"/>
          <w:szCs w:val="28"/>
          <w:lang w:eastAsia="ru-RU"/>
        </w:rPr>
        <w:lastRenderedPageBreak/>
        <w:t>в</w:t>
      </w:r>
      <w:r w:rsidR="00556ADA" w:rsidRPr="00BC0015">
        <w:rPr>
          <w:sz w:val="28"/>
          <w:szCs w:val="28"/>
          <w:lang w:eastAsia="ru-RU"/>
        </w:rPr>
        <w:t>) пункт 10 изложить в редакции следующего содержания:</w:t>
      </w:r>
    </w:p>
    <w:p w14:paraId="76468D3D" w14:textId="02CE326E" w:rsidR="00556ADA" w:rsidRPr="00BC0015" w:rsidRDefault="00556ADA" w:rsidP="00DC28EF">
      <w:pPr>
        <w:suppressAutoHyphens w:val="0"/>
        <w:autoSpaceDE w:val="0"/>
        <w:autoSpaceDN w:val="0"/>
        <w:adjustRightInd w:val="0"/>
        <w:ind w:firstLine="709"/>
        <w:contextualSpacing/>
        <w:jc w:val="both"/>
        <w:rPr>
          <w:sz w:val="28"/>
          <w:szCs w:val="28"/>
          <w:lang w:eastAsia="ru-RU"/>
        </w:rPr>
      </w:pPr>
      <w:r w:rsidRPr="00BC0015">
        <w:rPr>
          <w:sz w:val="28"/>
          <w:szCs w:val="28"/>
          <w:lang w:eastAsia="ru-RU"/>
        </w:rPr>
        <w:t xml:space="preserve">«10) </w:t>
      </w:r>
      <w:r w:rsidRPr="00BC0015">
        <w:rPr>
          <w:sz w:val="28"/>
          <w:szCs w:val="28"/>
        </w:rPr>
        <w:t>утверждение Положения об Общественной палате города Димитровграда Ульяновской области;</w:t>
      </w:r>
      <w:r w:rsidRPr="00BC0015">
        <w:rPr>
          <w:sz w:val="28"/>
          <w:szCs w:val="28"/>
          <w:lang w:eastAsia="ru-RU"/>
        </w:rPr>
        <w:t>»;</w:t>
      </w:r>
    </w:p>
    <w:p w14:paraId="25F2C5A3" w14:textId="6592C49D" w:rsidR="00DC28EF" w:rsidRPr="00BC0015" w:rsidRDefault="00323954" w:rsidP="00DC28EF">
      <w:pPr>
        <w:suppressAutoHyphens w:val="0"/>
        <w:autoSpaceDE w:val="0"/>
        <w:autoSpaceDN w:val="0"/>
        <w:adjustRightInd w:val="0"/>
        <w:ind w:firstLine="709"/>
        <w:contextualSpacing/>
        <w:jc w:val="both"/>
        <w:rPr>
          <w:sz w:val="28"/>
          <w:szCs w:val="28"/>
          <w:lang w:eastAsia="ru-RU"/>
        </w:rPr>
      </w:pPr>
      <w:r w:rsidRPr="00BC0015">
        <w:rPr>
          <w:sz w:val="28"/>
          <w:szCs w:val="28"/>
          <w:lang w:eastAsia="ru-RU"/>
        </w:rPr>
        <w:t>г</w:t>
      </w:r>
      <w:r w:rsidR="00556ADA" w:rsidRPr="00BC0015">
        <w:rPr>
          <w:sz w:val="28"/>
          <w:szCs w:val="28"/>
          <w:lang w:eastAsia="ru-RU"/>
        </w:rPr>
        <w:t xml:space="preserve">) </w:t>
      </w:r>
      <w:r w:rsidR="00DC28EF" w:rsidRPr="00BC0015">
        <w:rPr>
          <w:sz w:val="28"/>
          <w:szCs w:val="28"/>
          <w:lang w:eastAsia="ru-RU"/>
        </w:rPr>
        <w:t>пункт 51 изложить в редакции следующего содержания:</w:t>
      </w:r>
    </w:p>
    <w:p w14:paraId="6D94D6B4" w14:textId="04EA1743" w:rsidR="00DC28EF" w:rsidRDefault="00AD12D7" w:rsidP="00DC28EF">
      <w:pPr>
        <w:autoSpaceDE w:val="0"/>
        <w:autoSpaceDN w:val="0"/>
        <w:adjustRightInd w:val="0"/>
        <w:ind w:firstLine="708"/>
        <w:jc w:val="both"/>
        <w:rPr>
          <w:sz w:val="28"/>
          <w:szCs w:val="28"/>
        </w:rPr>
      </w:pPr>
      <w:r w:rsidRPr="00BC0015">
        <w:rPr>
          <w:sz w:val="28"/>
          <w:szCs w:val="28"/>
        </w:rPr>
        <w:t>«</w:t>
      </w:r>
      <w:r w:rsidR="00166174" w:rsidRPr="00BC0015">
        <w:rPr>
          <w:sz w:val="28"/>
          <w:szCs w:val="28"/>
        </w:rPr>
        <w:t>51</w:t>
      </w:r>
      <w:r w:rsidR="00DC28EF" w:rsidRPr="00BC0015">
        <w:rPr>
          <w:sz w:val="28"/>
          <w:szCs w:val="28"/>
        </w:rPr>
        <w:t xml:space="preserve">) принятие решений о создании особо охраняемых природных </w:t>
      </w:r>
      <w:r w:rsidR="00DC28EF" w:rsidRPr="00DC28EF">
        <w:rPr>
          <w:sz w:val="28"/>
          <w:szCs w:val="28"/>
        </w:rPr>
        <w:t xml:space="preserve">территорий местного значения на земельных участках, находящихся в собственности </w:t>
      </w:r>
      <w:r w:rsidR="00DC28EF">
        <w:rPr>
          <w:sz w:val="28"/>
          <w:szCs w:val="28"/>
        </w:rPr>
        <w:t>города</w:t>
      </w:r>
      <w:r w:rsidR="00DC28EF" w:rsidRPr="00DC28EF">
        <w:rPr>
          <w:sz w:val="28"/>
          <w:szCs w:val="28"/>
        </w:rPr>
        <w:t xml:space="preserve">, а также согласование данных решений с уполномоченным органом государственной власти Ульяновской области в случае, предусмотренном Федеральным </w:t>
      </w:r>
      <w:hyperlink r:id="rId11" w:history="1">
        <w:r w:rsidR="00DC28EF" w:rsidRPr="00DC28EF">
          <w:rPr>
            <w:rStyle w:val="ab"/>
            <w:color w:val="auto"/>
            <w:sz w:val="28"/>
            <w:szCs w:val="28"/>
            <w:u w:val="none"/>
          </w:rPr>
          <w:t>законом</w:t>
        </w:r>
      </w:hyperlink>
      <w:r w:rsidR="00DC28EF" w:rsidRPr="00DC28EF">
        <w:rPr>
          <w:sz w:val="28"/>
          <w:szCs w:val="28"/>
        </w:rPr>
        <w:t xml:space="preserve"> </w:t>
      </w:r>
      <w:r w:rsidR="00DC28EF">
        <w:rPr>
          <w:sz w:val="28"/>
          <w:szCs w:val="28"/>
        </w:rPr>
        <w:t>«</w:t>
      </w:r>
      <w:r w:rsidR="00DC28EF" w:rsidRPr="00DC28EF">
        <w:rPr>
          <w:sz w:val="28"/>
          <w:szCs w:val="28"/>
        </w:rPr>
        <w:t>Об особо охраняемых природных территориях</w:t>
      </w:r>
      <w:r w:rsidR="00DC28EF">
        <w:rPr>
          <w:sz w:val="28"/>
          <w:szCs w:val="28"/>
        </w:rPr>
        <w:t>»</w:t>
      </w:r>
      <w:r w:rsidR="00DC28EF" w:rsidRPr="00DC28EF">
        <w:rPr>
          <w:sz w:val="28"/>
          <w:szCs w:val="28"/>
        </w:rPr>
        <w:t>, утверждение положений об особо охраняемых природных территориях местного значения;</w:t>
      </w:r>
      <w:r w:rsidR="00DC28EF">
        <w:rPr>
          <w:sz w:val="28"/>
          <w:szCs w:val="28"/>
        </w:rPr>
        <w:t>»;</w:t>
      </w:r>
    </w:p>
    <w:p w14:paraId="238B1E70" w14:textId="5007B1E7" w:rsidR="00F1060A" w:rsidRPr="00BC0015" w:rsidRDefault="00F1060A" w:rsidP="00DC28EF">
      <w:pPr>
        <w:autoSpaceDE w:val="0"/>
        <w:autoSpaceDN w:val="0"/>
        <w:adjustRightInd w:val="0"/>
        <w:ind w:firstLine="708"/>
        <w:jc w:val="both"/>
        <w:rPr>
          <w:sz w:val="28"/>
          <w:szCs w:val="28"/>
        </w:rPr>
      </w:pPr>
      <w:r w:rsidRPr="00BC0015">
        <w:rPr>
          <w:b/>
          <w:bCs/>
          <w:sz w:val="28"/>
          <w:szCs w:val="28"/>
        </w:rPr>
        <w:t>3)</w:t>
      </w:r>
      <w:r w:rsidRPr="00BC0015">
        <w:rPr>
          <w:sz w:val="28"/>
          <w:szCs w:val="28"/>
        </w:rPr>
        <w:t xml:space="preserve"> част</w:t>
      </w:r>
      <w:r w:rsidR="001E7BE1" w:rsidRPr="00BC0015">
        <w:rPr>
          <w:sz w:val="28"/>
          <w:szCs w:val="28"/>
        </w:rPr>
        <w:t>ь</w:t>
      </w:r>
      <w:r w:rsidRPr="00BC0015">
        <w:rPr>
          <w:sz w:val="28"/>
          <w:szCs w:val="28"/>
        </w:rPr>
        <w:t xml:space="preserve"> 4 статьи 30 </w:t>
      </w:r>
      <w:r w:rsidR="001E7BE1" w:rsidRPr="00BC0015">
        <w:rPr>
          <w:sz w:val="28"/>
          <w:szCs w:val="28"/>
        </w:rPr>
        <w:t>исключить;</w:t>
      </w:r>
    </w:p>
    <w:p w14:paraId="7AB313D5" w14:textId="7BED4641" w:rsidR="005B642C" w:rsidRPr="00BC0015" w:rsidRDefault="00524658" w:rsidP="00545280">
      <w:pPr>
        <w:suppressAutoHyphens w:val="0"/>
        <w:autoSpaceDE w:val="0"/>
        <w:autoSpaceDN w:val="0"/>
        <w:adjustRightInd w:val="0"/>
        <w:ind w:firstLine="709"/>
        <w:jc w:val="both"/>
        <w:rPr>
          <w:sz w:val="28"/>
          <w:szCs w:val="28"/>
          <w:lang w:eastAsia="ru-RU"/>
        </w:rPr>
      </w:pPr>
      <w:r w:rsidRPr="00BC0015">
        <w:rPr>
          <w:b/>
          <w:bCs/>
          <w:sz w:val="28"/>
          <w:szCs w:val="28"/>
          <w:lang w:eastAsia="ru-RU"/>
        </w:rPr>
        <w:t>4</w:t>
      </w:r>
      <w:r w:rsidR="005B642C" w:rsidRPr="00BC0015">
        <w:rPr>
          <w:b/>
          <w:bCs/>
          <w:sz w:val="28"/>
          <w:szCs w:val="28"/>
          <w:lang w:eastAsia="ru-RU"/>
        </w:rPr>
        <w:t>)</w:t>
      </w:r>
      <w:r w:rsidR="005B642C" w:rsidRPr="00BC0015">
        <w:rPr>
          <w:sz w:val="28"/>
          <w:szCs w:val="28"/>
          <w:lang w:eastAsia="ru-RU"/>
        </w:rPr>
        <w:t xml:space="preserve"> </w:t>
      </w:r>
      <w:r w:rsidR="00C30510" w:rsidRPr="00BC0015">
        <w:rPr>
          <w:sz w:val="28"/>
          <w:szCs w:val="28"/>
          <w:lang w:eastAsia="ru-RU"/>
        </w:rPr>
        <w:t xml:space="preserve">часть 6 </w:t>
      </w:r>
      <w:r w:rsidR="005B642C" w:rsidRPr="00BC0015">
        <w:rPr>
          <w:sz w:val="28"/>
          <w:szCs w:val="28"/>
          <w:lang w:eastAsia="ru-RU"/>
        </w:rPr>
        <w:t>стать</w:t>
      </w:r>
      <w:r w:rsidR="00C30510" w:rsidRPr="00BC0015">
        <w:rPr>
          <w:sz w:val="28"/>
          <w:szCs w:val="28"/>
          <w:lang w:eastAsia="ru-RU"/>
        </w:rPr>
        <w:t>и</w:t>
      </w:r>
      <w:r w:rsidR="005B642C" w:rsidRPr="00BC0015">
        <w:rPr>
          <w:sz w:val="28"/>
          <w:szCs w:val="28"/>
          <w:lang w:eastAsia="ru-RU"/>
        </w:rPr>
        <w:t xml:space="preserve"> 35 дополнить </w:t>
      </w:r>
      <w:r w:rsidR="00C30510" w:rsidRPr="00BC0015">
        <w:rPr>
          <w:sz w:val="28"/>
          <w:szCs w:val="28"/>
          <w:lang w:eastAsia="ru-RU"/>
        </w:rPr>
        <w:t>абзацем вторым</w:t>
      </w:r>
      <w:r w:rsidR="005B642C" w:rsidRPr="00BC0015">
        <w:rPr>
          <w:sz w:val="28"/>
          <w:szCs w:val="28"/>
          <w:lang w:eastAsia="ru-RU"/>
        </w:rPr>
        <w:t xml:space="preserve"> следующего содержания:</w:t>
      </w:r>
    </w:p>
    <w:p w14:paraId="430CC03A" w14:textId="77777777" w:rsidR="00C30510" w:rsidRPr="00C30510" w:rsidRDefault="00C30510" w:rsidP="00545280">
      <w:pPr>
        <w:suppressAutoHyphens w:val="0"/>
        <w:autoSpaceDE w:val="0"/>
        <w:autoSpaceDN w:val="0"/>
        <w:adjustRightInd w:val="0"/>
        <w:ind w:firstLine="709"/>
        <w:jc w:val="both"/>
        <w:rPr>
          <w:spacing w:val="2"/>
          <w:sz w:val="28"/>
          <w:szCs w:val="28"/>
          <w:shd w:val="clear" w:color="auto" w:fill="FFFFFF"/>
        </w:rPr>
      </w:pPr>
      <w:r>
        <w:rPr>
          <w:sz w:val="28"/>
          <w:szCs w:val="28"/>
          <w:shd w:val="clear" w:color="auto" w:fill="FFFFFF"/>
        </w:rPr>
        <w:t>«Д</w:t>
      </w:r>
      <w:r w:rsidRPr="00C30510">
        <w:rPr>
          <w:sz w:val="28"/>
          <w:szCs w:val="28"/>
          <w:shd w:val="clear" w:color="auto" w:fill="FFFFFF"/>
        </w:rPr>
        <w:t>епутат</w:t>
      </w:r>
      <w:r w:rsidR="00251B5E">
        <w:rPr>
          <w:sz w:val="28"/>
          <w:szCs w:val="28"/>
          <w:shd w:val="clear" w:color="auto" w:fill="FFFFFF"/>
        </w:rPr>
        <w:t>у Городской Думы</w:t>
      </w:r>
      <w:r w:rsidRPr="00C30510">
        <w:rPr>
          <w:sz w:val="28"/>
          <w:szCs w:val="28"/>
          <w:shd w:val="clear" w:color="auto" w:fill="FFFFFF"/>
        </w:rPr>
        <w:t>, осуществляющ</w:t>
      </w:r>
      <w:r w:rsidR="00251B5E">
        <w:rPr>
          <w:sz w:val="28"/>
          <w:szCs w:val="28"/>
          <w:shd w:val="clear" w:color="auto" w:fill="FFFFFF"/>
        </w:rPr>
        <w:t>ему</w:t>
      </w:r>
      <w:r w:rsidRPr="00C30510">
        <w:rPr>
          <w:sz w:val="28"/>
          <w:szCs w:val="28"/>
          <w:shd w:val="clear" w:color="auto" w:fill="FFFFFF"/>
        </w:rPr>
        <w:t xml:space="preserve"> свои полномочия на непостоянной основе, за счёт средств бюджет</w:t>
      </w:r>
      <w:r w:rsidR="00251B5E">
        <w:rPr>
          <w:sz w:val="28"/>
          <w:szCs w:val="28"/>
          <w:shd w:val="clear" w:color="auto" w:fill="FFFFFF"/>
        </w:rPr>
        <w:t>ной сметы Городской Думы</w:t>
      </w:r>
      <w:r w:rsidRPr="00C30510">
        <w:rPr>
          <w:sz w:val="28"/>
          <w:szCs w:val="28"/>
          <w:shd w:val="clear" w:color="auto" w:fill="FFFFFF"/>
        </w:rPr>
        <w:t xml:space="preserve"> выплачивается денежная компенсация</w:t>
      </w:r>
      <w:r w:rsidR="00251B5E">
        <w:rPr>
          <w:sz w:val="28"/>
          <w:szCs w:val="28"/>
          <w:shd w:val="clear" w:color="auto" w:fill="FFFFFF"/>
        </w:rPr>
        <w:t xml:space="preserve"> за весь период его освобождения от работы</w:t>
      </w:r>
      <w:r w:rsidR="00251B5E" w:rsidRPr="00251B5E">
        <w:rPr>
          <w:sz w:val="28"/>
          <w:szCs w:val="28"/>
          <w:lang w:eastAsia="ru-RU"/>
        </w:rPr>
        <w:t xml:space="preserve"> </w:t>
      </w:r>
      <w:r w:rsidR="00251B5E">
        <w:rPr>
          <w:sz w:val="28"/>
          <w:szCs w:val="28"/>
          <w:lang w:eastAsia="ru-RU"/>
        </w:rPr>
        <w:t>для осуществления полномочий депутата Городской Думы.</w:t>
      </w:r>
      <w:r w:rsidRPr="00C30510">
        <w:rPr>
          <w:sz w:val="28"/>
          <w:szCs w:val="28"/>
          <w:shd w:val="clear" w:color="auto" w:fill="FFFFFF"/>
        </w:rPr>
        <w:t xml:space="preserve"> </w:t>
      </w:r>
      <w:r w:rsidR="00251B5E">
        <w:rPr>
          <w:sz w:val="28"/>
          <w:szCs w:val="28"/>
          <w:shd w:val="clear" w:color="auto" w:fill="FFFFFF"/>
        </w:rPr>
        <w:t>Р</w:t>
      </w:r>
      <w:r w:rsidRPr="00C30510">
        <w:rPr>
          <w:sz w:val="28"/>
          <w:szCs w:val="28"/>
          <w:shd w:val="clear" w:color="auto" w:fill="FFFFFF"/>
        </w:rPr>
        <w:t xml:space="preserve">азмер и порядок выплаты </w:t>
      </w:r>
      <w:r w:rsidR="00251B5E">
        <w:rPr>
          <w:sz w:val="28"/>
          <w:szCs w:val="28"/>
          <w:shd w:val="clear" w:color="auto" w:fill="FFFFFF"/>
        </w:rPr>
        <w:t xml:space="preserve">указанной </w:t>
      </w:r>
      <w:r w:rsidRPr="00C30510">
        <w:rPr>
          <w:sz w:val="28"/>
          <w:szCs w:val="28"/>
          <w:shd w:val="clear" w:color="auto" w:fill="FFFFFF"/>
        </w:rPr>
        <w:t>ко</w:t>
      </w:r>
      <w:r w:rsidR="00251B5E">
        <w:rPr>
          <w:sz w:val="28"/>
          <w:szCs w:val="28"/>
          <w:shd w:val="clear" w:color="auto" w:fill="FFFFFF"/>
        </w:rPr>
        <w:t>мпенсации</w:t>
      </w:r>
      <w:r w:rsidRPr="00C30510">
        <w:rPr>
          <w:sz w:val="28"/>
          <w:szCs w:val="28"/>
          <w:shd w:val="clear" w:color="auto" w:fill="FFFFFF"/>
        </w:rPr>
        <w:t xml:space="preserve"> устанавливаются </w:t>
      </w:r>
      <w:r w:rsidR="00251B5E">
        <w:rPr>
          <w:sz w:val="28"/>
          <w:szCs w:val="28"/>
          <w:shd w:val="clear" w:color="auto" w:fill="FFFFFF"/>
        </w:rPr>
        <w:t>решением Городской Думы</w:t>
      </w:r>
      <w:r w:rsidRPr="00C30510">
        <w:rPr>
          <w:sz w:val="28"/>
          <w:szCs w:val="28"/>
          <w:shd w:val="clear" w:color="auto" w:fill="FFFFFF"/>
        </w:rPr>
        <w:t>.</w:t>
      </w:r>
      <w:r w:rsidR="00E32A9C">
        <w:rPr>
          <w:sz w:val="28"/>
          <w:szCs w:val="28"/>
          <w:shd w:val="clear" w:color="auto" w:fill="FFFFFF"/>
        </w:rPr>
        <w:t>»;</w:t>
      </w:r>
    </w:p>
    <w:p w14:paraId="5B374690" w14:textId="07CCD35D" w:rsidR="002B6372" w:rsidRPr="00BC0015" w:rsidRDefault="00524658" w:rsidP="00545280">
      <w:pPr>
        <w:ind w:firstLine="709"/>
        <w:jc w:val="both"/>
        <w:rPr>
          <w:sz w:val="28"/>
          <w:szCs w:val="28"/>
        </w:rPr>
      </w:pPr>
      <w:r w:rsidRPr="00BC0015">
        <w:rPr>
          <w:b/>
          <w:bCs/>
          <w:sz w:val="28"/>
          <w:szCs w:val="28"/>
        </w:rPr>
        <w:t>5</w:t>
      </w:r>
      <w:r w:rsidR="00B46562" w:rsidRPr="00BC0015">
        <w:rPr>
          <w:b/>
          <w:bCs/>
          <w:sz w:val="28"/>
          <w:szCs w:val="28"/>
        </w:rPr>
        <w:t>)</w:t>
      </w:r>
      <w:r w:rsidR="002B6372" w:rsidRPr="00BC0015">
        <w:rPr>
          <w:sz w:val="28"/>
          <w:szCs w:val="28"/>
        </w:rPr>
        <w:t xml:space="preserve"> </w:t>
      </w:r>
      <w:r w:rsidR="00CA5917" w:rsidRPr="00BC0015">
        <w:rPr>
          <w:sz w:val="28"/>
          <w:szCs w:val="28"/>
        </w:rPr>
        <w:t>в</w:t>
      </w:r>
      <w:r w:rsidR="002B6372" w:rsidRPr="00BC0015">
        <w:rPr>
          <w:sz w:val="28"/>
          <w:szCs w:val="28"/>
        </w:rPr>
        <w:t xml:space="preserve"> стать</w:t>
      </w:r>
      <w:r w:rsidR="00C23977" w:rsidRPr="00BC0015">
        <w:rPr>
          <w:sz w:val="28"/>
          <w:szCs w:val="28"/>
        </w:rPr>
        <w:t>е</w:t>
      </w:r>
      <w:r w:rsidR="002B6372" w:rsidRPr="00BC0015">
        <w:rPr>
          <w:sz w:val="28"/>
          <w:szCs w:val="28"/>
        </w:rPr>
        <w:t xml:space="preserve"> 45:</w:t>
      </w:r>
    </w:p>
    <w:p w14:paraId="5F99E296" w14:textId="4AD54C58" w:rsidR="007B6597" w:rsidRPr="00BC0015" w:rsidRDefault="00873249" w:rsidP="007B6597">
      <w:pPr>
        <w:autoSpaceDE w:val="0"/>
        <w:autoSpaceDN w:val="0"/>
        <w:adjustRightInd w:val="0"/>
        <w:ind w:firstLine="708"/>
        <w:jc w:val="both"/>
        <w:rPr>
          <w:bCs/>
          <w:sz w:val="28"/>
          <w:szCs w:val="28"/>
        </w:rPr>
      </w:pPr>
      <w:r w:rsidRPr="00BC0015">
        <w:rPr>
          <w:bCs/>
          <w:sz w:val="28"/>
          <w:szCs w:val="28"/>
        </w:rPr>
        <w:t>а</w:t>
      </w:r>
      <w:r w:rsidR="007B6597" w:rsidRPr="00BC0015">
        <w:rPr>
          <w:bCs/>
          <w:sz w:val="28"/>
          <w:szCs w:val="28"/>
        </w:rPr>
        <w:t>) пункт 7 части 1 статьи 45 изложить в редакции следующего содержания:</w:t>
      </w:r>
    </w:p>
    <w:p w14:paraId="2D9687CF" w14:textId="08CF23F2" w:rsidR="007B6597" w:rsidRPr="00BC0015" w:rsidRDefault="007B6597" w:rsidP="007B6597">
      <w:pPr>
        <w:autoSpaceDE w:val="0"/>
        <w:autoSpaceDN w:val="0"/>
        <w:adjustRightInd w:val="0"/>
        <w:ind w:left="708"/>
        <w:jc w:val="both"/>
        <w:rPr>
          <w:bCs/>
          <w:sz w:val="28"/>
          <w:szCs w:val="28"/>
        </w:rPr>
      </w:pPr>
      <w:r w:rsidRPr="00BC0015">
        <w:rPr>
          <w:bCs/>
          <w:sz w:val="28"/>
          <w:szCs w:val="28"/>
        </w:rPr>
        <w:t>«7) осуществляет внутренний муниципальный финансовый контроль;»;</w:t>
      </w:r>
    </w:p>
    <w:p w14:paraId="0B74DA57" w14:textId="76074986" w:rsidR="004B617B" w:rsidRPr="00BC0015" w:rsidRDefault="004B617B" w:rsidP="004B617B">
      <w:pPr>
        <w:pStyle w:val="ac"/>
        <w:ind w:firstLine="708"/>
        <w:rPr>
          <w:bCs/>
          <w:sz w:val="28"/>
          <w:szCs w:val="28"/>
        </w:rPr>
      </w:pPr>
      <w:r w:rsidRPr="00BC0015">
        <w:rPr>
          <w:bCs/>
          <w:sz w:val="28"/>
          <w:szCs w:val="28"/>
        </w:rPr>
        <w:t>б) в части 3:</w:t>
      </w:r>
    </w:p>
    <w:p w14:paraId="1CE8F4C7" w14:textId="10A641B7" w:rsidR="004B617B" w:rsidRDefault="004B617B" w:rsidP="004B617B">
      <w:pPr>
        <w:pStyle w:val="ac"/>
        <w:ind w:firstLine="708"/>
        <w:rPr>
          <w:bCs/>
          <w:sz w:val="28"/>
          <w:szCs w:val="28"/>
        </w:rPr>
      </w:pPr>
      <w:r>
        <w:rPr>
          <w:bCs/>
          <w:sz w:val="28"/>
          <w:szCs w:val="28"/>
        </w:rPr>
        <w:t>пункт 2 изложить в редакции следующего содержания</w:t>
      </w:r>
    </w:p>
    <w:p w14:paraId="30034079" w14:textId="65CE5D54" w:rsidR="004B617B" w:rsidRDefault="004B617B" w:rsidP="004B617B">
      <w:pPr>
        <w:pStyle w:val="ac"/>
        <w:ind w:firstLine="708"/>
        <w:jc w:val="both"/>
        <w:rPr>
          <w:bCs/>
          <w:sz w:val="28"/>
          <w:szCs w:val="28"/>
        </w:rPr>
      </w:pPr>
      <w:r>
        <w:rPr>
          <w:bCs/>
          <w:sz w:val="28"/>
          <w:szCs w:val="28"/>
        </w:rPr>
        <w:t>«</w:t>
      </w:r>
      <w:r>
        <w:rPr>
          <w:sz w:val="28"/>
          <w:szCs w:val="28"/>
        </w:rPr>
        <w:t xml:space="preserve">2) вносит на утверждение Городской Думой проекты </w:t>
      </w:r>
      <w:r w:rsidR="00536B93">
        <w:rPr>
          <w:sz w:val="28"/>
          <w:szCs w:val="28"/>
        </w:rPr>
        <w:t>п</w:t>
      </w:r>
      <w:r>
        <w:rPr>
          <w:sz w:val="28"/>
          <w:szCs w:val="28"/>
        </w:rPr>
        <w:t>рогнозных планов (программ) приватизации муниципального имущества города;</w:t>
      </w:r>
      <w:r>
        <w:rPr>
          <w:bCs/>
          <w:sz w:val="28"/>
          <w:szCs w:val="28"/>
        </w:rPr>
        <w:t>»;</w:t>
      </w:r>
    </w:p>
    <w:p w14:paraId="4F90E1E3" w14:textId="5CFEEEE3" w:rsidR="004B617B" w:rsidRDefault="004B617B" w:rsidP="004B617B">
      <w:pPr>
        <w:pStyle w:val="ac"/>
        <w:ind w:firstLine="708"/>
        <w:jc w:val="both"/>
        <w:rPr>
          <w:bCs/>
          <w:sz w:val="28"/>
          <w:szCs w:val="28"/>
        </w:rPr>
      </w:pPr>
      <w:r>
        <w:rPr>
          <w:bCs/>
          <w:sz w:val="28"/>
          <w:szCs w:val="28"/>
        </w:rPr>
        <w:t>пункт 7 изложить в редакции следующего содержания:</w:t>
      </w:r>
    </w:p>
    <w:p w14:paraId="04369457" w14:textId="36A795FD" w:rsidR="004B617B" w:rsidRDefault="004B617B" w:rsidP="00927883">
      <w:pPr>
        <w:suppressAutoHyphens w:val="0"/>
        <w:autoSpaceDE w:val="0"/>
        <w:autoSpaceDN w:val="0"/>
        <w:adjustRightInd w:val="0"/>
        <w:ind w:firstLine="708"/>
        <w:jc w:val="both"/>
        <w:rPr>
          <w:sz w:val="28"/>
          <w:szCs w:val="28"/>
        </w:rPr>
      </w:pPr>
      <w:r>
        <w:rPr>
          <w:bCs/>
          <w:sz w:val="28"/>
          <w:szCs w:val="28"/>
        </w:rPr>
        <w:t>«</w:t>
      </w:r>
      <w:r>
        <w:rPr>
          <w:sz w:val="28"/>
          <w:szCs w:val="28"/>
        </w:rPr>
        <w:t xml:space="preserve">7) </w:t>
      </w:r>
      <w:r w:rsidR="00927883">
        <w:rPr>
          <w:sz w:val="28"/>
          <w:szCs w:val="28"/>
          <w:lang w:eastAsia="ru-RU"/>
        </w:rPr>
        <w:t>определяет порядок принятия решений о создании, реорганизации</w:t>
      </w:r>
      <w:r>
        <w:rPr>
          <w:sz w:val="28"/>
          <w:szCs w:val="28"/>
        </w:rPr>
        <w:t>, изменения типа и ликвидации муниципальных учреждений, утверждения уставов муниципальных учреждений и внесения в них изменений;»;</w:t>
      </w:r>
    </w:p>
    <w:p w14:paraId="5631E679" w14:textId="75133BA6" w:rsidR="004F5088" w:rsidRDefault="004F5088" w:rsidP="00927883">
      <w:pPr>
        <w:suppressAutoHyphens w:val="0"/>
        <w:autoSpaceDE w:val="0"/>
        <w:autoSpaceDN w:val="0"/>
        <w:adjustRightInd w:val="0"/>
        <w:ind w:firstLine="708"/>
        <w:jc w:val="both"/>
        <w:rPr>
          <w:bCs/>
          <w:sz w:val="28"/>
          <w:szCs w:val="28"/>
        </w:rPr>
      </w:pPr>
      <w:r>
        <w:rPr>
          <w:sz w:val="28"/>
          <w:szCs w:val="28"/>
        </w:rPr>
        <w:t xml:space="preserve">пункт 11 </w:t>
      </w:r>
      <w:r>
        <w:rPr>
          <w:bCs/>
          <w:sz w:val="28"/>
          <w:szCs w:val="28"/>
        </w:rPr>
        <w:t>изложить в редакции следующего содержания:</w:t>
      </w:r>
    </w:p>
    <w:p w14:paraId="7DE43F3E" w14:textId="3D390F88" w:rsidR="004F5088" w:rsidRDefault="004F5088" w:rsidP="00927883">
      <w:pPr>
        <w:suppressAutoHyphens w:val="0"/>
        <w:autoSpaceDE w:val="0"/>
        <w:autoSpaceDN w:val="0"/>
        <w:adjustRightInd w:val="0"/>
        <w:ind w:firstLine="708"/>
        <w:jc w:val="both"/>
        <w:rPr>
          <w:sz w:val="28"/>
          <w:szCs w:val="28"/>
        </w:rPr>
      </w:pPr>
      <w:r>
        <w:rPr>
          <w:bCs/>
          <w:sz w:val="28"/>
          <w:szCs w:val="28"/>
        </w:rPr>
        <w:t xml:space="preserve">«11) </w:t>
      </w:r>
      <w:r>
        <w:rPr>
          <w:sz w:val="28"/>
          <w:szCs w:val="28"/>
          <w:lang w:eastAsia="ru-RU"/>
        </w:rPr>
        <w:t>определяет границы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соответствии с правилами</w:t>
      </w:r>
      <w:r w:rsidR="00585701">
        <w:rPr>
          <w:sz w:val="28"/>
          <w:szCs w:val="28"/>
          <w:lang w:eastAsia="ru-RU"/>
        </w:rPr>
        <w:t>,</w:t>
      </w:r>
      <w:r>
        <w:rPr>
          <w:sz w:val="28"/>
          <w:szCs w:val="28"/>
          <w:lang w:eastAsia="ru-RU"/>
        </w:rPr>
        <w:t xml:space="preserve"> установленными Правительством Российской Федерации;</w:t>
      </w:r>
      <w:r>
        <w:rPr>
          <w:bCs/>
          <w:sz w:val="28"/>
          <w:szCs w:val="28"/>
        </w:rPr>
        <w:t>»;</w:t>
      </w:r>
    </w:p>
    <w:p w14:paraId="0D14AADA" w14:textId="73C59CAA" w:rsidR="004B617B" w:rsidRDefault="004B617B" w:rsidP="004B617B">
      <w:pPr>
        <w:pStyle w:val="ac"/>
        <w:ind w:firstLine="708"/>
        <w:jc w:val="both"/>
        <w:rPr>
          <w:bCs/>
          <w:sz w:val="28"/>
          <w:szCs w:val="28"/>
        </w:rPr>
      </w:pPr>
      <w:r>
        <w:rPr>
          <w:bCs/>
          <w:sz w:val="28"/>
          <w:szCs w:val="28"/>
        </w:rPr>
        <w:t xml:space="preserve">пункт 13 дополнить словами «, </w:t>
      </w:r>
      <w:r>
        <w:rPr>
          <w:sz w:val="28"/>
          <w:szCs w:val="28"/>
        </w:rPr>
        <w:t xml:space="preserve">организует информационное обеспечение приватизации муниципального имущества города в соответствии с Федеральным </w:t>
      </w:r>
      <w:hyperlink r:id="rId12" w:history="1">
        <w:r w:rsidRPr="004B617B">
          <w:rPr>
            <w:rStyle w:val="ab"/>
            <w:color w:val="auto"/>
            <w:sz w:val="28"/>
            <w:szCs w:val="28"/>
            <w:u w:val="none"/>
          </w:rPr>
          <w:t>законом</w:t>
        </w:r>
      </w:hyperlink>
      <w:r>
        <w:rPr>
          <w:sz w:val="28"/>
          <w:szCs w:val="28"/>
        </w:rPr>
        <w:t xml:space="preserve"> от 21.12.2001 № 178-ФЗ</w:t>
      </w:r>
      <w:r>
        <w:rPr>
          <w:bCs/>
          <w:sz w:val="28"/>
          <w:szCs w:val="28"/>
        </w:rPr>
        <w:t>»;</w:t>
      </w:r>
    </w:p>
    <w:p w14:paraId="146C55F9" w14:textId="563346CA" w:rsidR="00D52F01" w:rsidRDefault="00D52F01" w:rsidP="00D52F01">
      <w:pPr>
        <w:suppressAutoHyphens w:val="0"/>
        <w:autoSpaceDE w:val="0"/>
        <w:autoSpaceDN w:val="0"/>
        <w:adjustRightInd w:val="0"/>
        <w:ind w:firstLine="708"/>
        <w:jc w:val="both"/>
        <w:rPr>
          <w:bCs/>
          <w:sz w:val="28"/>
          <w:szCs w:val="28"/>
        </w:rPr>
      </w:pPr>
      <w:r>
        <w:rPr>
          <w:sz w:val="28"/>
          <w:szCs w:val="28"/>
        </w:rPr>
        <w:t xml:space="preserve">пункт 19 </w:t>
      </w:r>
      <w:r>
        <w:rPr>
          <w:bCs/>
          <w:sz w:val="28"/>
          <w:szCs w:val="28"/>
        </w:rPr>
        <w:t>изложить в редакции следующего содержания:</w:t>
      </w:r>
    </w:p>
    <w:p w14:paraId="7F181B2B" w14:textId="115AE108" w:rsidR="00D52F01" w:rsidRDefault="00D52F01" w:rsidP="004B617B">
      <w:pPr>
        <w:pStyle w:val="ac"/>
        <w:ind w:firstLine="708"/>
        <w:jc w:val="both"/>
        <w:rPr>
          <w:bCs/>
          <w:sz w:val="28"/>
          <w:szCs w:val="28"/>
        </w:rPr>
      </w:pPr>
      <w:r>
        <w:rPr>
          <w:bCs/>
          <w:sz w:val="28"/>
          <w:szCs w:val="28"/>
        </w:rPr>
        <w:t>«</w:t>
      </w:r>
      <w:r w:rsidRPr="00D52F01">
        <w:rPr>
          <w:bCs/>
          <w:sz w:val="28"/>
          <w:szCs w:val="28"/>
        </w:rPr>
        <w:t>19) резервирует земли и изымает земельные участки в границах города для муниципальных нужд;</w:t>
      </w:r>
      <w:r>
        <w:rPr>
          <w:bCs/>
          <w:sz w:val="28"/>
          <w:szCs w:val="28"/>
        </w:rPr>
        <w:t>»;</w:t>
      </w:r>
    </w:p>
    <w:p w14:paraId="18B7E1C6" w14:textId="3A37A874" w:rsidR="00D52F01" w:rsidRDefault="00D52F01" w:rsidP="00D52F01">
      <w:pPr>
        <w:suppressAutoHyphens w:val="0"/>
        <w:autoSpaceDE w:val="0"/>
        <w:autoSpaceDN w:val="0"/>
        <w:adjustRightInd w:val="0"/>
        <w:ind w:firstLine="708"/>
        <w:jc w:val="both"/>
        <w:rPr>
          <w:bCs/>
          <w:sz w:val="28"/>
          <w:szCs w:val="28"/>
        </w:rPr>
      </w:pPr>
      <w:r>
        <w:rPr>
          <w:sz w:val="28"/>
          <w:szCs w:val="28"/>
        </w:rPr>
        <w:t xml:space="preserve">пункт 23 </w:t>
      </w:r>
      <w:r>
        <w:rPr>
          <w:bCs/>
          <w:sz w:val="28"/>
          <w:szCs w:val="28"/>
        </w:rPr>
        <w:t>изложить в редакции следующего содержания:</w:t>
      </w:r>
    </w:p>
    <w:p w14:paraId="146ED378" w14:textId="2A0A624C" w:rsidR="00D52F01" w:rsidRPr="00D52F01" w:rsidRDefault="00D52F01" w:rsidP="004B617B">
      <w:pPr>
        <w:pStyle w:val="ac"/>
        <w:ind w:firstLine="708"/>
        <w:jc w:val="both"/>
        <w:rPr>
          <w:sz w:val="28"/>
          <w:szCs w:val="28"/>
        </w:rPr>
      </w:pPr>
      <w:r w:rsidRPr="00D52F01">
        <w:rPr>
          <w:sz w:val="28"/>
          <w:szCs w:val="28"/>
        </w:rPr>
        <w:lastRenderedPageBreak/>
        <w:t>«23) принимает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14:paraId="3CE57D09" w14:textId="1F2DCEE8" w:rsidR="004B617B" w:rsidRDefault="004B617B" w:rsidP="004B617B">
      <w:pPr>
        <w:pStyle w:val="ac"/>
        <w:ind w:firstLine="708"/>
        <w:jc w:val="both"/>
        <w:rPr>
          <w:sz w:val="28"/>
          <w:szCs w:val="28"/>
          <w:lang w:eastAsia="ru-RU"/>
        </w:rPr>
      </w:pPr>
      <w:r>
        <w:rPr>
          <w:sz w:val="28"/>
          <w:szCs w:val="28"/>
          <w:lang w:eastAsia="ru-RU"/>
        </w:rPr>
        <w:t>дополнить пунктом 30 следующего содержания:</w:t>
      </w:r>
    </w:p>
    <w:p w14:paraId="4AFA9B49" w14:textId="0566B9EB" w:rsidR="004B617B" w:rsidRDefault="004B617B" w:rsidP="004B617B">
      <w:pPr>
        <w:pStyle w:val="ac"/>
        <w:ind w:firstLine="708"/>
        <w:jc w:val="both"/>
        <w:rPr>
          <w:sz w:val="28"/>
          <w:szCs w:val="28"/>
          <w:lang w:eastAsia="ru-RU"/>
        </w:rPr>
      </w:pPr>
      <w:r>
        <w:rPr>
          <w:sz w:val="28"/>
          <w:szCs w:val="28"/>
          <w:lang w:eastAsia="ru-RU"/>
        </w:rPr>
        <w:t>«</w:t>
      </w:r>
      <w:r>
        <w:rPr>
          <w:sz w:val="28"/>
          <w:szCs w:val="28"/>
        </w:rPr>
        <w:t xml:space="preserve">30) </w:t>
      </w:r>
      <w:r>
        <w:rPr>
          <w:sz w:val="28"/>
          <w:szCs w:val="28"/>
          <w:lang w:eastAsia="ru-RU"/>
        </w:rPr>
        <w:t>прин</w:t>
      </w:r>
      <w:r>
        <w:rPr>
          <w:sz w:val="28"/>
          <w:szCs w:val="28"/>
        </w:rPr>
        <w:t>имает</w:t>
      </w:r>
      <w:r>
        <w:rPr>
          <w:sz w:val="28"/>
          <w:szCs w:val="28"/>
          <w:lang w:eastAsia="ru-RU"/>
        </w:rPr>
        <w:t xml:space="preserve"> решени</w:t>
      </w:r>
      <w:r>
        <w:rPr>
          <w:sz w:val="28"/>
          <w:szCs w:val="28"/>
        </w:rPr>
        <w:t>я</w:t>
      </w:r>
      <w:r>
        <w:rPr>
          <w:sz w:val="28"/>
          <w:szCs w:val="28"/>
          <w:lang w:eastAsia="ru-RU"/>
        </w:rPr>
        <w:t xml:space="preserve"> и пров</w:t>
      </w:r>
      <w:r>
        <w:rPr>
          <w:sz w:val="28"/>
          <w:szCs w:val="28"/>
        </w:rPr>
        <w:t>о</w:t>
      </w:r>
      <w:r>
        <w:rPr>
          <w:sz w:val="28"/>
          <w:szCs w:val="28"/>
          <w:lang w:eastAsia="ru-RU"/>
        </w:rPr>
        <w:t>д</w:t>
      </w:r>
      <w:r>
        <w:rPr>
          <w:sz w:val="28"/>
          <w:szCs w:val="28"/>
        </w:rPr>
        <w:t>ит</w:t>
      </w:r>
      <w:r>
        <w:rPr>
          <w:sz w:val="28"/>
          <w:szCs w:val="28"/>
          <w:lang w:eastAsia="ru-RU"/>
        </w:rPr>
        <w:t xml:space="preserve"> на территории города мероприяти</w:t>
      </w:r>
      <w:r>
        <w:rPr>
          <w:sz w:val="28"/>
          <w:szCs w:val="28"/>
        </w:rPr>
        <w:t>я</w:t>
      </w:r>
      <w:r>
        <w:rPr>
          <w:sz w:val="28"/>
          <w:szCs w:val="28"/>
          <w:lang w:eastAsia="ru-RU"/>
        </w:rPr>
        <w:t xml:space="preserve"> по выявлению правообладателей ранее учтенных объектов недвижимости, направл</w:t>
      </w:r>
      <w:r>
        <w:rPr>
          <w:sz w:val="28"/>
          <w:szCs w:val="28"/>
        </w:rPr>
        <w:t>яет</w:t>
      </w:r>
      <w:r>
        <w:rPr>
          <w:sz w:val="28"/>
          <w:szCs w:val="28"/>
          <w:lang w:eastAsia="ru-RU"/>
        </w:rPr>
        <w:t xml:space="preserve"> сведени</w:t>
      </w:r>
      <w:r>
        <w:rPr>
          <w:sz w:val="28"/>
          <w:szCs w:val="28"/>
        </w:rPr>
        <w:t>я</w:t>
      </w:r>
      <w:r>
        <w:rPr>
          <w:sz w:val="28"/>
          <w:szCs w:val="28"/>
          <w:lang w:eastAsia="ru-RU"/>
        </w:rPr>
        <w:t xml:space="preserve"> о правообладателях данных объектов недвижимости для внесения в Единый государственный реестр недвижимости</w:t>
      </w:r>
      <w:r>
        <w:rPr>
          <w:sz w:val="28"/>
          <w:szCs w:val="28"/>
        </w:rPr>
        <w:t>.</w:t>
      </w:r>
      <w:r>
        <w:rPr>
          <w:sz w:val="28"/>
          <w:szCs w:val="28"/>
          <w:lang w:eastAsia="ru-RU"/>
        </w:rPr>
        <w:t>»</w:t>
      </w:r>
      <w:r w:rsidR="00263FEA">
        <w:rPr>
          <w:sz w:val="28"/>
          <w:szCs w:val="28"/>
          <w:lang w:eastAsia="ru-RU"/>
        </w:rPr>
        <w:t>;</w:t>
      </w:r>
    </w:p>
    <w:p w14:paraId="506273B9" w14:textId="23C54BCF" w:rsidR="004F5088" w:rsidRPr="00BC0015" w:rsidRDefault="004F5088" w:rsidP="004F5088">
      <w:pPr>
        <w:pStyle w:val="ac"/>
        <w:tabs>
          <w:tab w:val="left" w:pos="1440"/>
        </w:tabs>
        <w:ind w:firstLine="708"/>
        <w:jc w:val="both"/>
        <w:rPr>
          <w:sz w:val="28"/>
          <w:szCs w:val="28"/>
          <w:lang w:eastAsia="ru-RU"/>
        </w:rPr>
      </w:pPr>
      <w:r w:rsidRPr="00BC0015">
        <w:rPr>
          <w:sz w:val="28"/>
          <w:szCs w:val="28"/>
          <w:lang w:eastAsia="ru-RU"/>
        </w:rPr>
        <w:t>в) в части 4:</w:t>
      </w:r>
    </w:p>
    <w:p w14:paraId="33B7F68A" w14:textId="10157914" w:rsidR="004F5088" w:rsidRDefault="004F5088" w:rsidP="004F5088">
      <w:pPr>
        <w:ind w:firstLine="709"/>
        <w:jc w:val="both"/>
        <w:rPr>
          <w:sz w:val="28"/>
          <w:szCs w:val="28"/>
          <w:lang w:eastAsia="ru-RU"/>
        </w:rPr>
      </w:pPr>
      <w:r w:rsidRPr="00B36C4B">
        <w:rPr>
          <w:sz w:val="28"/>
          <w:szCs w:val="28"/>
        </w:rPr>
        <w:t xml:space="preserve">пункт </w:t>
      </w:r>
      <w:r>
        <w:rPr>
          <w:sz w:val="28"/>
          <w:szCs w:val="28"/>
        </w:rPr>
        <w:t>19</w:t>
      </w:r>
      <w:r w:rsidRPr="00B36C4B">
        <w:rPr>
          <w:sz w:val="28"/>
          <w:szCs w:val="28"/>
        </w:rPr>
        <w:t xml:space="preserve"> </w:t>
      </w:r>
      <w:r w:rsidRPr="002B6372">
        <w:rPr>
          <w:sz w:val="28"/>
          <w:szCs w:val="28"/>
          <w:lang w:eastAsia="ru-RU"/>
        </w:rPr>
        <w:t>изложить в редакции следующего содержания</w:t>
      </w:r>
      <w:r>
        <w:rPr>
          <w:sz w:val="28"/>
          <w:szCs w:val="28"/>
          <w:lang w:eastAsia="ru-RU"/>
        </w:rPr>
        <w:t>:</w:t>
      </w:r>
    </w:p>
    <w:p w14:paraId="3379E29A" w14:textId="77777777" w:rsidR="004F5088" w:rsidRPr="00B36C4B" w:rsidRDefault="004F5088" w:rsidP="004F5088">
      <w:pPr>
        <w:ind w:firstLine="709"/>
        <w:jc w:val="both"/>
        <w:rPr>
          <w:sz w:val="28"/>
          <w:szCs w:val="28"/>
        </w:rPr>
      </w:pPr>
      <w:r>
        <w:rPr>
          <w:sz w:val="28"/>
          <w:szCs w:val="28"/>
          <w:lang w:eastAsia="ru-RU"/>
        </w:rPr>
        <w:t>«19) осуществляет функции и полномочия учредителя муниципальных учреждений, назначает на должность и освобождает от должности руководителей муниципальных учреждений</w:t>
      </w:r>
      <w:r w:rsidRPr="00B36C4B">
        <w:rPr>
          <w:sz w:val="28"/>
          <w:szCs w:val="28"/>
          <w:lang w:eastAsia="ru-RU"/>
        </w:rPr>
        <w:t>;</w:t>
      </w:r>
      <w:r>
        <w:rPr>
          <w:sz w:val="28"/>
          <w:szCs w:val="28"/>
          <w:lang w:eastAsia="ru-RU"/>
        </w:rPr>
        <w:t>»;</w:t>
      </w:r>
      <w:r w:rsidRPr="00B36C4B">
        <w:rPr>
          <w:sz w:val="28"/>
          <w:szCs w:val="28"/>
        </w:rPr>
        <w:t xml:space="preserve"> </w:t>
      </w:r>
    </w:p>
    <w:p w14:paraId="6BFE5180" w14:textId="59ED154B" w:rsidR="004F5088" w:rsidRDefault="004F5088" w:rsidP="004F5088">
      <w:pPr>
        <w:pStyle w:val="ac"/>
        <w:tabs>
          <w:tab w:val="left" w:pos="1440"/>
        </w:tabs>
        <w:ind w:firstLine="708"/>
        <w:jc w:val="both"/>
        <w:rPr>
          <w:sz w:val="28"/>
          <w:szCs w:val="28"/>
          <w:lang w:eastAsia="ru-RU"/>
        </w:rPr>
      </w:pPr>
      <w:r>
        <w:rPr>
          <w:sz w:val="28"/>
          <w:szCs w:val="28"/>
          <w:lang w:eastAsia="ru-RU"/>
        </w:rPr>
        <w:t xml:space="preserve">в пункте 21 слова </w:t>
      </w:r>
      <w:r w:rsidR="00DC3D00">
        <w:rPr>
          <w:sz w:val="28"/>
          <w:szCs w:val="28"/>
          <w:lang w:eastAsia="ru-RU"/>
        </w:rPr>
        <w:t>«и предприятиям», «и предприятиями» исключить;</w:t>
      </w:r>
    </w:p>
    <w:p w14:paraId="389CF4C3" w14:textId="3DD0B1CE" w:rsidR="004F5088" w:rsidRDefault="004F5088" w:rsidP="004F5088">
      <w:pPr>
        <w:pStyle w:val="ac"/>
        <w:tabs>
          <w:tab w:val="left" w:pos="1440"/>
        </w:tabs>
        <w:ind w:firstLine="708"/>
        <w:jc w:val="both"/>
        <w:rPr>
          <w:sz w:val="28"/>
          <w:szCs w:val="28"/>
          <w:lang w:eastAsia="ru-RU"/>
        </w:rPr>
      </w:pPr>
      <w:r>
        <w:rPr>
          <w:sz w:val="28"/>
          <w:szCs w:val="28"/>
          <w:lang w:eastAsia="ru-RU"/>
        </w:rPr>
        <w:t>пункт 22 изложить в редакции следующего содержания:</w:t>
      </w:r>
    </w:p>
    <w:p w14:paraId="7866A6B7" w14:textId="6D899BC0" w:rsidR="004F5088" w:rsidRDefault="004F5088" w:rsidP="004F5088">
      <w:pPr>
        <w:pStyle w:val="ac"/>
        <w:tabs>
          <w:tab w:val="left" w:pos="1440"/>
        </w:tabs>
        <w:ind w:firstLine="708"/>
        <w:jc w:val="both"/>
        <w:rPr>
          <w:sz w:val="28"/>
          <w:szCs w:val="28"/>
          <w:lang w:eastAsia="ru-RU"/>
        </w:rPr>
      </w:pPr>
      <w:r>
        <w:rPr>
          <w:sz w:val="28"/>
          <w:szCs w:val="28"/>
          <w:lang w:eastAsia="ru-RU"/>
        </w:rPr>
        <w:t>«</w:t>
      </w:r>
      <w:r>
        <w:rPr>
          <w:sz w:val="28"/>
          <w:szCs w:val="28"/>
        </w:rPr>
        <w:t>22) разрабатывает правил</w:t>
      </w:r>
      <w:r w:rsidR="00DC3D00">
        <w:rPr>
          <w:sz w:val="28"/>
          <w:szCs w:val="28"/>
        </w:rPr>
        <w:t>а</w:t>
      </w:r>
      <w:r>
        <w:rPr>
          <w:sz w:val="28"/>
          <w:szCs w:val="28"/>
        </w:rPr>
        <w:t xml:space="preserve"> благоустройства территории города, изменени</w:t>
      </w:r>
      <w:r w:rsidR="00DC3D00">
        <w:rPr>
          <w:sz w:val="28"/>
          <w:szCs w:val="28"/>
        </w:rPr>
        <w:t>я</w:t>
      </w:r>
      <w:r>
        <w:rPr>
          <w:sz w:val="28"/>
          <w:szCs w:val="28"/>
        </w:rPr>
        <w:t xml:space="preserve"> в правила благоустройства территории города и вносит их на утверждение Городск</w:t>
      </w:r>
      <w:r w:rsidR="00DC3D00">
        <w:rPr>
          <w:sz w:val="28"/>
          <w:szCs w:val="28"/>
        </w:rPr>
        <w:t>ой</w:t>
      </w:r>
      <w:r>
        <w:rPr>
          <w:sz w:val="28"/>
          <w:szCs w:val="28"/>
        </w:rPr>
        <w:t xml:space="preserve"> Дум</w:t>
      </w:r>
      <w:r w:rsidR="00DC3D00">
        <w:rPr>
          <w:sz w:val="28"/>
          <w:szCs w:val="28"/>
        </w:rPr>
        <w:t>ой</w:t>
      </w:r>
      <w:r>
        <w:rPr>
          <w:sz w:val="28"/>
          <w:szCs w:val="28"/>
        </w:rPr>
        <w:t>;</w:t>
      </w:r>
      <w:r w:rsidR="00F90436">
        <w:rPr>
          <w:sz w:val="28"/>
          <w:szCs w:val="28"/>
        </w:rPr>
        <w:t>»;</w:t>
      </w:r>
    </w:p>
    <w:p w14:paraId="1050EFB1" w14:textId="3E6BDC86" w:rsidR="004F5088" w:rsidRDefault="004F5088" w:rsidP="00DC3D00">
      <w:pPr>
        <w:pStyle w:val="ac"/>
        <w:tabs>
          <w:tab w:val="left" w:pos="1440"/>
        </w:tabs>
        <w:ind w:firstLine="708"/>
        <w:jc w:val="both"/>
        <w:rPr>
          <w:sz w:val="28"/>
          <w:szCs w:val="28"/>
          <w:lang w:eastAsia="ru-RU"/>
        </w:rPr>
      </w:pPr>
      <w:r>
        <w:rPr>
          <w:sz w:val="28"/>
          <w:szCs w:val="28"/>
          <w:lang w:eastAsia="ru-RU"/>
        </w:rPr>
        <w:t>пункт 23 исключить</w:t>
      </w:r>
      <w:r w:rsidR="00DC3D00">
        <w:rPr>
          <w:sz w:val="28"/>
          <w:szCs w:val="28"/>
          <w:lang w:eastAsia="ru-RU"/>
        </w:rPr>
        <w:t>;</w:t>
      </w:r>
    </w:p>
    <w:p w14:paraId="1BE1B7DC" w14:textId="21D01C68" w:rsidR="00A53287" w:rsidRPr="00BC0015" w:rsidRDefault="00A53287" w:rsidP="00A53287">
      <w:pPr>
        <w:suppressAutoHyphens w:val="0"/>
        <w:autoSpaceDE w:val="0"/>
        <w:autoSpaceDN w:val="0"/>
        <w:adjustRightInd w:val="0"/>
        <w:ind w:firstLine="708"/>
        <w:jc w:val="both"/>
        <w:rPr>
          <w:sz w:val="28"/>
          <w:szCs w:val="28"/>
          <w:lang w:eastAsia="ru-RU"/>
        </w:rPr>
      </w:pPr>
      <w:r w:rsidRPr="00BC0015">
        <w:rPr>
          <w:sz w:val="28"/>
          <w:szCs w:val="28"/>
          <w:lang w:eastAsia="ru-RU"/>
        </w:rPr>
        <w:t>г) дополнить частью 4.1 следующего содержания:</w:t>
      </w:r>
    </w:p>
    <w:p w14:paraId="3D573A8E" w14:textId="3C7A016F" w:rsidR="00A53287" w:rsidRPr="009D14DA" w:rsidRDefault="00A53287" w:rsidP="00A53287">
      <w:pPr>
        <w:ind w:firstLine="708"/>
        <w:jc w:val="both"/>
        <w:rPr>
          <w:sz w:val="28"/>
          <w:szCs w:val="28"/>
        </w:rPr>
      </w:pPr>
      <w:r>
        <w:rPr>
          <w:sz w:val="28"/>
          <w:szCs w:val="28"/>
        </w:rPr>
        <w:t>«4</w:t>
      </w:r>
      <w:r w:rsidRPr="009D14DA">
        <w:rPr>
          <w:sz w:val="28"/>
          <w:szCs w:val="28"/>
        </w:rPr>
        <w:t>.</w:t>
      </w:r>
      <w:r>
        <w:rPr>
          <w:sz w:val="28"/>
          <w:szCs w:val="28"/>
        </w:rPr>
        <w:t>1.</w:t>
      </w:r>
      <w:r w:rsidRPr="009D14DA">
        <w:rPr>
          <w:sz w:val="28"/>
          <w:szCs w:val="28"/>
        </w:rPr>
        <w:t xml:space="preserve"> Полномочия Администрации города в области </w:t>
      </w:r>
      <w:r>
        <w:rPr>
          <w:sz w:val="28"/>
          <w:szCs w:val="28"/>
        </w:rPr>
        <w:t>охраны окружающей среды:</w:t>
      </w:r>
    </w:p>
    <w:p w14:paraId="566E25F0" w14:textId="77777777" w:rsidR="00A53287" w:rsidRPr="00560533" w:rsidRDefault="00A53287" w:rsidP="00A53287">
      <w:pPr>
        <w:ind w:firstLine="708"/>
        <w:jc w:val="both"/>
        <w:rPr>
          <w:sz w:val="28"/>
          <w:szCs w:val="28"/>
        </w:rPr>
      </w:pPr>
      <w:r w:rsidRPr="00560533">
        <w:rPr>
          <w:sz w:val="28"/>
          <w:szCs w:val="28"/>
        </w:rPr>
        <w:t>1) организует мероприятия по охране окружающей среды в границах города;</w:t>
      </w:r>
    </w:p>
    <w:p w14:paraId="5AB2458C" w14:textId="77777777" w:rsidR="00A53287" w:rsidRPr="00560533" w:rsidRDefault="00A53287" w:rsidP="00A53287">
      <w:pPr>
        <w:suppressAutoHyphens w:val="0"/>
        <w:autoSpaceDE w:val="0"/>
        <w:autoSpaceDN w:val="0"/>
        <w:adjustRightInd w:val="0"/>
        <w:ind w:firstLine="708"/>
        <w:jc w:val="both"/>
        <w:rPr>
          <w:sz w:val="28"/>
          <w:szCs w:val="28"/>
        </w:rPr>
      </w:pPr>
      <w:r w:rsidRPr="00560533">
        <w:rPr>
          <w:sz w:val="28"/>
          <w:szCs w:val="28"/>
        </w:rPr>
        <w:t xml:space="preserve">2) </w:t>
      </w:r>
      <w:r>
        <w:rPr>
          <w:sz w:val="28"/>
          <w:szCs w:val="28"/>
        </w:rPr>
        <w:t xml:space="preserve">утверждает </w:t>
      </w:r>
      <w:r>
        <w:rPr>
          <w:sz w:val="28"/>
          <w:szCs w:val="28"/>
          <w:lang w:eastAsia="ru-RU"/>
        </w:rPr>
        <w:t>порядок организации и проведения на территории города общественных обсуждений по вопросам о намечаемой хозяйственной и иной деятельности, которая подлежит экологической экспертизе,</w:t>
      </w:r>
      <w:r>
        <w:rPr>
          <w:sz w:val="28"/>
          <w:szCs w:val="28"/>
        </w:rPr>
        <w:t xml:space="preserve"> </w:t>
      </w:r>
      <w:r w:rsidRPr="00560533">
        <w:rPr>
          <w:sz w:val="28"/>
          <w:szCs w:val="28"/>
        </w:rPr>
        <w:t>организует общественн</w:t>
      </w:r>
      <w:r>
        <w:rPr>
          <w:sz w:val="28"/>
          <w:szCs w:val="28"/>
        </w:rPr>
        <w:t>ы</w:t>
      </w:r>
      <w:r w:rsidRPr="00560533">
        <w:rPr>
          <w:sz w:val="28"/>
          <w:szCs w:val="28"/>
        </w:rPr>
        <w:t>е обсуждени</w:t>
      </w:r>
      <w:r>
        <w:rPr>
          <w:sz w:val="28"/>
          <w:szCs w:val="28"/>
        </w:rPr>
        <w:t>я,</w:t>
      </w:r>
      <w:r w:rsidRPr="00560533">
        <w:rPr>
          <w:sz w:val="28"/>
          <w:szCs w:val="28"/>
        </w:rPr>
        <w:t xml:space="preserve"> </w:t>
      </w:r>
      <w:r>
        <w:rPr>
          <w:sz w:val="28"/>
          <w:szCs w:val="28"/>
          <w:lang w:eastAsia="ru-RU"/>
        </w:rPr>
        <w:t>проводит опрос, референдумы среди населения о намечаемой хозяйственной и иной деятельности, которая подлежит экологической экспертизе,</w:t>
      </w:r>
      <w:r w:rsidRPr="00261204">
        <w:rPr>
          <w:sz w:val="28"/>
          <w:szCs w:val="28"/>
          <w:lang w:eastAsia="ru-RU"/>
        </w:rPr>
        <w:t xml:space="preserve"> </w:t>
      </w:r>
      <w:r>
        <w:rPr>
          <w:sz w:val="28"/>
          <w:szCs w:val="28"/>
          <w:lang w:eastAsia="ru-RU"/>
        </w:rPr>
        <w:t>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r w:rsidRPr="00261204">
        <w:rPr>
          <w:sz w:val="28"/>
          <w:szCs w:val="28"/>
          <w:lang w:eastAsia="ru-RU"/>
        </w:rPr>
        <w:t xml:space="preserve"> </w:t>
      </w:r>
      <w:r>
        <w:rPr>
          <w:sz w:val="28"/>
          <w:szCs w:val="28"/>
          <w:lang w:eastAsia="ru-RU"/>
        </w:rPr>
        <w:t xml:space="preserve">организует по требованию населения общественные экологические экспертизы </w:t>
      </w:r>
      <w:r w:rsidRPr="00560533">
        <w:rPr>
          <w:sz w:val="28"/>
          <w:szCs w:val="28"/>
        </w:rPr>
        <w:t>и участвует в установленном законом порядке в</w:t>
      </w:r>
      <w:r>
        <w:rPr>
          <w:sz w:val="28"/>
          <w:szCs w:val="28"/>
        </w:rPr>
        <w:t xml:space="preserve"> </w:t>
      </w:r>
      <w:r w:rsidRPr="00560533">
        <w:rPr>
          <w:sz w:val="28"/>
          <w:szCs w:val="28"/>
        </w:rPr>
        <w:t>экологических экспертизах;</w:t>
      </w:r>
    </w:p>
    <w:p w14:paraId="0422F224" w14:textId="06E0CEFA" w:rsidR="00A53287" w:rsidRPr="00560533" w:rsidRDefault="00A53287" w:rsidP="00A53287">
      <w:pPr>
        <w:ind w:firstLine="708"/>
        <w:jc w:val="both"/>
        <w:rPr>
          <w:sz w:val="28"/>
          <w:szCs w:val="28"/>
        </w:rPr>
      </w:pPr>
      <w:r w:rsidRPr="00560533">
        <w:rPr>
          <w:sz w:val="28"/>
          <w:szCs w:val="28"/>
        </w:rPr>
        <w:t xml:space="preserve">3) выдает </w:t>
      </w:r>
      <w:r w:rsidR="000538C1">
        <w:rPr>
          <w:sz w:val="28"/>
          <w:szCs w:val="28"/>
        </w:rPr>
        <w:t xml:space="preserve">порубочный билет и (или) </w:t>
      </w:r>
      <w:r w:rsidRPr="00560533">
        <w:rPr>
          <w:sz w:val="28"/>
          <w:szCs w:val="28"/>
        </w:rPr>
        <w:t>разрешени</w:t>
      </w:r>
      <w:r w:rsidR="000538C1">
        <w:rPr>
          <w:sz w:val="28"/>
          <w:szCs w:val="28"/>
        </w:rPr>
        <w:t>е</w:t>
      </w:r>
      <w:r w:rsidRPr="00560533">
        <w:rPr>
          <w:sz w:val="28"/>
          <w:szCs w:val="28"/>
        </w:rPr>
        <w:t xml:space="preserve"> на</w:t>
      </w:r>
      <w:r w:rsidR="000538C1">
        <w:rPr>
          <w:sz w:val="28"/>
          <w:szCs w:val="28"/>
        </w:rPr>
        <w:t xml:space="preserve"> пересадку деревьев и кустарников</w:t>
      </w:r>
      <w:r>
        <w:rPr>
          <w:sz w:val="28"/>
          <w:szCs w:val="28"/>
        </w:rPr>
        <w:t>,</w:t>
      </w:r>
      <w:r w:rsidRPr="00560533">
        <w:rPr>
          <w:sz w:val="28"/>
          <w:szCs w:val="28"/>
        </w:rPr>
        <w:t xml:space="preserve"> в соответствии с установленным порядком взимает компенсационную стоимость и обеспечивает компенсационное озеленение;</w:t>
      </w:r>
    </w:p>
    <w:p w14:paraId="4BB0003B" w14:textId="77777777" w:rsidR="00A53287" w:rsidRDefault="00A53287" w:rsidP="00A53287">
      <w:pPr>
        <w:ind w:firstLine="708"/>
        <w:jc w:val="both"/>
        <w:rPr>
          <w:sz w:val="28"/>
          <w:szCs w:val="28"/>
        </w:rPr>
      </w:pPr>
      <w:r w:rsidRPr="00DC28EF">
        <w:rPr>
          <w:sz w:val="28"/>
          <w:szCs w:val="28"/>
        </w:rPr>
        <w:t>4) осуществляет подготовку проектов положений об особо охраняемых природных территориях местного значения, категории которых устанавливаются законом Ульяновской области</w:t>
      </w:r>
      <w:r w:rsidRPr="00560533">
        <w:rPr>
          <w:sz w:val="28"/>
          <w:szCs w:val="28"/>
        </w:rPr>
        <w:t>;</w:t>
      </w:r>
      <w:r>
        <w:rPr>
          <w:sz w:val="28"/>
          <w:szCs w:val="28"/>
        </w:rPr>
        <w:t xml:space="preserve"> </w:t>
      </w:r>
    </w:p>
    <w:p w14:paraId="3A05B744" w14:textId="77777777" w:rsidR="00A53287" w:rsidRPr="00560533" w:rsidRDefault="00A53287" w:rsidP="00A53287">
      <w:pPr>
        <w:ind w:firstLine="708"/>
        <w:jc w:val="both"/>
        <w:rPr>
          <w:sz w:val="28"/>
          <w:szCs w:val="28"/>
        </w:rPr>
      </w:pPr>
      <w:r>
        <w:rPr>
          <w:sz w:val="28"/>
          <w:szCs w:val="28"/>
        </w:rPr>
        <w:t xml:space="preserve">5) </w:t>
      </w:r>
      <w:r w:rsidRPr="005C2A1B">
        <w:rPr>
          <w:sz w:val="28"/>
          <w:szCs w:val="28"/>
        </w:rPr>
        <w:t>организ</w:t>
      </w:r>
      <w:r>
        <w:rPr>
          <w:sz w:val="28"/>
          <w:szCs w:val="28"/>
        </w:rPr>
        <w:t>ует</w:t>
      </w:r>
      <w:r w:rsidRPr="005C2A1B">
        <w:rPr>
          <w:sz w:val="28"/>
          <w:szCs w:val="28"/>
        </w:rPr>
        <w:t xml:space="preserve"> использовани</w:t>
      </w:r>
      <w:r>
        <w:rPr>
          <w:sz w:val="28"/>
          <w:szCs w:val="28"/>
        </w:rPr>
        <w:t>е</w:t>
      </w:r>
      <w:r w:rsidRPr="005C2A1B">
        <w:rPr>
          <w:sz w:val="28"/>
          <w:szCs w:val="28"/>
        </w:rPr>
        <w:t>, охран</w:t>
      </w:r>
      <w:r>
        <w:rPr>
          <w:sz w:val="28"/>
          <w:szCs w:val="28"/>
        </w:rPr>
        <w:t>у</w:t>
      </w:r>
      <w:r w:rsidRPr="005C2A1B">
        <w:rPr>
          <w:sz w:val="28"/>
          <w:szCs w:val="28"/>
        </w:rPr>
        <w:t>, защит</w:t>
      </w:r>
      <w:r>
        <w:rPr>
          <w:sz w:val="28"/>
          <w:szCs w:val="28"/>
        </w:rPr>
        <w:t>у</w:t>
      </w:r>
      <w:r w:rsidRPr="005C2A1B">
        <w:rPr>
          <w:sz w:val="28"/>
          <w:szCs w:val="28"/>
        </w:rPr>
        <w:t>, воспроизводств</w:t>
      </w:r>
      <w:r>
        <w:rPr>
          <w:sz w:val="28"/>
          <w:szCs w:val="28"/>
        </w:rPr>
        <w:t>о</w:t>
      </w:r>
      <w:r w:rsidRPr="005C2A1B">
        <w:rPr>
          <w:sz w:val="28"/>
          <w:szCs w:val="28"/>
        </w:rPr>
        <w:t xml:space="preserve"> городских лесов, лесов особо охраняемых природных территорий, расположенных в границах города;</w:t>
      </w:r>
    </w:p>
    <w:p w14:paraId="085491C2" w14:textId="16D76742" w:rsidR="00A53287" w:rsidRPr="00560533" w:rsidRDefault="00A53287" w:rsidP="00A53287">
      <w:pPr>
        <w:ind w:firstLine="708"/>
        <w:jc w:val="both"/>
        <w:rPr>
          <w:sz w:val="28"/>
          <w:szCs w:val="28"/>
        </w:rPr>
      </w:pPr>
      <w:r>
        <w:rPr>
          <w:sz w:val="28"/>
          <w:szCs w:val="28"/>
        </w:rPr>
        <w:lastRenderedPageBreak/>
        <w:t>6</w:t>
      </w:r>
      <w:r w:rsidRPr="00560533">
        <w:rPr>
          <w:sz w:val="28"/>
          <w:szCs w:val="28"/>
        </w:rPr>
        <w:t>) предоставля</w:t>
      </w:r>
      <w:r>
        <w:rPr>
          <w:sz w:val="28"/>
          <w:szCs w:val="28"/>
        </w:rPr>
        <w:t>ет</w:t>
      </w:r>
      <w:r w:rsidRPr="00560533">
        <w:rPr>
          <w:sz w:val="28"/>
          <w:szCs w:val="28"/>
        </w:rPr>
        <w:t xml:space="preserve"> информаци</w:t>
      </w:r>
      <w:r>
        <w:rPr>
          <w:sz w:val="28"/>
          <w:szCs w:val="28"/>
        </w:rPr>
        <w:t>ю</w:t>
      </w:r>
      <w:r w:rsidRPr="00560533">
        <w:rPr>
          <w:sz w:val="28"/>
          <w:szCs w:val="28"/>
        </w:rPr>
        <w:t xml:space="preserve"> о состоянии окружающей среды</w:t>
      </w:r>
      <w:r>
        <w:rPr>
          <w:sz w:val="28"/>
          <w:szCs w:val="28"/>
        </w:rPr>
        <w:t xml:space="preserve"> (экологическую информацию) на территории города</w:t>
      </w:r>
      <w:r w:rsidR="00BA2B68">
        <w:rPr>
          <w:sz w:val="28"/>
          <w:szCs w:val="28"/>
        </w:rPr>
        <w:t xml:space="preserve"> в порядке, установленном федеральным законом</w:t>
      </w:r>
      <w:r w:rsidRPr="00560533">
        <w:rPr>
          <w:sz w:val="28"/>
          <w:szCs w:val="28"/>
        </w:rPr>
        <w:t>;</w:t>
      </w:r>
    </w:p>
    <w:p w14:paraId="2F688217" w14:textId="77777777" w:rsidR="00A53287" w:rsidRDefault="00A53287" w:rsidP="00A53287">
      <w:pPr>
        <w:ind w:firstLine="708"/>
        <w:jc w:val="both"/>
        <w:rPr>
          <w:sz w:val="28"/>
          <w:szCs w:val="28"/>
        </w:rPr>
      </w:pPr>
      <w:r>
        <w:rPr>
          <w:sz w:val="28"/>
          <w:szCs w:val="28"/>
        </w:rPr>
        <w:t>7</w:t>
      </w:r>
      <w:r w:rsidRPr="00560533">
        <w:rPr>
          <w:sz w:val="28"/>
          <w:szCs w:val="28"/>
        </w:rPr>
        <w:t>) разрабатывает и утверждает лесохозяйственные регламенты, проводит муниципальную экспертизу проектов освоения лесов на территории города;</w:t>
      </w:r>
    </w:p>
    <w:p w14:paraId="57537230" w14:textId="77777777" w:rsidR="00A53287" w:rsidRPr="00560533" w:rsidRDefault="00A53287" w:rsidP="00A53287">
      <w:pPr>
        <w:ind w:firstLine="708"/>
        <w:jc w:val="both"/>
        <w:rPr>
          <w:sz w:val="28"/>
          <w:szCs w:val="28"/>
        </w:rPr>
      </w:pPr>
      <w:r>
        <w:rPr>
          <w:sz w:val="28"/>
          <w:szCs w:val="28"/>
        </w:rPr>
        <w:t>8</w:t>
      </w:r>
      <w:r w:rsidRPr="00560533">
        <w:rPr>
          <w:sz w:val="28"/>
          <w:szCs w:val="28"/>
        </w:rPr>
        <w:t>) устанавливает ставки платы за единицу объема лесных ресурсов и ставки платы за единицу площади лесных участков, находящихся в муниципальной собственности в целях их аренды;</w:t>
      </w:r>
    </w:p>
    <w:p w14:paraId="3750805E" w14:textId="77777777" w:rsidR="00A53287" w:rsidRPr="00560533" w:rsidRDefault="00A53287" w:rsidP="00A53287">
      <w:pPr>
        <w:ind w:firstLine="708"/>
        <w:jc w:val="both"/>
        <w:rPr>
          <w:sz w:val="28"/>
          <w:szCs w:val="28"/>
        </w:rPr>
      </w:pPr>
      <w:r>
        <w:rPr>
          <w:sz w:val="28"/>
          <w:szCs w:val="28"/>
        </w:rPr>
        <w:t>9</w:t>
      </w:r>
      <w:r w:rsidRPr="00560533">
        <w:rPr>
          <w:sz w:val="28"/>
          <w:szCs w:val="28"/>
        </w:rPr>
        <w:t>) устанавливает ставки платы за единицу объема древесины;</w:t>
      </w:r>
    </w:p>
    <w:p w14:paraId="26596354" w14:textId="77777777" w:rsidR="00A53287" w:rsidRPr="00560533" w:rsidRDefault="00A53287" w:rsidP="00A53287">
      <w:pPr>
        <w:ind w:firstLine="708"/>
        <w:jc w:val="both"/>
        <w:rPr>
          <w:sz w:val="28"/>
          <w:szCs w:val="28"/>
        </w:rPr>
      </w:pPr>
      <w:r>
        <w:rPr>
          <w:sz w:val="28"/>
          <w:szCs w:val="28"/>
        </w:rPr>
        <w:t>10</w:t>
      </w:r>
      <w:r w:rsidRPr="00560533">
        <w:rPr>
          <w:sz w:val="28"/>
          <w:szCs w:val="28"/>
        </w:rPr>
        <w:t>) осуществляет меры по охране муниципальных водных объектов;</w:t>
      </w:r>
    </w:p>
    <w:p w14:paraId="4E444470" w14:textId="77777777" w:rsidR="00A53287" w:rsidRPr="00560533" w:rsidRDefault="00A53287" w:rsidP="00A53287">
      <w:pPr>
        <w:ind w:firstLine="708"/>
        <w:jc w:val="both"/>
        <w:rPr>
          <w:sz w:val="28"/>
          <w:szCs w:val="28"/>
        </w:rPr>
      </w:pPr>
      <w:r>
        <w:rPr>
          <w:sz w:val="28"/>
          <w:szCs w:val="28"/>
        </w:rPr>
        <w:t>11</w:t>
      </w:r>
      <w:r w:rsidRPr="00560533">
        <w:rPr>
          <w:sz w:val="28"/>
          <w:szCs w:val="28"/>
        </w:rPr>
        <w:t>) разрабатывает проект правил использования водных объектов общего пользования, расположенных на территории города,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города;</w:t>
      </w:r>
    </w:p>
    <w:p w14:paraId="2C025BFF" w14:textId="77777777" w:rsidR="00A53287" w:rsidRDefault="00A53287" w:rsidP="00A53287">
      <w:pPr>
        <w:ind w:firstLine="708"/>
        <w:jc w:val="both"/>
        <w:rPr>
          <w:sz w:val="28"/>
          <w:szCs w:val="28"/>
        </w:rPr>
      </w:pPr>
      <w:r>
        <w:rPr>
          <w:sz w:val="28"/>
          <w:szCs w:val="28"/>
        </w:rPr>
        <w:t>12</w:t>
      </w:r>
      <w:r w:rsidRPr="00560533">
        <w:rPr>
          <w:sz w:val="28"/>
          <w:szCs w:val="28"/>
        </w:rPr>
        <w:t>) осуществляет меры по предотвращению негативного воздействия вод и ликвидации его последствий;</w:t>
      </w:r>
    </w:p>
    <w:p w14:paraId="71902145" w14:textId="77777777" w:rsidR="00A53287" w:rsidRDefault="00A53287" w:rsidP="00A53287">
      <w:pPr>
        <w:ind w:firstLine="708"/>
        <w:jc w:val="both"/>
        <w:rPr>
          <w:sz w:val="28"/>
          <w:szCs w:val="28"/>
        </w:rPr>
      </w:pPr>
      <w:r>
        <w:rPr>
          <w:sz w:val="28"/>
          <w:szCs w:val="28"/>
        </w:rPr>
        <w:t>13</w:t>
      </w:r>
      <w:r w:rsidRPr="00560533">
        <w:rPr>
          <w:sz w:val="28"/>
          <w:szCs w:val="28"/>
        </w:rPr>
        <w:t>) устанавливает ставки платы за пользование муниципальными водными объектами, порядо</w:t>
      </w:r>
      <w:r>
        <w:rPr>
          <w:sz w:val="28"/>
          <w:szCs w:val="28"/>
        </w:rPr>
        <w:t>к расчета и взимания этой платы;</w:t>
      </w:r>
    </w:p>
    <w:p w14:paraId="415959E3" w14:textId="77777777" w:rsidR="00A53287" w:rsidRPr="00560533" w:rsidRDefault="00A53287" w:rsidP="00A53287">
      <w:pPr>
        <w:ind w:firstLine="708"/>
        <w:jc w:val="both"/>
        <w:rPr>
          <w:sz w:val="28"/>
          <w:szCs w:val="28"/>
        </w:rPr>
      </w:pPr>
      <w:r>
        <w:rPr>
          <w:sz w:val="28"/>
          <w:szCs w:val="28"/>
        </w:rPr>
        <w:t>14</w:t>
      </w:r>
      <w:r w:rsidRPr="00560533">
        <w:rPr>
          <w:sz w:val="28"/>
          <w:szCs w:val="28"/>
        </w:rPr>
        <w:t>) пред</w:t>
      </w:r>
      <w:r>
        <w:rPr>
          <w:sz w:val="28"/>
          <w:szCs w:val="28"/>
        </w:rPr>
        <w:t>о</w:t>
      </w:r>
      <w:r w:rsidRPr="00560533">
        <w:rPr>
          <w:sz w:val="28"/>
          <w:szCs w:val="28"/>
        </w:rPr>
        <w:t>ставляет гражданам информацию об ограничениях водопользования на водных объектах общего пользования, расположенных на территории города, включая обеспечение свободного доступа граждан к водным объектам общего пользования и их береговым полосам;</w:t>
      </w:r>
    </w:p>
    <w:p w14:paraId="1BDA4331" w14:textId="77777777" w:rsidR="00A53287" w:rsidRPr="00560533" w:rsidRDefault="00A53287" w:rsidP="00A53287">
      <w:pPr>
        <w:ind w:firstLine="708"/>
        <w:jc w:val="both"/>
        <w:rPr>
          <w:sz w:val="28"/>
          <w:szCs w:val="28"/>
        </w:rPr>
      </w:pPr>
      <w:r>
        <w:rPr>
          <w:sz w:val="28"/>
          <w:szCs w:val="28"/>
        </w:rPr>
        <w:t>15</w:t>
      </w:r>
      <w:r w:rsidRPr="00560533">
        <w:rPr>
          <w:sz w:val="28"/>
          <w:szCs w:val="28"/>
        </w:rPr>
        <w:t>) обеспечивает защиту окружающей среды при проведении мелиорации земель на территории города;</w:t>
      </w:r>
    </w:p>
    <w:p w14:paraId="1F506D98" w14:textId="77777777" w:rsidR="00A53287" w:rsidRDefault="00A53287" w:rsidP="00A53287">
      <w:pPr>
        <w:ind w:firstLine="708"/>
        <w:jc w:val="both"/>
        <w:rPr>
          <w:sz w:val="28"/>
          <w:szCs w:val="28"/>
        </w:rPr>
      </w:pPr>
      <w:r>
        <w:rPr>
          <w:sz w:val="28"/>
          <w:szCs w:val="28"/>
        </w:rPr>
        <w:t>16</w:t>
      </w:r>
      <w:r w:rsidRPr="00560533">
        <w:rPr>
          <w:sz w:val="28"/>
          <w:szCs w:val="28"/>
        </w:rPr>
        <w:t>) координирует и регулирует в пределах своей компетенции деятельност</w:t>
      </w:r>
      <w:r>
        <w:rPr>
          <w:sz w:val="28"/>
          <w:szCs w:val="28"/>
        </w:rPr>
        <w:t>ь</w:t>
      </w:r>
      <w:r w:rsidRPr="00560533">
        <w:rPr>
          <w:sz w:val="28"/>
          <w:szCs w:val="28"/>
        </w:rPr>
        <w:t xml:space="preserve"> граждан (физических лиц) и юридических лиц в области мелиорации земель;</w:t>
      </w:r>
    </w:p>
    <w:p w14:paraId="6B891BEF" w14:textId="77777777" w:rsidR="00A53287" w:rsidRDefault="00A53287" w:rsidP="00A53287">
      <w:pPr>
        <w:suppressAutoHyphens w:val="0"/>
        <w:autoSpaceDE w:val="0"/>
        <w:autoSpaceDN w:val="0"/>
        <w:adjustRightInd w:val="0"/>
        <w:ind w:firstLine="708"/>
        <w:jc w:val="both"/>
        <w:rPr>
          <w:sz w:val="28"/>
          <w:szCs w:val="28"/>
          <w:lang w:eastAsia="ru-RU"/>
        </w:rPr>
      </w:pPr>
      <w:r>
        <w:rPr>
          <w:sz w:val="28"/>
          <w:szCs w:val="28"/>
          <w:lang w:eastAsia="ru-RU"/>
        </w:rPr>
        <w:t>17) содержит мелиоративные защитные лесные насаждения, расположенные на земельных участках, находящихся в муниципальной собственности и не переданные в пользование третьим лицам;</w:t>
      </w:r>
    </w:p>
    <w:p w14:paraId="0601971D" w14:textId="77777777" w:rsidR="00A53287" w:rsidRPr="00560533" w:rsidRDefault="00A53287" w:rsidP="00A53287">
      <w:pPr>
        <w:ind w:firstLine="708"/>
        <w:jc w:val="both"/>
        <w:rPr>
          <w:sz w:val="28"/>
          <w:szCs w:val="28"/>
        </w:rPr>
      </w:pPr>
      <w:r>
        <w:rPr>
          <w:sz w:val="28"/>
          <w:szCs w:val="28"/>
        </w:rPr>
        <w:t>18</w:t>
      </w:r>
      <w:r w:rsidRPr="00560533">
        <w:rPr>
          <w:sz w:val="28"/>
          <w:szCs w:val="28"/>
        </w:rPr>
        <w:t xml:space="preserve">) </w:t>
      </w:r>
      <w:r>
        <w:rPr>
          <w:sz w:val="28"/>
          <w:szCs w:val="28"/>
        </w:rPr>
        <w:t xml:space="preserve">осуществляет </w:t>
      </w:r>
      <w:r w:rsidRPr="00560533">
        <w:rPr>
          <w:sz w:val="28"/>
          <w:szCs w:val="28"/>
        </w:rPr>
        <w:t>иные полномочи</w:t>
      </w:r>
      <w:r>
        <w:rPr>
          <w:sz w:val="28"/>
          <w:szCs w:val="28"/>
        </w:rPr>
        <w:t>я</w:t>
      </w:r>
      <w:r w:rsidRPr="00560533">
        <w:rPr>
          <w:sz w:val="28"/>
          <w:szCs w:val="28"/>
        </w:rPr>
        <w:t xml:space="preserve"> в соответствии с действующим законодательством</w:t>
      </w:r>
      <w:r>
        <w:rPr>
          <w:sz w:val="28"/>
          <w:szCs w:val="28"/>
        </w:rPr>
        <w:t>.»;</w:t>
      </w:r>
    </w:p>
    <w:p w14:paraId="3B888E77" w14:textId="5A32C1EA" w:rsidR="00C23977" w:rsidRPr="00BC0015" w:rsidRDefault="00A53287" w:rsidP="00545280">
      <w:pPr>
        <w:suppressAutoHyphens w:val="0"/>
        <w:autoSpaceDE w:val="0"/>
        <w:autoSpaceDN w:val="0"/>
        <w:adjustRightInd w:val="0"/>
        <w:ind w:firstLine="709"/>
        <w:contextualSpacing/>
        <w:jc w:val="both"/>
        <w:rPr>
          <w:sz w:val="28"/>
          <w:szCs w:val="28"/>
          <w:lang w:eastAsia="ru-RU"/>
        </w:rPr>
      </w:pPr>
      <w:r w:rsidRPr="00BC0015">
        <w:rPr>
          <w:sz w:val="28"/>
          <w:szCs w:val="28"/>
          <w:lang w:eastAsia="ru-RU"/>
        </w:rPr>
        <w:t>д</w:t>
      </w:r>
      <w:r w:rsidR="00B46562" w:rsidRPr="00BC0015">
        <w:rPr>
          <w:sz w:val="28"/>
          <w:szCs w:val="28"/>
          <w:lang w:eastAsia="ru-RU"/>
        </w:rPr>
        <w:t>)</w:t>
      </w:r>
      <w:r w:rsidR="002B6372" w:rsidRPr="00BC0015">
        <w:rPr>
          <w:sz w:val="28"/>
          <w:szCs w:val="28"/>
          <w:lang w:eastAsia="ru-RU"/>
        </w:rPr>
        <w:t xml:space="preserve"> </w:t>
      </w:r>
      <w:r w:rsidR="00C23977" w:rsidRPr="00BC0015">
        <w:rPr>
          <w:sz w:val="28"/>
          <w:szCs w:val="28"/>
          <w:lang w:eastAsia="ru-RU"/>
        </w:rPr>
        <w:t>част</w:t>
      </w:r>
      <w:r w:rsidR="009D14DA" w:rsidRPr="00BC0015">
        <w:rPr>
          <w:sz w:val="28"/>
          <w:szCs w:val="28"/>
          <w:lang w:eastAsia="ru-RU"/>
        </w:rPr>
        <w:t>ь</w:t>
      </w:r>
      <w:r w:rsidR="00C23977" w:rsidRPr="00BC0015">
        <w:rPr>
          <w:sz w:val="28"/>
          <w:szCs w:val="28"/>
          <w:lang w:eastAsia="ru-RU"/>
        </w:rPr>
        <w:t xml:space="preserve"> 5</w:t>
      </w:r>
      <w:r w:rsidR="009D14DA" w:rsidRPr="00BC0015">
        <w:rPr>
          <w:sz w:val="28"/>
          <w:szCs w:val="28"/>
          <w:lang w:eastAsia="ru-RU"/>
        </w:rPr>
        <w:t xml:space="preserve"> изложить в редакции следующего содержания:</w:t>
      </w:r>
    </w:p>
    <w:p w14:paraId="00CE4A65" w14:textId="77777777" w:rsidR="009D14DA" w:rsidRPr="009D14DA" w:rsidRDefault="009D14DA" w:rsidP="00545280">
      <w:pPr>
        <w:ind w:firstLine="708"/>
        <w:jc w:val="both"/>
        <w:rPr>
          <w:sz w:val="28"/>
          <w:szCs w:val="28"/>
        </w:rPr>
      </w:pPr>
      <w:r>
        <w:rPr>
          <w:sz w:val="28"/>
          <w:szCs w:val="28"/>
        </w:rPr>
        <w:t>«</w:t>
      </w:r>
      <w:r w:rsidRPr="009D14DA">
        <w:rPr>
          <w:sz w:val="28"/>
          <w:szCs w:val="28"/>
        </w:rPr>
        <w:t>5. Полномочия Администрации города в области градостро</w:t>
      </w:r>
      <w:r>
        <w:rPr>
          <w:sz w:val="28"/>
          <w:szCs w:val="28"/>
        </w:rPr>
        <w:t>итель</w:t>
      </w:r>
      <w:r w:rsidR="00045438">
        <w:rPr>
          <w:sz w:val="28"/>
          <w:szCs w:val="28"/>
        </w:rPr>
        <w:t>ной деятельности</w:t>
      </w:r>
      <w:r>
        <w:rPr>
          <w:sz w:val="28"/>
          <w:szCs w:val="28"/>
        </w:rPr>
        <w:t>:</w:t>
      </w:r>
    </w:p>
    <w:p w14:paraId="0508AC08" w14:textId="77777777" w:rsidR="00651B65" w:rsidRDefault="009D14DA" w:rsidP="00545280">
      <w:pPr>
        <w:suppressAutoHyphens w:val="0"/>
        <w:autoSpaceDE w:val="0"/>
        <w:autoSpaceDN w:val="0"/>
        <w:adjustRightInd w:val="0"/>
        <w:ind w:firstLine="708"/>
        <w:jc w:val="both"/>
        <w:rPr>
          <w:sz w:val="28"/>
          <w:szCs w:val="28"/>
          <w:lang w:eastAsia="ru-RU"/>
        </w:rPr>
      </w:pPr>
      <w:r>
        <w:rPr>
          <w:sz w:val="28"/>
          <w:szCs w:val="28"/>
        </w:rPr>
        <w:t xml:space="preserve">1) </w:t>
      </w:r>
      <w:r w:rsidRPr="009D14DA">
        <w:rPr>
          <w:sz w:val="28"/>
          <w:szCs w:val="28"/>
        </w:rPr>
        <w:t>организует подготовку генерального плана города и изменений</w:t>
      </w:r>
      <w:r w:rsidR="00651B65">
        <w:rPr>
          <w:sz w:val="28"/>
          <w:szCs w:val="28"/>
        </w:rPr>
        <w:t xml:space="preserve"> в генеральный план города</w:t>
      </w:r>
      <w:r w:rsidR="00651B65" w:rsidRPr="00651B65">
        <w:rPr>
          <w:sz w:val="28"/>
          <w:szCs w:val="28"/>
          <w:lang w:eastAsia="ru-RU"/>
        </w:rPr>
        <w:t xml:space="preserve"> </w:t>
      </w:r>
      <w:r w:rsidR="00651B65">
        <w:rPr>
          <w:sz w:val="28"/>
          <w:szCs w:val="28"/>
          <w:lang w:eastAsia="ru-RU"/>
        </w:rPr>
        <w:t>и вносит их на утверждение Городской Думой,</w:t>
      </w:r>
      <w:r w:rsidR="00651B65" w:rsidRPr="00651B65">
        <w:rPr>
          <w:sz w:val="28"/>
          <w:szCs w:val="28"/>
        </w:rPr>
        <w:t xml:space="preserve"> </w:t>
      </w:r>
      <w:r w:rsidR="00045438">
        <w:rPr>
          <w:sz w:val="28"/>
          <w:szCs w:val="28"/>
        </w:rPr>
        <w:t xml:space="preserve">подготавливает </w:t>
      </w:r>
      <w:r w:rsidR="00651B65" w:rsidRPr="009D14DA">
        <w:rPr>
          <w:sz w:val="28"/>
          <w:szCs w:val="28"/>
        </w:rPr>
        <w:t xml:space="preserve">на основании генерального плана </w:t>
      </w:r>
      <w:r w:rsidR="00651B65">
        <w:rPr>
          <w:sz w:val="28"/>
          <w:szCs w:val="28"/>
        </w:rPr>
        <w:t xml:space="preserve">города </w:t>
      </w:r>
      <w:r w:rsidR="00651B65" w:rsidRPr="009D14DA">
        <w:rPr>
          <w:sz w:val="28"/>
          <w:szCs w:val="28"/>
        </w:rPr>
        <w:t>документацию по планировке территории;</w:t>
      </w:r>
    </w:p>
    <w:p w14:paraId="38BC703F" w14:textId="6EFA0C37" w:rsidR="002E327B" w:rsidRDefault="00651B65" w:rsidP="00545280">
      <w:pPr>
        <w:suppressAutoHyphens w:val="0"/>
        <w:autoSpaceDE w:val="0"/>
        <w:autoSpaceDN w:val="0"/>
        <w:adjustRightInd w:val="0"/>
        <w:ind w:firstLine="708"/>
        <w:jc w:val="both"/>
        <w:rPr>
          <w:sz w:val="28"/>
          <w:szCs w:val="28"/>
        </w:rPr>
      </w:pPr>
      <w:r>
        <w:rPr>
          <w:sz w:val="28"/>
          <w:szCs w:val="28"/>
          <w:lang w:eastAsia="ru-RU"/>
        </w:rPr>
        <w:t xml:space="preserve">2) </w:t>
      </w:r>
      <w:r w:rsidR="00E54939">
        <w:rPr>
          <w:sz w:val="28"/>
          <w:szCs w:val="28"/>
          <w:lang w:eastAsia="ru-RU"/>
        </w:rPr>
        <w:t xml:space="preserve">утверждает </w:t>
      </w:r>
      <w:r w:rsidR="009D14DA" w:rsidRPr="009D14DA">
        <w:rPr>
          <w:sz w:val="28"/>
          <w:szCs w:val="28"/>
        </w:rPr>
        <w:t xml:space="preserve">правила землепользования и застройки </w:t>
      </w:r>
      <w:r>
        <w:rPr>
          <w:sz w:val="28"/>
          <w:szCs w:val="28"/>
        </w:rPr>
        <w:t>города</w:t>
      </w:r>
      <w:r w:rsidR="00E54939">
        <w:rPr>
          <w:sz w:val="28"/>
          <w:szCs w:val="28"/>
        </w:rPr>
        <w:t xml:space="preserve"> и </w:t>
      </w:r>
      <w:r w:rsidR="002E327B" w:rsidRPr="009D14DA">
        <w:rPr>
          <w:sz w:val="28"/>
          <w:szCs w:val="28"/>
        </w:rPr>
        <w:t xml:space="preserve">изменения </w:t>
      </w:r>
      <w:r w:rsidR="002E327B">
        <w:rPr>
          <w:sz w:val="28"/>
          <w:szCs w:val="28"/>
        </w:rPr>
        <w:t>в</w:t>
      </w:r>
      <w:r w:rsidR="002E327B" w:rsidRPr="002E327B">
        <w:rPr>
          <w:sz w:val="28"/>
          <w:szCs w:val="28"/>
        </w:rPr>
        <w:t xml:space="preserve"> </w:t>
      </w:r>
      <w:r w:rsidR="00E54939">
        <w:rPr>
          <w:sz w:val="28"/>
          <w:szCs w:val="28"/>
        </w:rPr>
        <w:t>них</w:t>
      </w:r>
      <w:r w:rsidR="002E327B">
        <w:rPr>
          <w:sz w:val="28"/>
          <w:szCs w:val="28"/>
        </w:rPr>
        <w:t>;</w:t>
      </w:r>
    </w:p>
    <w:p w14:paraId="302AEED9" w14:textId="77777777" w:rsidR="002E327B" w:rsidRDefault="002E327B" w:rsidP="00545280">
      <w:pPr>
        <w:suppressAutoHyphens w:val="0"/>
        <w:autoSpaceDE w:val="0"/>
        <w:autoSpaceDN w:val="0"/>
        <w:adjustRightInd w:val="0"/>
        <w:ind w:firstLine="709"/>
        <w:jc w:val="both"/>
        <w:rPr>
          <w:sz w:val="28"/>
          <w:szCs w:val="28"/>
          <w:lang w:eastAsia="ru-RU"/>
        </w:rPr>
      </w:pPr>
      <w:r>
        <w:rPr>
          <w:sz w:val="28"/>
          <w:szCs w:val="28"/>
          <w:lang w:eastAsia="ru-RU"/>
        </w:rPr>
        <w:t>3) выдает градостроительный план земельного участка, расположенного в границах города;</w:t>
      </w:r>
    </w:p>
    <w:p w14:paraId="7A19B9C5" w14:textId="77777777" w:rsidR="002E327B" w:rsidRPr="000E0CB6" w:rsidRDefault="002E327B" w:rsidP="00545280">
      <w:pPr>
        <w:ind w:firstLine="708"/>
        <w:jc w:val="both"/>
        <w:rPr>
          <w:sz w:val="28"/>
          <w:szCs w:val="28"/>
        </w:rPr>
      </w:pPr>
      <w:r>
        <w:rPr>
          <w:sz w:val="28"/>
          <w:szCs w:val="28"/>
        </w:rPr>
        <w:lastRenderedPageBreak/>
        <w:t>4</w:t>
      </w:r>
      <w:r w:rsidRPr="009D14DA">
        <w:rPr>
          <w:sz w:val="28"/>
          <w:szCs w:val="28"/>
        </w:rPr>
        <w:t xml:space="preserve">) выдает разрешения на строительство (за исключением случаев, </w:t>
      </w:r>
      <w:r w:rsidRPr="002E327B">
        <w:rPr>
          <w:sz w:val="28"/>
          <w:szCs w:val="28"/>
        </w:rPr>
        <w:t xml:space="preserve">предусмотренных Градостроительным </w:t>
      </w:r>
      <w:hyperlink r:id="rId13" w:history="1">
        <w:r w:rsidRPr="002E327B">
          <w:rPr>
            <w:rStyle w:val="ab"/>
            <w:color w:val="auto"/>
            <w:sz w:val="28"/>
            <w:szCs w:val="28"/>
            <w:u w:val="none"/>
          </w:rPr>
          <w:t>кодексом</w:t>
        </w:r>
      </w:hyperlink>
      <w:r w:rsidRPr="002E327B">
        <w:rPr>
          <w:sz w:val="28"/>
          <w:szCs w:val="28"/>
        </w:rPr>
        <w:t xml:space="preserve"> Российской Федерации, </w:t>
      </w:r>
      <w:r w:rsidRPr="00322062">
        <w:rPr>
          <w:sz w:val="28"/>
          <w:szCs w:val="28"/>
        </w:rPr>
        <w:t>иными федеральными законами),</w:t>
      </w:r>
      <w:r w:rsidR="00322062" w:rsidRPr="00322062">
        <w:rPr>
          <w:spacing w:val="2"/>
          <w:sz w:val="28"/>
          <w:szCs w:val="28"/>
          <w:shd w:val="clear" w:color="auto" w:fill="FFFFFF"/>
        </w:rPr>
        <w:t xml:space="preserve"> разрешения на отдельные этапы строительства, реконструкции, а также принимает решения о внесении изменений в разрешения на строительство,</w:t>
      </w:r>
      <w:r w:rsidR="00322062">
        <w:rPr>
          <w:spacing w:val="2"/>
          <w:sz w:val="28"/>
          <w:szCs w:val="28"/>
          <w:shd w:val="clear" w:color="auto" w:fill="FFFFFF"/>
        </w:rPr>
        <w:t xml:space="preserve"> </w:t>
      </w:r>
      <w:r w:rsidR="00322062" w:rsidRPr="00322062">
        <w:rPr>
          <w:spacing w:val="2"/>
          <w:sz w:val="28"/>
          <w:szCs w:val="28"/>
          <w:shd w:val="clear" w:color="auto" w:fill="FFFFFF"/>
        </w:rPr>
        <w:t>решения о прекращении действия разрешения на строительство, </w:t>
      </w:r>
      <w:r w:rsidR="00322062">
        <w:rPr>
          <w:spacing w:val="2"/>
          <w:sz w:val="28"/>
          <w:szCs w:val="28"/>
          <w:shd w:val="clear" w:color="auto" w:fill="FFFFFF"/>
        </w:rPr>
        <w:t xml:space="preserve">выдает </w:t>
      </w:r>
      <w:r w:rsidRPr="00322062">
        <w:rPr>
          <w:sz w:val="28"/>
          <w:szCs w:val="28"/>
        </w:rPr>
        <w:t>разрешения на ввод объектов в эксплуатацию</w:t>
      </w:r>
      <w:r w:rsidR="00322062" w:rsidRPr="00322062">
        <w:rPr>
          <w:sz w:val="28"/>
          <w:szCs w:val="28"/>
        </w:rPr>
        <w:t xml:space="preserve">, разрешения на ввод </w:t>
      </w:r>
      <w:r w:rsidR="00322062" w:rsidRPr="000E0CB6">
        <w:rPr>
          <w:sz w:val="28"/>
          <w:szCs w:val="28"/>
        </w:rPr>
        <w:t>объектов в эксплуатацию в отношении этапов строительства, реконструкции объектов капитального строительства в случаях, предусмотренных Градостроительны</w:t>
      </w:r>
      <w:r w:rsidR="00322062">
        <w:rPr>
          <w:sz w:val="28"/>
          <w:szCs w:val="28"/>
        </w:rPr>
        <w:t xml:space="preserve">м кодексом Российской Федерации, </w:t>
      </w:r>
      <w:r w:rsidR="00322062" w:rsidRPr="00322062">
        <w:rPr>
          <w:spacing w:val="2"/>
          <w:sz w:val="28"/>
          <w:szCs w:val="28"/>
          <w:shd w:val="clear" w:color="auto" w:fill="FFFFFF"/>
        </w:rPr>
        <w:t>принимает решения о внесении изменений в разрешения на ввод объектов в эксплуатацию</w:t>
      </w:r>
      <w:r w:rsidRPr="00322062">
        <w:rPr>
          <w:sz w:val="28"/>
          <w:szCs w:val="28"/>
        </w:rPr>
        <w:t xml:space="preserve"> </w:t>
      </w:r>
      <w:r w:rsidRPr="009D14DA">
        <w:rPr>
          <w:sz w:val="28"/>
          <w:szCs w:val="28"/>
        </w:rPr>
        <w:t>при осуществлении строительства, реконструкции объектов капитального строительства, расположенных на территории города</w:t>
      </w:r>
      <w:r w:rsidR="000E0CB6">
        <w:rPr>
          <w:sz w:val="28"/>
          <w:szCs w:val="28"/>
        </w:rPr>
        <w:t>;</w:t>
      </w:r>
    </w:p>
    <w:p w14:paraId="47F8AA96" w14:textId="1FD1B4CC" w:rsidR="009D14DA" w:rsidRPr="009D14DA" w:rsidRDefault="002E327B" w:rsidP="00545280">
      <w:pPr>
        <w:ind w:firstLine="708"/>
        <w:jc w:val="both"/>
        <w:rPr>
          <w:sz w:val="28"/>
          <w:szCs w:val="28"/>
        </w:rPr>
      </w:pPr>
      <w:r>
        <w:rPr>
          <w:sz w:val="28"/>
          <w:szCs w:val="28"/>
        </w:rPr>
        <w:t>5</w:t>
      </w:r>
      <w:r w:rsidR="009D14DA" w:rsidRPr="009D14DA">
        <w:rPr>
          <w:sz w:val="28"/>
          <w:szCs w:val="28"/>
        </w:rPr>
        <w:t xml:space="preserve">) </w:t>
      </w:r>
      <w:r w:rsidR="00E54939">
        <w:rPr>
          <w:sz w:val="28"/>
          <w:szCs w:val="28"/>
        </w:rPr>
        <w:t xml:space="preserve">утверждает </w:t>
      </w:r>
      <w:r w:rsidR="009D14DA" w:rsidRPr="009D14DA">
        <w:rPr>
          <w:sz w:val="28"/>
          <w:szCs w:val="28"/>
        </w:rPr>
        <w:t xml:space="preserve">местные нормативы градостроительного проектирования города и изменения в </w:t>
      </w:r>
      <w:r w:rsidR="00E54939">
        <w:rPr>
          <w:sz w:val="28"/>
          <w:szCs w:val="28"/>
        </w:rPr>
        <w:t>них</w:t>
      </w:r>
      <w:r>
        <w:rPr>
          <w:sz w:val="28"/>
          <w:szCs w:val="28"/>
        </w:rPr>
        <w:t>;</w:t>
      </w:r>
    </w:p>
    <w:p w14:paraId="1D07E4F6" w14:textId="2FEFE628" w:rsidR="00CD2F75" w:rsidRDefault="002E327B" w:rsidP="00CD2F75">
      <w:pPr>
        <w:suppressAutoHyphens w:val="0"/>
        <w:autoSpaceDE w:val="0"/>
        <w:autoSpaceDN w:val="0"/>
        <w:adjustRightInd w:val="0"/>
        <w:ind w:firstLine="708"/>
        <w:jc w:val="both"/>
        <w:rPr>
          <w:sz w:val="28"/>
          <w:szCs w:val="28"/>
          <w:lang w:eastAsia="ru-RU"/>
        </w:rPr>
      </w:pPr>
      <w:r>
        <w:rPr>
          <w:sz w:val="28"/>
          <w:szCs w:val="28"/>
        </w:rPr>
        <w:t>6</w:t>
      </w:r>
      <w:r w:rsidR="009D14DA" w:rsidRPr="009D14DA">
        <w:rPr>
          <w:sz w:val="28"/>
          <w:szCs w:val="28"/>
        </w:rPr>
        <w:t xml:space="preserve">) </w:t>
      </w:r>
      <w:r w:rsidR="00CD2F75">
        <w:rPr>
          <w:sz w:val="28"/>
          <w:szCs w:val="28"/>
          <w:lang w:eastAsia="ru-RU"/>
        </w:rPr>
        <w:t>ведет государственную информационную систему обеспечения градостроительной деятельности в части, касающейся осуществления градостроительной деятельности на территории города, и предоставляет сведения, документы и материалы, содержащиеся в государственной информационной системе обеспечения градостроительной деятельности;</w:t>
      </w:r>
    </w:p>
    <w:p w14:paraId="20972A0A" w14:textId="77777777" w:rsidR="002E327B" w:rsidRDefault="002E327B" w:rsidP="00545280">
      <w:pPr>
        <w:suppressAutoHyphens w:val="0"/>
        <w:autoSpaceDE w:val="0"/>
        <w:autoSpaceDN w:val="0"/>
        <w:adjustRightInd w:val="0"/>
        <w:ind w:firstLine="708"/>
        <w:jc w:val="both"/>
        <w:rPr>
          <w:sz w:val="28"/>
          <w:szCs w:val="28"/>
          <w:lang w:eastAsia="ru-RU"/>
        </w:rPr>
      </w:pPr>
      <w:r>
        <w:rPr>
          <w:sz w:val="28"/>
          <w:szCs w:val="28"/>
          <w:lang w:eastAsia="ru-RU"/>
        </w:rPr>
        <w:t xml:space="preserve">7) осуществляет в случаях, предусмотренных Градостроительным </w:t>
      </w:r>
      <w:hyperlink r:id="rId14" w:history="1">
        <w:r w:rsidRPr="002E327B">
          <w:rPr>
            <w:sz w:val="28"/>
            <w:szCs w:val="28"/>
            <w:lang w:eastAsia="ru-RU"/>
          </w:rPr>
          <w:t>кодексом</w:t>
        </w:r>
      </w:hyperlink>
      <w:r w:rsidRPr="002E327B">
        <w:rPr>
          <w:sz w:val="28"/>
          <w:szCs w:val="28"/>
          <w:lang w:eastAsia="ru-RU"/>
        </w:rPr>
        <w:t xml:space="preserve"> Российской Федерации, осмотр</w:t>
      </w:r>
      <w:r>
        <w:rPr>
          <w:sz w:val="28"/>
          <w:szCs w:val="28"/>
          <w:lang w:eastAsia="ru-RU"/>
        </w:rPr>
        <w:t>ы</w:t>
      </w:r>
      <w:r w:rsidRPr="002E327B">
        <w:rPr>
          <w:sz w:val="28"/>
          <w:szCs w:val="28"/>
          <w:lang w:eastAsia="ru-RU"/>
        </w:rPr>
        <w:t xml:space="preserve"> зданий, сооружений и выда</w:t>
      </w:r>
      <w:r>
        <w:rPr>
          <w:sz w:val="28"/>
          <w:szCs w:val="28"/>
          <w:lang w:eastAsia="ru-RU"/>
        </w:rPr>
        <w:t>ет</w:t>
      </w:r>
      <w:r w:rsidRPr="002E327B">
        <w:rPr>
          <w:sz w:val="28"/>
          <w:szCs w:val="28"/>
          <w:lang w:eastAsia="ru-RU"/>
        </w:rPr>
        <w:t xml:space="preserve"> </w:t>
      </w:r>
      <w:r>
        <w:rPr>
          <w:sz w:val="28"/>
          <w:szCs w:val="28"/>
          <w:lang w:eastAsia="ru-RU"/>
        </w:rPr>
        <w:t>рекомендации об устранении выявленных в ходе таких осмотров нарушений;</w:t>
      </w:r>
    </w:p>
    <w:p w14:paraId="6234878A" w14:textId="77777777" w:rsidR="00054D17" w:rsidRDefault="00054D17" w:rsidP="00545280">
      <w:pPr>
        <w:suppressAutoHyphens w:val="0"/>
        <w:autoSpaceDE w:val="0"/>
        <w:autoSpaceDN w:val="0"/>
        <w:adjustRightInd w:val="0"/>
        <w:ind w:firstLine="708"/>
        <w:jc w:val="both"/>
        <w:rPr>
          <w:sz w:val="28"/>
          <w:szCs w:val="28"/>
          <w:lang w:eastAsia="ru-RU"/>
        </w:rPr>
      </w:pPr>
      <w:r w:rsidRPr="00054D17">
        <w:rPr>
          <w:sz w:val="28"/>
          <w:szCs w:val="28"/>
          <w:lang w:eastAsia="ru-RU"/>
        </w:rPr>
        <w:t xml:space="preserve">8) направляет </w:t>
      </w:r>
      <w:hyperlink r:id="rId15" w:history="1">
        <w:r w:rsidRPr="00054D17">
          <w:rPr>
            <w:sz w:val="28"/>
            <w:szCs w:val="28"/>
            <w:lang w:eastAsia="ru-RU"/>
          </w:rPr>
          <w:t>уведомления</w:t>
        </w:r>
      </w:hyperlink>
      <w:r w:rsidRPr="00054D17">
        <w:rPr>
          <w:sz w:val="28"/>
          <w:szCs w:val="28"/>
          <w:lang w:eastAsia="ru-RU"/>
        </w:rPr>
        <w:t xml:space="preserve"> о соответствии указанных в </w:t>
      </w:r>
      <w:hyperlink r:id="rId16" w:history="1">
        <w:r w:rsidRPr="00054D17">
          <w:rPr>
            <w:sz w:val="28"/>
            <w:szCs w:val="28"/>
            <w:lang w:eastAsia="ru-RU"/>
          </w:rPr>
          <w:t>уведомлении</w:t>
        </w:r>
      </w:hyperlink>
      <w:r w:rsidRPr="00054D17">
        <w:rPr>
          <w:sz w:val="28"/>
          <w:szCs w:val="28"/>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7" w:history="1">
        <w:r w:rsidRPr="00054D17">
          <w:rPr>
            <w:sz w:val="28"/>
            <w:szCs w:val="28"/>
            <w:lang w:eastAsia="ru-RU"/>
          </w:rPr>
          <w:t>уведомления</w:t>
        </w:r>
      </w:hyperlink>
      <w:r w:rsidRPr="00054D17">
        <w:rPr>
          <w:sz w:val="28"/>
          <w:szCs w:val="28"/>
          <w:lang w:eastAsia="ru-RU"/>
        </w:rPr>
        <w:t xml:space="preserve"> о несоответствии указанных в уведомлении о планируемом строительстве параметров объекта </w:t>
      </w:r>
      <w:r>
        <w:rPr>
          <w:sz w:val="28"/>
          <w:szCs w:val="28"/>
          <w:lang w:eastAsia="ru-RU"/>
        </w:rP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w:t>
      </w:r>
    </w:p>
    <w:p w14:paraId="1440A508" w14:textId="344F7BBF" w:rsidR="00054D17" w:rsidRDefault="00054D17" w:rsidP="00545280">
      <w:pPr>
        <w:suppressAutoHyphens w:val="0"/>
        <w:autoSpaceDE w:val="0"/>
        <w:autoSpaceDN w:val="0"/>
        <w:adjustRightInd w:val="0"/>
        <w:ind w:firstLine="708"/>
        <w:jc w:val="both"/>
        <w:rPr>
          <w:sz w:val="28"/>
          <w:szCs w:val="28"/>
          <w:lang w:eastAsia="ru-RU"/>
        </w:rPr>
      </w:pPr>
      <w:r>
        <w:rPr>
          <w:sz w:val="28"/>
          <w:szCs w:val="28"/>
          <w:lang w:eastAsia="ru-RU"/>
        </w:rPr>
        <w:t xml:space="preserve">9) </w:t>
      </w:r>
      <w:r w:rsidRPr="00402CAC">
        <w:rPr>
          <w:sz w:val="28"/>
          <w:szCs w:val="28"/>
          <w:lang w:eastAsia="ru-RU"/>
        </w:rPr>
        <w:t>прини</w:t>
      </w:r>
      <w:r>
        <w:rPr>
          <w:sz w:val="28"/>
          <w:szCs w:val="28"/>
          <w:lang w:eastAsia="ru-RU"/>
        </w:rPr>
        <w:t>мает</w:t>
      </w:r>
      <w:r w:rsidRPr="00402CAC">
        <w:rPr>
          <w:sz w:val="28"/>
          <w:szCs w:val="28"/>
          <w:lang w:eastAsia="ru-RU"/>
        </w:rPr>
        <w:t xml:space="preserve">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r w:rsidR="008E1AF7">
        <w:rPr>
          <w:sz w:val="28"/>
          <w:szCs w:val="28"/>
          <w:lang w:eastAsia="ru-RU"/>
        </w:rPr>
        <w:t>;</w:t>
      </w:r>
    </w:p>
    <w:p w14:paraId="0F07ECF7" w14:textId="77777777" w:rsidR="00054D17" w:rsidRDefault="00054D17" w:rsidP="00545280">
      <w:pPr>
        <w:suppressAutoHyphens w:val="0"/>
        <w:autoSpaceDE w:val="0"/>
        <w:autoSpaceDN w:val="0"/>
        <w:adjustRightInd w:val="0"/>
        <w:ind w:firstLine="708"/>
        <w:jc w:val="both"/>
        <w:rPr>
          <w:sz w:val="28"/>
          <w:szCs w:val="28"/>
          <w:lang w:eastAsia="ru-RU"/>
        </w:rPr>
      </w:pPr>
      <w:r>
        <w:rPr>
          <w:sz w:val="28"/>
          <w:szCs w:val="28"/>
          <w:lang w:eastAsia="ru-RU"/>
        </w:rPr>
        <w:t xml:space="preserve">10) </w:t>
      </w:r>
      <w:r w:rsidRPr="00402CAC">
        <w:rPr>
          <w:sz w:val="28"/>
          <w:szCs w:val="28"/>
          <w:lang w:eastAsia="ru-RU"/>
        </w:rPr>
        <w:t>осуществл</w:t>
      </w:r>
      <w:r>
        <w:rPr>
          <w:sz w:val="28"/>
          <w:szCs w:val="28"/>
          <w:lang w:eastAsia="ru-RU"/>
        </w:rPr>
        <w:t>я</w:t>
      </w:r>
      <w:r w:rsidRPr="00402CAC">
        <w:rPr>
          <w:sz w:val="28"/>
          <w:szCs w:val="28"/>
          <w:lang w:eastAsia="ru-RU"/>
        </w:rPr>
        <w:t>е</w:t>
      </w:r>
      <w:r>
        <w:rPr>
          <w:sz w:val="28"/>
          <w:szCs w:val="28"/>
          <w:lang w:eastAsia="ru-RU"/>
        </w:rPr>
        <w:t>т</w:t>
      </w:r>
      <w:r w:rsidRPr="00402CAC">
        <w:rPr>
          <w:sz w:val="28"/>
          <w:szCs w:val="28"/>
          <w:lang w:eastAsia="ru-RU"/>
        </w:rPr>
        <w:t xml:space="preserve"> снос самовольной постройки или ее приведени</w:t>
      </w:r>
      <w:r>
        <w:rPr>
          <w:sz w:val="28"/>
          <w:szCs w:val="28"/>
          <w:lang w:eastAsia="ru-RU"/>
        </w:rPr>
        <w:t>е</w:t>
      </w:r>
      <w:r w:rsidRPr="00402CAC">
        <w:rPr>
          <w:sz w:val="28"/>
          <w:szCs w:val="28"/>
          <w:lang w:eastAsia="ru-RU"/>
        </w:rPr>
        <w:t xml:space="preserve"> в соответствие с установленными требованиями в случаях, предусмотренных Градостроительным </w:t>
      </w:r>
      <w:hyperlink r:id="rId18" w:history="1">
        <w:r w:rsidRPr="00402CAC">
          <w:rPr>
            <w:sz w:val="28"/>
            <w:szCs w:val="28"/>
            <w:lang w:eastAsia="ru-RU"/>
          </w:rPr>
          <w:t>кодексом</w:t>
        </w:r>
      </w:hyperlink>
      <w:r w:rsidRPr="00402CAC">
        <w:rPr>
          <w:sz w:val="28"/>
          <w:szCs w:val="28"/>
          <w:lang w:eastAsia="ru-RU"/>
        </w:rPr>
        <w:t xml:space="preserve"> Российской Федерации;</w:t>
      </w:r>
    </w:p>
    <w:p w14:paraId="18552355" w14:textId="67E0D6F3" w:rsidR="009D14DA" w:rsidRPr="009D14DA" w:rsidRDefault="00054D17" w:rsidP="00545280">
      <w:pPr>
        <w:ind w:firstLine="708"/>
        <w:jc w:val="both"/>
        <w:rPr>
          <w:sz w:val="28"/>
          <w:szCs w:val="28"/>
        </w:rPr>
      </w:pPr>
      <w:r>
        <w:rPr>
          <w:sz w:val="28"/>
          <w:szCs w:val="28"/>
        </w:rPr>
        <w:lastRenderedPageBreak/>
        <w:t>1</w:t>
      </w:r>
      <w:r w:rsidR="00B27485">
        <w:rPr>
          <w:sz w:val="28"/>
          <w:szCs w:val="28"/>
        </w:rPr>
        <w:t>1</w:t>
      </w:r>
      <w:r w:rsidR="009D14DA" w:rsidRPr="009D14DA">
        <w:rPr>
          <w:sz w:val="28"/>
          <w:szCs w:val="28"/>
        </w:rPr>
        <w:t>) разрабатывает в соответствии с документами территориального планирования города программ</w:t>
      </w:r>
      <w:r w:rsidR="00470234">
        <w:rPr>
          <w:sz w:val="28"/>
          <w:szCs w:val="28"/>
        </w:rPr>
        <w:t>ы</w:t>
      </w:r>
      <w:r w:rsidR="009D14DA" w:rsidRPr="009D14DA">
        <w:rPr>
          <w:sz w:val="28"/>
          <w:szCs w:val="28"/>
        </w:rPr>
        <w:t xml:space="preserve"> комплексного развития систем коммунальной инфраструктуры, программ</w:t>
      </w:r>
      <w:r w:rsidR="00470234">
        <w:rPr>
          <w:sz w:val="28"/>
          <w:szCs w:val="28"/>
        </w:rPr>
        <w:t>ы</w:t>
      </w:r>
      <w:r w:rsidR="009D14DA" w:rsidRPr="009D14DA">
        <w:rPr>
          <w:sz w:val="28"/>
          <w:szCs w:val="28"/>
        </w:rPr>
        <w:t xml:space="preserve"> комплексного развития транспортной инфраструктуры, программ</w:t>
      </w:r>
      <w:r w:rsidR="00470234">
        <w:rPr>
          <w:sz w:val="28"/>
          <w:szCs w:val="28"/>
        </w:rPr>
        <w:t>ы</w:t>
      </w:r>
      <w:r w:rsidR="009D14DA" w:rsidRPr="009D14DA">
        <w:rPr>
          <w:sz w:val="28"/>
          <w:szCs w:val="28"/>
        </w:rPr>
        <w:t xml:space="preserve"> комплексного развития с</w:t>
      </w:r>
      <w:r w:rsidR="000C0B0B">
        <w:rPr>
          <w:sz w:val="28"/>
          <w:szCs w:val="28"/>
        </w:rPr>
        <w:t>оциальной инфраструктуры города,</w:t>
      </w:r>
      <w:r w:rsidR="009D14DA" w:rsidRPr="009D14DA">
        <w:rPr>
          <w:sz w:val="28"/>
          <w:szCs w:val="28"/>
        </w:rPr>
        <w:t xml:space="preserve"> требования к которым устанавливаются </w:t>
      </w:r>
      <w:r w:rsidR="009D14DA" w:rsidRPr="00045438">
        <w:rPr>
          <w:sz w:val="28"/>
          <w:szCs w:val="28"/>
        </w:rPr>
        <w:t>Правительством Российской Федерации</w:t>
      </w:r>
      <w:r w:rsidR="00B54D72" w:rsidRPr="00045438">
        <w:rPr>
          <w:sz w:val="28"/>
          <w:szCs w:val="28"/>
          <w:lang w:eastAsia="ru-RU"/>
        </w:rPr>
        <w:t xml:space="preserve"> и вносит их на утверждение Городской Думой</w:t>
      </w:r>
      <w:r w:rsidR="009D14DA" w:rsidRPr="00045438">
        <w:rPr>
          <w:sz w:val="28"/>
          <w:szCs w:val="28"/>
        </w:rPr>
        <w:t>;</w:t>
      </w:r>
    </w:p>
    <w:p w14:paraId="15393AEA" w14:textId="0604CE83" w:rsidR="009D14DA" w:rsidRPr="009D14DA" w:rsidRDefault="009D14DA" w:rsidP="00545280">
      <w:pPr>
        <w:ind w:firstLine="708"/>
        <w:jc w:val="both"/>
        <w:rPr>
          <w:sz w:val="28"/>
          <w:szCs w:val="28"/>
        </w:rPr>
      </w:pPr>
      <w:r w:rsidRPr="009D14DA">
        <w:rPr>
          <w:sz w:val="28"/>
          <w:szCs w:val="28"/>
        </w:rPr>
        <w:t>1</w:t>
      </w:r>
      <w:r w:rsidR="00B27485">
        <w:rPr>
          <w:sz w:val="28"/>
          <w:szCs w:val="28"/>
        </w:rPr>
        <w:t>2</w:t>
      </w:r>
      <w:r w:rsidRPr="009D14DA">
        <w:rPr>
          <w:sz w:val="28"/>
          <w:szCs w:val="28"/>
        </w:rPr>
        <w:t>) заключает договоры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4F95DDFA" w14:textId="7D152EFD" w:rsidR="009D14DA" w:rsidRDefault="000C0B0B" w:rsidP="00545280">
      <w:pPr>
        <w:ind w:firstLine="708"/>
        <w:jc w:val="both"/>
        <w:rPr>
          <w:sz w:val="28"/>
          <w:szCs w:val="28"/>
        </w:rPr>
      </w:pPr>
      <w:r w:rsidRPr="00EE6134">
        <w:rPr>
          <w:sz w:val="28"/>
          <w:szCs w:val="28"/>
        </w:rPr>
        <w:t>1</w:t>
      </w:r>
      <w:r w:rsidR="00B27485">
        <w:rPr>
          <w:sz w:val="28"/>
          <w:szCs w:val="28"/>
        </w:rPr>
        <w:t>3</w:t>
      </w:r>
      <w:r w:rsidR="009D14DA" w:rsidRPr="00EE6134">
        <w:rPr>
          <w:sz w:val="28"/>
          <w:szCs w:val="28"/>
        </w:rPr>
        <w:t>) принимает решения о комплексном развитии территори</w:t>
      </w:r>
      <w:r w:rsidR="00EE6134" w:rsidRPr="00EE6134">
        <w:rPr>
          <w:sz w:val="28"/>
          <w:szCs w:val="28"/>
        </w:rPr>
        <w:t>й</w:t>
      </w:r>
      <w:r w:rsidR="009D14DA" w:rsidRPr="00EE6134">
        <w:rPr>
          <w:sz w:val="28"/>
          <w:szCs w:val="28"/>
        </w:rPr>
        <w:t xml:space="preserve"> </w:t>
      </w:r>
      <w:r w:rsidR="00EE6134" w:rsidRPr="00EE6134">
        <w:rPr>
          <w:sz w:val="28"/>
          <w:szCs w:val="28"/>
        </w:rPr>
        <w:t>в случаях, предусмотренных Градостроительным кодексом Российской Федерации</w:t>
      </w:r>
      <w:r w:rsidR="009D14DA" w:rsidRPr="00EE6134">
        <w:rPr>
          <w:sz w:val="28"/>
          <w:szCs w:val="28"/>
        </w:rPr>
        <w:t>;</w:t>
      </w:r>
    </w:p>
    <w:p w14:paraId="437197C9" w14:textId="62E74414" w:rsidR="00703559" w:rsidRPr="00560533" w:rsidRDefault="00703559" w:rsidP="00545280">
      <w:pPr>
        <w:ind w:firstLine="708"/>
        <w:jc w:val="both"/>
        <w:rPr>
          <w:sz w:val="28"/>
          <w:szCs w:val="28"/>
        </w:rPr>
      </w:pPr>
      <w:r>
        <w:rPr>
          <w:sz w:val="28"/>
          <w:szCs w:val="28"/>
        </w:rPr>
        <w:t>1</w:t>
      </w:r>
      <w:r w:rsidR="00A53287">
        <w:rPr>
          <w:sz w:val="28"/>
          <w:szCs w:val="28"/>
        </w:rPr>
        <w:t>4</w:t>
      </w:r>
      <w:r w:rsidRPr="00560533">
        <w:rPr>
          <w:sz w:val="28"/>
          <w:szCs w:val="28"/>
        </w:rPr>
        <w:t>) присваивает адреса объектам адресации, изменяет, аннулирует адреса, размещает информацию в государственном адресном реестре;</w:t>
      </w:r>
    </w:p>
    <w:p w14:paraId="77D8DD4C" w14:textId="6BB42C43" w:rsidR="009D14DA" w:rsidRPr="000C0B0B" w:rsidRDefault="000C0B0B" w:rsidP="00545280">
      <w:pPr>
        <w:ind w:firstLine="708"/>
        <w:jc w:val="both"/>
        <w:rPr>
          <w:sz w:val="28"/>
          <w:szCs w:val="28"/>
        </w:rPr>
      </w:pPr>
      <w:r>
        <w:rPr>
          <w:sz w:val="28"/>
          <w:szCs w:val="28"/>
        </w:rPr>
        <w:t>1</w:t>
      </w:r>
      <w:r w:rsidR="00A53287">
        <w:rPr>
          <w:sz w:val="28"/>
          <w:szCs w:val="28"/>
        </w:rPr>
        <w:t>5</w:t>
      </w:r>
      <w:r w:rsidR="009D14DA" w:rsidRPr="009D14DA">
        <w:rPr>
          <w:sz w:val="28"/>
          <w:szCs w:val="28"/>
        </w:rPr>
        <w:t>) утверждает схему размещения рекламных конструкций</w:t>
      </w:r>
      <w:r w:rsidR="00703559">
        <w:rPr>
          <w:sz w:val="28"/>
          <w:szCs w:val="28"/>
        </w:rPr>
        <w:t>,</w:t>
      </w:r>
      <w:r w:rsidR="009D14DA" w:rsidRPr="009D14DA">
        <w:rPr>
          <w:sz w:val="28"/>
          <w:szCs w:val="28"/>
        </w:rPr>
        <w:t xml:space="preserve"> выдает разрешения на установку и эксплуатацию рекламных конструкций на территории города, аннулирует такие разрешения, выдает предписания о демонтаже самовольно установленных рекламных конструкций </w:t>
      </w:r>
      <w:r w:rsidR="009D14DA" w:rsidRPr="000C0B0B">
        <w:rPr>
          <w:sz w:val="28"/>
          <w:szCs w:val="28"/>
        </w:rPr>
        <w:t xml:space="preserve">на территории города в соответствии с Федеральным </w:t>
      </w:r>
      <w:hyperlink r:id="rId19" w:history="1">
        <w:r w:rsidR="009D14DA" w:rsidRPr="000C0B0B">
          <w:rPr>
            <w:rStyle w:val="ab"/>
            <w:color w:val="auto"/>
            <w:sz w:val="28"/>
            <w:szCs w:val="28"/>
            <w:u w:val="none"/>
          </w:rPr>
          <w:t>законом</w:t>
        </w:r>
      </w:hyperlink>
      <w:r w:rsidR="009D14DA" w:rsidRPr="000C0B0B">
        <w:rPr>
          <w:sz w:val="28"/>
          <w:szCs w:val="28"/>
        </w:rPr>
        <w:t xml:space="preserve"> </w:t>
      </w:r>
      <w:r>
        <w:rPr>
          <w:sz w:val="28"/>
          <w:szCs w:val="28"/>
        </w:rPr>
        <w:t>«</w:t>
      </w:r>
      <w:r w:rsidR="009D14DA" w:rsidRPr="000C0B0B">
        <w:rPr>
          <w:sz w:val="28"/>
          <w:szCs w:val="28"/>
        </w:rPr>
        <w:t>О рекламе</w:t>
      </w:r>
      <w:r>
        <w:rPr>
          <w:sz w:val="28"/>
          <w:szCs w:val="28"/>
        </w:rPr>
        <w:t>»</w:t>
      </w:r>
      <w:r w:rsidR="009D14DA" w:rsidRPr="000C0B0B">
        <w:rPr>
          <w:sz w:val="28"/>
          <w:szCs w:val="28"/>
        </w:rPr>
        <w:t>;</w:t>
      </w:r>
    </w:p>
    <w:p w14:paraId="0578B40C" w14:textId="4411D525" w:rsidR="00B27485" w:rsidRPr="004A0357" w:rsidRDefault="00B27485" w:rsidP="00B27485">
      <w:pPr>
        <w:ind w:firstLine="708"/>
        <w:jc w:val="both"/>
        <w:rPr>
          <w:sz w:val="28"/>
          <w:szCs w:val="28"/>
        </w:rPr>
      </w:pPr>
      <w:r w:rsidRPr="004A0357">
        <w:rPr>
          <w:sz w:val="28"/>
          <w:szCs w:val="28"/>
        </w:rPr>
        <w:t>1</w:t>
      </w:r>
      <w:r w:rsidR="00A53287">
        <w:rPr>
          <w:sz w:val="28"/>
          <w:szCs w:val="28"/>
        </w:rPr>
        <w:t>6</w:t>
      </w:r>
      <w:r w:rsidRPr="004A0357">
        <w:rPr>
          <w:sz w:val="28"/>
          <w:szCs w:val="28"/>
        </w:rPr>
        <w:t>) осуществляет функции заказчика-застройщика на строительство, реконструкцию</w:t>
      </w:r>
      <w:r>
        <w:rPr>
          <w:sz w:val="28"/>
          <w:szCs w:val="28"/>
        </w:rPr>
        <w:t>, капитальный ремонт</w:t>
      </w:r>
      <w:r w:rsidRPr="004A0357">
        <w:rPr>
          <w:sz w:val="28"/>
          <w:szCs w:val="28"/>
        </w:rPr>
        <w:t xml:space="preserve"> зданий, сооружений, инженерных коммуникаций и других объектов на территории города;</w:t>
      </w:r>
    </w:p>
    <w:p w14:paraId="20D0B873" w14:textId="3538F07B" w:rsidR="00CC67D1" w:rsidRPr="00560533" w:rsidRDefault="0079137E" w:rsidP="00545280">
      <w:pPr>
        <w:ind w:firstLine="708"/>
        <w:jc w:val="both"/>
        <w:rPr>
          <w:sz w:val="28"/>
          <w:szCs w:val="28"/>
        </w:rPr>
      </w:pPr>
      <w:r>
        <w:rPr>
          <w:sz w:val="28"/>
          <w:szCs w:val="28"/>
        </w:rPr>
        <w:t>1</w:t>
      </w:r>
      <w:r w:rsidR="00A53287">
        <w:rPr>
          <w:sz w:val="28"/>
          <w:szCs w:val="28"/>
        </w:rPr>
        <w:t>7</w:t>
      </w:r>
      <w:r w:rsidR="00CC67D1" w:rsidRPr="00560533">
        <w:rPr>
          <w:sz w:val="28"/>
          <w:szCs w:val="28"/>
        </w:rPr>
        <w:t>) выступает заказчиком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14:paraId="0240C9CE" w14:textId="7CB6827D" w:rsidR="00CC67D1" w:rsidRPr="00560533" w:rsidRDefault="00B27485" w:rsidP="00545280">
      <w:pPr>
        <w:ind w:firstLine="708"/>
        <w:jc w:val="both"/>
        <w:rPr>
          <w:sz w:val="28"/>
          <w:szCs w:val="28"/>
        </w:rPr>
      </w:pPr>
      <w:r>
        <w:rPr>
          <w:sz w:val="28"/>
          <w:szCs w:val="28"/>
        </w:rPr>
        <w:t>1</w:t>
      </w:r>
      <w:r w:rsidR="00A53287">
        <w:rPr>
          <w:sz w:val="28"/>
          <w:szCs w:val="28"/>
        </w:rPr>
        <w:t>8</w:t>
      </w:r>
      <w:r w:rsidR="00CC67D1" w:rsidRPr="00560533">
        <w:rPr>
          <w:sz w:val="28"/>
          <w:szCs w:val="28"/>
        </w:rPr>
        <w:t>) привлекает на договорной основе предприятия и организации к участию в развитии мощностей строительной индустрии и промышленности строительных материалов для производства работ на территории города;</w:t>
      </w:r>
    </w:p>
    <w:p w14:paraId="0A8A95E4" w14:textId="4AB60968" w:rsidR="00560533" w:rsidRPr="00560533" w:rsidRDefault="00A53287" w:rsidP="00545280">
      <w:pPr>
        <w:suppressAutoHyphens w:val="0"/>
        <w:autoSpaceDE w:val="0"/>
        <w:autoSpaceDN w:val="0"/>
        <w:adjustRightInd w:val="0"/>
        <w:ind w:firstLine="708"/>
        <w:jc w:val="both"/>
        <w:rPr>
          <w:sz w:val="28"/>
          <w:szCs w:val="28"/>
        </w:rPr>
      </w:pPr>
      <w:r>
        <w:rPr>
          <w:sz w:val="28"/>
          <w:szCs w:val="28"/>
        </w:rPr>
        <w:t>19</w:t>
      </w:r>
      <w:r w:rsidR="00560533" w:rsidRPr="00560533">
        <w:rPr>
          <w:sz w:val="28"/>
          <w:szCs w:val="28"/>
        </w:rPr>
        <w:t>) осуществляет</w:t>
      </w:r>
      <w:r w:rsidR="00B36C4B">
        <w:rPr>
          <w:sz w:val="28"/>
          <w:szCs w:val="28"/>
        </w:rPr>
        <w:t xml:space="preserve"> </w:t>
      </w:r>
      <w:r w:rsidR="00B36C4B">
        <w:rPr>
          <w:sz w:val="28"/>
          <w:szCs w:val="28"/>
          <w:lang w:eastAsia="ru-RU"/>
        </w:rPr>
        <w:t>иные полномочия</w:t>
      </w:r>
      <w:r w:rsidR="00B36C4B" w:rsidRPr="00B36C4B">
        <w:rPr>
          <w:sz w:val="28"/>
          <w:szCs w:val="28"/>
        </w:rPr>
        <w:t xml:space="preserve"> </w:t>
      </w:r>
      <w:r w:rsidR="00B36C4B" w:rsidRPr="00560533">
        <w:rPr>
          <w:sz w:val="28"/>
          <w:szCs w:val="28"/>
        </w:rPr>
        <w:t>в соответствии с действующим законодательством</w:t>
      </w:r>
      <w:r w:rsidR="00B36C4B">
        <w:rPr>
          <w:sz w:val="28"/>
          <w:szCs w:val="28"/>
          <w:lang w:eastAsia="ru-RU"/>
        </w:rPr>
        <w:t>.</w:t>
      </w:r>
      <w:r w:rsidR="00427C5A">
        <w:rPr>
          <w:sz w:val="28"/>
          <w:szCs w:val="28"/>
        </w:rPr>
        <w:t>»;</w:t>
      </w:r>
    </w:p>
    <w:p w14:paraId="497BD61F" w14:textId="26EDD4CD" w:rsidR="00DC3D00" w:rsidRPr="00BC0015" w:rsidRDefault="00DC3D00" w:rsidP="00DC3D00">
      <w:pPr>
        <w:pStyle w:val="ac"/>
        <w:tabs>
          <w:tab w:val="left" w:pos="1440"/>
        </w:tabs>
        <w:ind w:firstLine="708"/>
        <w:jc w:val="both"/>
        <w:rPr>
          <w:sz w:val="28"/>
          <w:szCs w:val="28"/>
          <w:lang w:eastAsia="ru-RU"/>
        </w:rPr>
      </w:pPr>
      <w:r w:rsidRPr="00BC0015">
        <w:rPr>
          <w:sz w:val="28"/>
          <w:szCs w:val="28"/>
          <w:lang w:eastAsia="ru-RU"/>
        </w:rPr>
        <w:t>е) в части 6:</w:t>
      </w:r>
    </w:p>
    <w:p w14:paraId="2ED24DE3" w14:textId="6E1B8F1D" w:rsidR="00DC3D00" w:rsidRDefault="00DC3D00" w:rsidP="00DC3D00">
      <w:pPr>
        <w:pStyle w:val="ac"/>
        <w:tabs>
          <w:tab w:val="left" w:pos="1440"/>
        </w:tabs>
        <w:ind w:firstLine="708"/>
        <w:jc w:val="both"/>
        <w:rPr>
          <w:sz w:val="28"/>
          <w:szCs w:val="28"/>
          <w:lang w:eastAsia="ru-RU"/>
        </w:rPr>
      </w:pPr>
      <w:r>
        <w:rPr>
          <w:sz w:val="28"/>
          <w:szCs w:val="28"/>
          <w:lang w:eastAsia="ru-RU"/>
        </w:rPr>
        <w:t>пункт 4 изложить в редакции следующего содержания:</w:t>
      </w:r>
    </w:p>
    <w:p w14:paraId="5502C326" w14:textId="5B1C25E9" w:rsidR="00DC3D00" w:rsidRDefault="00DC3D00" w:rsidP="00DC3D00">
      <w:pPr>
        <w:pStyle w:val="ac"/>
        <w:tabs>
          <w:tab w:val="left" w:pos="1440"/>
        </w:tabs>
        <w:ind w:firstLine="708"/>
        <w:jc w:val="both"/>
        <w:rPr>
          <w:sz w:val="28"/>
          <w:szCs w:val="28"/>
          <w:lang w:eastAsia="ru-RU"/>
        </w:rPr>
      </w:pPr>
      <w:r>
        <w:rPr>
          <w:sz w:val="28"/>
          <w:szCs w:val="28"/>
          <w:lang w:eastAsia="ru-RU"/>
        </w:rPr>
        <w:t>«</w:t>
      </w:r>
      <w:r>
        <w:rPr>
          <w:sz w:val="28"/>
          <w:szCs w:val="28"/>
        </w:rPr>
        <w:t xml:space="preserve">4) </w:t>
      </w:r>
      <w:r>
        <w:rPr>
          <w:bCs/>
          <w:sz w:val="28"/>
          <w:szCs w:val="28"/>
        </w:rPr>
        <w:t>признае</w:t>
      </w:r>
      <w:r w:rsidR="00F11F2D">
        <w:rPr>
          <w:bCs/>
          <w:sz w:val="28"/>
          <w:szCs w:val="28"/>
        </w:rPr>
        <w:t>т</w:t>
      </w:r>
      <w:r>
        <w:rPr>
          <w:bCs/>
          <w:sz w:val="28"/>
          <w:szCs w:val="28"/>
        </w:rPr>
        <w:t xml:space="preserve"> в установленном порядке жилы</w:t>
      </w:r>
      <w:r w:rsidR="00F11F2D">
        <w:rPr>
          <w:bCs/>
          <w:sz w:val="28"/>
          <w:szCs w:val="28"/>
        </w:rPr>
        <w:t>е</w:t>
      </w:r>
      <w:r>
        <w:rPr>
          <w:bCs/>
          <w:sz w:val="28"/>
          <w:szCs w:val="28"/>
        </w:rPr>
        <w:t xml:space="preserve"> помещени</w:t>
      </w:r>
      <w:r w:rsidR="00F11F2D">
        <w:rPr>
          <w:bCs/>
          <w:sz w:val="28"/>
          <w:szCs w:val="28"/>
        </w:rPr>
        <w:t>я</w:t>
      </w:r>
      <w:r>
        <w:rPr>
          <w:bCs/>
          <w:sz w:val="28"/>
          <w:szCs w:val="28"/>
        </w:rPr>
        <w:t xml:space="preserve">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Ульяновской области, аварийными и подлежащими сносу или реконструкции;</w:t>
      </w:r>
      <w:r>
        <w:rPr>
          <w:sz w:val="28"/>
          <w:szCs w:val="28"/>
          <w:lang w:eastAsia="ru-RU"/>
        </w:rPr>
        <w:t>»;</w:t>
      </w:r>
    </w:p>
    <w:p w14:paraId="66055FCB" w14:textId="1DF9DEB2" w:rsidR="00DC3D00" w:rsidRDefault="00DC3D00" w:rsidP="00DC3D00">
      <w:pPr>
        <w:pStyle w:val="ac"/>
        <w:tabs>
          <w:tab w:val="left" w:pos="1440"/>
        </w:tabs>
        <w:ind w:firstLine="708"/>
        <w:jc w:val="both"/>
        <w:rPr>
          <w:sz w:val="28"/>
          <w:szCs w:val="28"/>
          <w:lang w:eastAsia="ru-RU"/>
        </w:rPr>
      </w:pPr>
      <w:r>
        <w:rPr>
          <w:sz w:val="28"/>
          <w:szCs w:val="28"/>
          <w:lang w:eastAsia="ru-RU"/>
        </w:rPr>
        <w:t>дополнить пунктами 5.1 и 5.2 следующего содержания:</w:t>
      </w:r>
    </w:p>
    <w:p w14:paraId="7738EA86" w14:textId="77777777" w:rsidR="00DC3D00" w:rsidRDefault="00DC3D00" w:rsidP="00DC3D00">
      <w:pPr>
        <w:pStyle w:val="ac"/>
        <w:tabs>
          <w:tab w:val="left" w:pos="1440"/>
        </w:tabs>
        <w:ind w:firstLine="708"/>
        <w:jc w:val="both"/>
        <w:rPr>
          <w:sz w:val="28"/>
          <w:szCs w:val="28"/>
          <w:lang w:eastAsia="ru-RU"/>
        </w:rPr>
      </w:pPr>
      <w:r>
        <w:rPr>
          <w:sz w:val="28"/>
          <w:szCs w:val="28"/>
          <w:lang w:eastAsia="ru-RU"/>
        </w:rPr>
        <w:t>«</w:t>
      </w:r>
      <w:r>
        <w:rPr>
          <w:bCs/>
          <w:sz w:val="28"/>
          <w:szCs w:val="28"/>
        </w:rPr>
        <w:t>5.1) информирует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5D8A1994" w14:textId="77777777" w:rsidR="00DC3D00" w:rsidRDefault="00DC3D00" w:rsidP="00DC3D00">
      <w:pPr>
        <w:pStyle w:val="ac"/>
        <w:tabs>
          <w:tab w:val="left" w:pos="1440"/>
        </w:tabs>
        <w:ind w:firstLine="708"/>
        <w:jc w:val="both"/>
        <w:rPr>
          <w:sz w:val="28"/>
          <w:szCs w:val="28"/>
          <w:lang w:eastAsia="ru-RU"/>
        </w:rPr>
      </w:pPr>
      <w:r>
        <w:rPr>
          <w:bCs/>
          <w:sz w:val="28"/>
          <w:szCs w:val="28"/>
        </w:rPr>
        <w:t xml:space="preserve">5.2) утверждает порядок и перечень случаев оказания на возвратной и (или) безвозвратной основе за счет средств бюджета города дополнительной </w:t>
      </w:r>
      <w:r>
        <w:rPr>
          <w:bCs/>
          <w:sz w:val="28"/>
          <w:szCs w:val="28"/>
        </w:rPr>
        <w:lastRenderedPageBreak/>
        <w:t>помощи при возникновении неотложной необходимости в проведении капитального ремонта общего имущества в многоквартирных домах;</w:t>
      </w:r>
      <w:r>
        <w:rPr>
          <w:sz w:val="28"/>
          <w:szCs w:val="28"/>
          <w:lang w:eastAsia="ru-RU"/>
        </w:rPr>
        <w:t>»;</w:t>
      </w:r>
    </w:p>
    <w:p w14:paraId="62A9685A" w14:textId="6F77F236" w:rsidR="0087139D" w:rsidRDefault="0087139D" w:rsidP="0087139D">
      <w:pPr>
        <w:suppressAutoHyphens w:val="0"/>
        <w:autoSpaceDE w:val="0"/>
        <w:autoSpaceDN w:val="0"/>
        <w:adjustRightInd w:val="0"/>
        <w:ind w:firstLine="708"/>
        <w:jc w:val="both"/>
        <w:rPr>
          <w:sz w:val="28"/>
          <w:szCs w:val="28"/>
          <w:lang w:eastAsia="ru-RU"/>
        </w:rPr>
      </w:pPr>
      <w:r>
        <w:rPr>
          <w:sz w:val="28"/>
          <w:szCs w:val="28"/>
          <w:lang w:eastAsia="ru-RU"/>
        </w:rPr>
        <w:t>дополнить пунктом 8.1 следующего содержания:</w:t>
      </w:r>
    </w:p>
    <w:p w14:paraId="18151D0A" w14:textId="6B70182D" w:rsidR="0087139D" w:rsidRDefault="0087139D" w:rsidP="0087139D">
      <w:pPr>
        <w:suppressAutoHyphens w:val="0"/>
        <w:autoSpaceDE w:val="0"/>
        <w:autoSpaceDN w:val="0"/>
        <w:adjustRightInd w:val="0"/>
        <w:ind w:firstLine="708"/>
        <w:jc w:val="both"/>
        <w:rPr>
          <w:sz w:val="28"/>
          <w:szCs w:val="28"/>
          <w:lang w:eastAsia="ru-RU"/>
        </w:rPr>
      </w:pPr>
      <w:r>
        <w:rPr>
          <w:sz w:val="28"/>
          <w:szCs w:val="28"/>
          <w:lang w:eastAsia="ru-RU"/>
        </w:rPr>
        <w:t>«8.1) предоставляет на основании принятых Администрацией города постановлений,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6042932" w14:textId="69CCC42A" w:rsidR="00DC3D00" w:rsidRDefault="00DC3D00" w:rsidP="00DC3D00">
      <w:pPr>
        <w:pStyle w:val="ac"/>
        <w:tabs>
          <w:tab w:val="left" w:pos="1440"/>
        </w:tabs>
        <w:ind w:firstLine="708"/>
        <w:jc w:val="both"/>
        <w:rPr>
          <w:sz w:val="28"/>
          <w:szCs w:val="28"/>
          <w:lang w:eastAsia="ru-RU"/>
        </w:rPr>
      </w:pPr>
      <w:r>
        <w:rPr>
          <w:sz w:val="28"/>
          <w:szCs w:val="28"/>
          <w:lang w:eastAsia="ru-RU"/>
        </w:rPr>
        <w:t>пункт 11 изложить в редакции следующего содержания:</w:t>
      </w:r>
    </w:p>
    <w:p w14:paraId="38AD2241" w14:textId="30C3CD51" w:rsidR="00DC3D00" w:rsidRDefault="00DC3D00" w:rsidP="00DC3D00">
      <w:pPr>
        <w:pStyle w:val="ac"/>
        <w:tabs>
          <w:tab w:val="left" w:pos="1440"/>
        </w:tabs>
        <w:ind w:firstLine="708"/>
        <w:jc w:val="both"/>
        <w:rPr>
          <w:sz w:val="28"/>
          <w:szCs w:val="28"/>
          <w:lang w:eastAsia="ru-RU"/>
        </w:rPr>
      </w:pPr>
      <w:r>
        <w:rPr>
          <w:sz w:val="28"/>
          <w:szCs w:val="28"/>
          <w:lang w:eastAsia="ru-RU"/>
        </w:rPr>
        <w:t>«</w:t>
      </w:r>
      <w:r>
        <w:rPr>
          <w:bCs/>
          <w:sz w:val="28"/>
          <w:szCs w:val="28"/>
        </w:rPr>
        <w:t>11) создает условия для развития сельскохозяйственного производства, расширения на территории города рынка сельскохозяйственной продукции, сырья и продовольствия, содействует развитию малого и среднего предпринимательства;</w:t>
      </w:r>
      <w:r>
        <w:rPr>
          <w:sz w:val="28"/>
          <w:szCs w:val="28"/>
          <w:lang w:eastAsia="ru-RU"/>
        </w:rPr>
        <w:t>»</w:t>
      </w:r>
      <w:r w:rsidR="0087139D">
        <w:rPr>
          <w:sz w:val="28"/>
          <w:szCs w:val="28"/>
          <w:lang w:eastAsia="ru-RU"/>
        </w:rPr>
        <w:t>;</w:t>
      </w:r>
    </w:p>
    <w:p w14:paraId="07C7BF94" w14:textId="1C7AC1A8" w:rsidR="00D52F01" w:rsidRPr="00BC0015" w:rsidRDefault="004C5578" w:rsidP="0087139D">
      <w:pPr>
        <w:pStyle w:val="ac"/>
        <w:tabs>
          <w:tab w:val="left" w:pos="1440"/>
        </w:tabs>
        <w:ind w:firstLine="708"/>
        <w:jc w:val="both"/>
        <w:rPr>
          <w:sz w:val="28"/>
          <w:szCs w:val="28"/>
          <w:lang w:eastAsia="ru-RU"/>
        </w:rPr>
      </w:pPr>
      <w:r w:rsidRPr="00BC0015">
        <w:rPr>
          <w:sz w:val="28"/>
          <w:szCs w:val="28"/>
          <w:lang w:eastAsia="ru-RU"/>
        </w:rPr>
        <w:t>ж</w:t>
      </w:r>
      <w:r w:rsidR="0087139D" w:rsidRPr="00BC0015">
        <w:rPr>
          <w:sz w:val="28"/>
          <w:szCs w:val="28"/>
          <w:lang w:eastAsia="ru-RU"/>
        </w:rPr>
        <w:t xml:space="preserve">) </w:t>
      </w:r>
      <w:r w:rsidR="00D52F01" w:rsidRPr="00BC0015">
        <w:rPr>
          <w:sz w:val="28"/>
          <w:szCs w:val="28"/>
          <w:lang w:eastAsia="ru-RU"/>
        </w:rPr>
        <w:t>в части 7:</w:t>
      </w:r>
    </w:p>
    <w:p w14:paraId="2C6415DC" w14:textId="53792001" w:rsidR="00D52F01" w:rsidRDefault="00D52F01" w:rsidP="0087139D">
      <w:pPr>
        <w:pStyle w:val="ac"/>
        <w:tabs>
          <w:tab w:val="left" w:pos="1440"/>
        </w:tabs>
        <w:ind w:firstLine="708"/>
        <w:jc w:val="both"/>
        <w:rPr>
          <w:sz w:val="28"/>
          <w:szCs w:val="28"/>
          <w:lang w:eastAsia="ru-RU"/>
        </w:rPr>
      </w:pPr>
      <w:r>
        <w:rPr>
          <w:sz w:val="28"/>
          <w:szCs w:val="28"/>
          <w:lang w:eastAsia="ru-RU"/>
        </w:rPr>
        <w:t>пункт 1 исключить;</w:t>
      </w:r>
    </w:p>
    <w:p w14:paraId="3450F383" w14:textId="3C23E8FB" w:rsidR="00D52F01" w:rsidRDefault="00D52F01" w:rsidP="00D52F01">
      <w:pPr>
        <w:pStyle w:val="ac"/>
        <w:tabs>
          <w:tab w:val="left" w:pos="1440"/>
        </w:tabs>
        <w:ind w:firstLine="708"/>
        <w:jc w:val="both"/>
        <w:rPr>
          <w:sz w:val="28"/>
          <w:szCs w:val="28"/>
          <w:lang w:eastAsia="ru-RU"/>
        </w:rPr>
      </w:pPr>
      <w:r>
        <w:rPr>
          <w:sz w:val="28"/>
          <w:szCs w:val="28"/>
          <w:lang w:eastAsia="ru-RU"/>
        </w:rPr>
        <w:t>пункт 3 изложить в</w:t>
      </w:r>
      <w:r w:rsidRPr="0087139D">
        <w:rPr>
          <w:sz w:val="28"/>
          <w:szCs w:val="28"/>
          <w:lang w:eastAsia="ru-RU"/>
        </w:rPr>
        <w:t xml:space="preserve"> </w:t>
      </w:r>
      <w:r>
        <w:rPr>
          <w:sz w:val="28"/>
          <w:szCs w:val="28"/>
          <w:lang w:eastAsia="ru-RU"/>
        </w:rPr>
        <w:t>редакции следующего содержания:</w:t>
      </w:r>
    </w:p>
    <w:p w14:paraId="77EA5FCC" w14:textId="1D62554E" w:rsidR="00D52F01" w:rsidRDefault="00D52F01" w:rsidP="0087139D">
      <w:pPr>
        <w:pStyle w:val="ac"/>
        <w:tabs>
          <w:tab w:val="left" w:pos="1440"/>
        </w:tabs>
        <w:ind w:firstLine="708"/>
        <w:jc w:val="both"/>
        <w:rPr>
          <w:sz w:val="28"/>
          <w:szCs w:val="28"/>
        </w:rPr>
      </w:pPr>
      <w:r w:rsidRPr="00D52F01">
        <w:rPr>
          <w:sz w:val="28"/>
          <w:szCs w:val="28"/>
        </w:rPr>
        <w:t>«3) обеспечивает условия для развития на территории города физической культуры и спорта, в том числе развития массового спорта, детско-юношеского спорта и школьного спорта;»;</w:t>
      </w:r>
    </w:p>
    <w:p w14:paraId="606F4915" w14:textId="789A3E6B" w:rsidR="00D52F01" w:rsidRDefault="00D52F01" w:rsidP="0087139D">
      <w:pPr>
        <w:pStyle w:val="ac"/>
        <w:tabs>
          <w:tab w:val="left" w:pos="1440"/>
        </w:tabs>
        <w:ind w:firstLine="708"/>
        <w:jc w:val="both"/>
        <w:rPr>
          <w:sz w:val="28"/>
          <w:szCs w:val="28"/>
        </w:rPr>
      </w:pPr>
      <w:r>
        <w:rPr>
          <w:sz w:val="28"/>
          <w:szCs w:val="28"/>
        </w:rPr>
        <w:t>в пункте 4 слово «местные» заменить словом «муниципальные»;</w:t>
      </w:r>
    </w:p>
    <w:p w14:paraId="50598183" w14:textId="5A0CCBD1" w:rsidR="00D52F01" w:rsidRDefault="00D52F01" w:rsidP="0087139D">
      <w:pPr>
        <w:pStyle w:val="ac"/>
        <w:tabs>
          <w:tab w:val="left" w:pos="1440"/>
        </w:tabs>
        <w:ind w:firstLine="708"/>
        <w:jc w:val="both"/>
        <w:rPr>
          <w:sz w:val="28"/>
          <w:szCs w:val="28"/>
        </w:rPr>
      </w:pPr>
      <w:r w:rsidRPr="00D52F01">
        <w:rPr>
          <w:sz w:val="28"/>
          <w:szCs w:val="28"/>
        </w:rPr>
        <w:t>пункт 5 дополнить словами «, в том числе среди инвалидов, лиц с ограниченными возможностями здоровья»</w:t>
      </w:r>
      <w:r>
        <w:rPr>
          <w:sz w:val="28"/>
          <w:szCs w:val="28"/>
        </w:rPr>
        <w:t>;</w:t>
      </w:r>
    </w:p>
    <w:p w14:paraId="28CDCE76" w14:textId="7A764201" w:rsidR="00D52F01" w:rsidRDefault="00D52F01" w:rsidP="00D52F01">
      <w:pPr>
        <w:pStyle w:val="ac"/>
        <w:tabs>
          <w:tab w:val="left" w:pos="1440"/>
        </w:tabs>
        <w:ind w:firstLine="708"/>
        <w:jc w:val="both"/>
        <w:rPr>
          <w:sz w:val="28"/>
          <w:szCs w:val="28"/>
          <w:lang w:eastAsia="ru-RU"/>
        </w:rPr>
      </w:pPr>
      <w:r>
        <w:rPr>
          <w:sz w:val="28"/>
          <w:szCs w:val="28"/>
          <w:lang w:eastAsia="ru-RU"/>
        </w:rPr>
        <w:t>пункт 6 изложить в</w:t>
      </w:r>
      <w:r w:rsidRPr="0087139D">
        <w:rPr>
          <w:sz w:val="28"/>
          <w:szCs w:val="28"/>
          <w:lang w:eastAsia="ru-RU"/>
        </w:rPr>
        <w:t xml:space="preserve"> </w:t>
      </w:r>
      <w:r>
        <w:rPr>
          <w:sz w:val="28"/>
          <w:szCs w:val="28"/>
          <w:lang w:eastAsia="ru-RU"/>
        </w:rPr>
        <w:t>редакции следующего содержания:</w:t>
      </w:r>
    </w:p>
    <w:p w14:paraId="37F4078A" w14:textId="209EC513" w:rsidR="00D52F01" w:rsidRDefault="003B3446" w:rsidP="0087139D">
      <w:pPr>
        <w:pStyle w:val="ac"/>
        <w:tabs>
          <w:tab w:val="left" w:pos="1440"/>
        </w:tabs>
        <w:ind w:firstLine="708"/>
        <w:jc w:val="both"/>
        <w:rPr>
          <w:bCs/>
          <w:sz w:val="28"/>
          <w:szCs w:val="28"/>
        </w:rPr>
      </w:pPr>
      <w:r>
        <w:rPr>
          <w:bCs/>
          <w:sz w:val="28"/>
          <w:szCs w:val="28"/>
        </w:rPr>
        <w:t>«</w:t>
      </w:r>
      <w:r w:rsidR="00D52F01" w:rsidRPr="003B3446">
        <w:rPr>
          <w:bCs/>
          <w:sz w:val="28"/>
          <w:szCs w:val="28"/>
        </w:rPr>
        <w:t>6) организует физкультурно-спортивную работу по месту жительства и месту отдыха граждан, в том числе создает условия для занятий инвалидов, лиц с ограниченными возможностями здоровья физической культурой и спортом, а также организует и проводит муниципальные официальные физкультурные мероприятия и спортивные мероприятия</w:t>
      </w:r>
      <w:r>
        <w:rPr>
          <w:bCs/>
          <w:sz w:val="28"/>
          <w:szCs w:val="28"/>
        </w:rPr>
        <w:t>;»;</w:t>
      </w:r>
    </w:p>
    <w:p w14:paraId="76E07C56" w14:textId="4E013A27" w:rsidR="003B3446" w:rsidRDefault="003B3446" w:rsidP="003B3446">
      <w:pPr>
        <w:suppressAutoHyphens w:val="0"/>
        <w:autoSpaceDE w:val="0"/>
        <w:autoSpaceDN w:val="0"/>
        <w:adjustRightInd w:val="0"/>
        <w:ind w:firstLine="708"/>
        <w:jc w:val="both"/>
        <w:rPr>
          <w:sz w:val="28"/>
          <w:szCs w:val="28"/>
          <w:lang w:eastAsia="ru-RU"/>
        </w:rPr>
      </w:pPr>
      <w:r>
        <w:rPr>
          <w:sz w:val="28"/>
          <w:szCs w:val="28"/>
          <w:lang w:eastAsia="ru-RU"/>
        </w:rPr>
        <w:t>в пункте 10 после слова «содействует» дополнить словами «в рамках своих полномочий»;</w:t>
      </w:r>
    </w:p>
    <w:p w14:paraId="26DAF212" w14:textId="6E1EF254" w:rsidR="003B3446" w:rsidRDefault="003B3446" w:rsidP="003B3446">
      <w:pPr>
        <w:pStyle w:val="ac"/>
        <w:tabs>
          <w:tab w:val="left" w:pos="1440"/>
        </w:tabs>
        <w:ind w:firstLine="708"/>
        <w:jc w:val="both"/>
        <w:rPr>
          <w:sz w:val="28"/>
          <w:szCs w:val="28"/>
          <w:lang w:eastAsia="ru-RU"/>
        </w:rPr>
      </w:pPr>
      <w:r>
        <w:rPr>
          <w:sz w:val="28"/>
          <w:szCs w:val="28"/>
          <w:lang w:eastAsia="ru-RU"/>
        </w:rPr>
        <w:t>пункт 12 изложить в</w:t>
      </w:r>
      <w:r w:rsidRPr="0087139D">
        <w:rPr>
          <w:sz w:val="28"/>
          <w:szCs w:val="28"/>
          <w:lang w:eastAsia="ru-RU"/>
        </w:rPr>
        <w:t xml:space="preserve"> </w:t>
      </w:r>
      <w:r>
        <w:rPr>
          <w:sz w:val="28"/>
          <w:szCs w:val="28"/>
          <w:lang w:eastAsia="ru-RU"/>
        </w:rPr>
        <w:t>редакции следующего содержания:</w:t>
      </w:r>
    </w:p>
    <w:p w14:paraId="0D9852EE" w14:textId="07BA7164" w:rsidR="003B3446" w:rsidRPr="003B3446" w:rsidRDefault="003B3446" w:rsidP="003B3446">
      <w:pPr>
        <w:pStyle w:val="ac"/>
        <w:tabs>
          <w:tab w:val="left" w:pos="1440"/>
        </w:tabs>
        <w:ind w:firstLine="708"/>
        <w:jc w:val="both"/>
        <w:rPr>
          <w:bCs/>
          <w:sz w:val="28"/>
          <w:szCs w:val="28"/>
          <w:lang w:eastAsia="ru-RU"/>
        </w:rPr>
      </w:pPr>
      <w:r>
        <w:rPr>
          <w:bCs/>
          <w:sz w:val="28"/>
          <w:szCs w:val="28"/>
        </w:rPr>
        <w:t>«</w:t>
      </w:r>
      <w:r w:rsidRPr="003B3446">
        <w:rPr>
          <w:bCs/>
          <w:sz w:val="28"/>
          <w:szCs w:val="28"/>
        </w:rPr>
        <w:t>12) создает условия для подготовки спортивных сборных команд города, определяет виды спорта, по которым могут формироваться спортивные сборные команды города, утверждает порядок формирования и обеспечения таких команд, направляет их для участия в межмуниципальных и региональных спортивных соревнованиях;</w:t>
      </w:r>
      <w:r>
        <w:rPr>
          <w:bCs/>
          <w:sz w:val="28"/>
          <w:szCs w:val="28"/>
        </w:rPr>
        <w:t>»;</w:t>
      </w:r>
    </w:p>
    <w:p w14:paraId="34437495" w14:textId="03DCC42D" w:rsidR="003B3446" w:rsidRDefault="003B3446" w:rsidP="003B3446">
      <w:pPr>
        <w:pStyle w:val="ac"/>
        <w:tabs>
          <w:tab w:val="left" w:pos="1440"/>
        </w:tabs>
        <w:ind w:firstLine="708"/>
        <w:jc w:val="both"/>
        <w:rPr>
          <w:sz w:val="28"/>
          <w:szCs w:val="28"/>
          <w:lang w:eastAsia="ru-RU"/>
        </w:rPr>
      </w:pPr>
      <w:r>
        <w:rPr>
          <w:sz w:val="28"/>
          <w:szCs w:val="28"/>
          <w:lang w:eastAsia="ru-RU"/>
        </w:rPr>
        <w:t>пункт 14 изложить в</w:t>
      </w:r>
      <w:r w:rsidRPr="0087139D">
        <w:rPr>
          <w:sz w:val="28"/>
          <w:szCs w:val="28"/>
          <w:lang w:eastAsia="ru-RU"/>
        </w:rPr>
        <w:t xml:space="preserve"> </w:t>
      </w:r>
      <w:r>
        <w:rPr>
          <w:sz w:val="28"/>
          <w:szCs w:val="28"/>
          <w:lang w:eastAsia="ru-RU"/>
        </w:rPr>
        <w:t>редакции следующего содержания:</w:t>
      </w:r>
    </w:p>
    <w:p w14:paraId="05FB2F84" w14:textId="5BBD51E4" w:rsidR="003B3446" w:rsidRPr="003B3446" w:rsidRDefault="003B3446" w:rsidP="0087139D">
      <w:pPr>
        <w:pStyle w:val="ac"/>
        <w:tabs>
          <w:tab w:val="left" w:pos="1440"/>
        </w:tabs>
        <w:ind w:firstLine="708"/>
        <w:jc w:val="both"/>
        <w:rPr>
          <w:bCs/>
          <w:color w:val="FF0000"/>
          <w:sz w:val="28"/>
          <w:szCs w:val="28"/>
          <w:lang w:eastAsia="ru-RU"/>
        </w:rPr>
      </w:pPr>
      <w:r>
        <w:rPr>
          <w:bCs/>
          <w:sz w:val="28"/>
          <w:szCs w:val="28"/>
        </w:rPr>
        <w:t>«</w:t>
      </w:r>
      <w:r w:rsidRPr="003B3446">
        <w:rPr>
          <w:bCs/>
          <w:sz w:val="28"/>
          <w:szCs w:val="28"/>
        </w:rPr>
        <w:t>14) участвует в обеспечении подготовки спортивного резерва для спортивных сборных команд города</w:t>
      </w:r>
      <w:r>
        <w:rPr>
          <w:bCs/>
          <w:sz w:val="28"/>
          <w:szCs w:val="28"/>
        </w:rPr>
        <w:t xml:space="preserve"> и</w:t>
      </w:r>
      <w:r w:rsidRPr="003B3446">
        <w:rPr>
          <w:bCs/>
          <w:sz w:val="28"/>
          <w:szCs w:val="28"/>
        </w:rPr>
        <w:t xml:space="preserve"> Ульяновской области, в том числе обеспечивает деятельность организаций, созданных городом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осуществляет контроль за соблюдением организациями, созданными городом и реализующими программы спортивной подготовки, разработанные на основе федеральных стандартов спортивной подготовки, федеральных </w:t>
      </w:r>
      <w:r w:rsidRPr="003B3446">
        <w:rPr>
          <w:bCs/>
          <w:sz w:val="28"/>
          <w:szCs w:val="28"/>
        </w:rPr>
        <w:lastRenderedPageBreak/>
        <w:t>стандартов спортивной подготовки в соответствии с законодательством Российской Федерации;</w:t>
      </w:r>
      <w:r>
        <w:rPr>
          <w:bCs/>
          <w:sz w:val="28"/>
          <w:szCs w:val="28"/>
        </w:rPr>
        <w:t>»;</w:t>
      </w:r>
    </w:p>
    <w:p w14:paraId="23511243" w14:textId="0A37DF36" w:rsidR="0087139D" w:rsidRDefault="0087139D" w:rsidP="0087139D">
      <w:pPr>
        <w:pStyle w:val="ac"/>
        <w:tabs>
          <w:tab w:val="left" w:pos="1440"/>
        </w:tabs>
        <w:ind w:firstLine="708"/>
        <w:jc w:val="both"/>
        <w:rPr>
          <w:sz w:val="28"/>
          <w:szCs w:val="28"/>
          <w:lang w:eastAsia="ru-RU"/>
        </w:rPr>
      </w:pPr>
      <w:r>
        <w:rPr>
          <w:sz w:val="28"/>
          <w:szCs w:val="28"/>
          <w:lang w:eastAsia="ru-RU"/>
        </w:rPr>
        <w:t>пункт 26 изложить в</w:t>
      </w:r>
      <w:r w:rsidRPr="0087139D">
        <w:rPr>
          <w:sz w:val="28"/>
          <w:szCs w:val="28"/>
          <w:lang w:eastAsia="ru-RU"/>
        </w:rPr>
        <w:t xml:space="preserve"> </w:t>
      </w:r>
      <w:r>
        <w:rPr>
          <w:sz w:val="28"/>
          <w:szCs w:val="28"/>
          <w:lang w:eastAsia="ru-RU"/>
        </w:rPr>
        <w:t>редакции следующего содержания:</w:t>
      </w:r>
    </w:p>
    <w:p w14:paraId="7836614A" w14:textId="60A11D80" w:rsidR="0087139D" w:rsidRDefault="0087139D" w:rsidP="0087139D">
      <w:pPr>
        <w:pStyle w:val="ac"/>
        <w:tabs>
          <w:tab w:val="left" w:pos="1440"/>
        </w:tabs>
        <w:ind w:firstLine="708"/>
        <w:jc w:val="both"/>
        <w:rPr>
          <w:sz w:val="28"/>
          <w:szCs w:val="28"/>
          <w:lang w:eastAsia="ru-RU"/>
        </w:rPr>
      </w:pPr>
      <w:r>
        <w:rPr>
          <w:sz w:val="28"/>
          <w:szCs w:val="28"/>
          <w:lang w:eastAsia="ru-RU"/>
        </w:rPr>
        <w:t>«</w:t>
      </w:r>
      <w:r>
        <w:rPr>
          <w:bCs/>
          <w:sz w:val="28"/>
          <w:szCs w:val="28"/>
        </w:rPr>
        <w:t>26) создает условия для организации досуга и обеспечения жителей города услугами организаций культуры;</w:t>
      </w:r>
      <w:r>
        <w:rPr>
          <w:sz w:val="28"/>
          <w:szCs w:val="28"/>
          <w:lang w:eastAsia="ru-RU"/>
        </w:rPr>
        <w:t>»;</w:t>
      </w:r>
    </w:p>
    <w:p w14:paraId="1F760111" w14:textId="0D5DEE5F" w:rsidR="00BA2B68" w:rsidRDefault="00BA2B68" w:rsidP="00BA2B68">
      <w:pPr>
        <w:pStyle w:val="ac"/>
        <w:tabs>
          <w:tab w:val="left" w:pos="1440"/>
        </w:tabs>
        <w:ind w:firstLine="708"/>
        <w:jc w:val="both"/>
        <w:rPr>
          <w:sz w:val="28"/>
          <w:szCs w:val="28"/>
          <w:lang w:eastAsia="ru-RU"/>
        </w:rPr>
      </w:pPr>
      <w:r>
        <w:rPr>
          <w:sz w:val="28"/>
          <w:szCs w:val="28"/>
          <w:lang w:eastAsia="ru-RU"/>
        </w:rPr>
        <w:t>пункт 28 изложить в</w:t>
      </w:r>
      <w:r w:rsidRPr="0087139D">
        <w:rPr>
          <w:sz w:val="28"/>
          <w:szCs w:val="28"/>
          <w:lang w:eastAsia="ru-RU"/>
        </w:rPr>
        <w:t xml:space="preserve"> </w:t>
      </w:r>
      <w:r>
        <w:rPr>
          <w:sz w:val="28"/>
          <w:szCs w:val="28"/>
          <w:lang w:eastAsia="ru-RU"/>
        </w:rPr>
        <w:t>редакции следующего содержания:</w:t>
      </w:r>
    </w:p>
    <w:p w14:paraId="1791CEC2" w14:textId="3B26D2CE" w:rsidR="00BA2B68" w:rsidRDefault="00BA2B68" w:rsidP="00BA2B68">
      <w:pPr>
        <w:suppressAutoHyphens w:val="0"/>
        <w:autoSpaceDE w:val="0"/>
        <w:autoSpaceDN w:val="0"/>
        <w:adjustRightInd w:val="0"/>
        <w:ind w:firstLine="708"/>
        <w:jc w:val="both"/>
        <w:rPr>
          <w:sz w:val="28"/>
          <w:szCs w:val="28"/>
          <w:lang w:eastAsia="ru-RU"/>
        </w:rPr>
      </w:pPr>
      <w:r>
        <w:rPr>
          <w:sz w:val="28"/>
          <w:szCs w:val="28"/>
          <w:lang w:eastAsia="ru-RU"/>
        </w:rPr>
        <w:t xml:space="preserve">«28) </w:t>
      </w:r>
      <w:r w:rsidR="00125D1C">
        <w:rPr>
          <w:sz w:val="28"/>
          <w:szCs w:val="28"/>
          <w:lang w:eastAsia="ru-RU"/>
        </w:rPr>
        <w:t xml:space="preserve">сохраняет, </w:t>
      </w:r>
      <w:r>
        <w:rPr>
          <w:sz w:val="28"/>
          <w:szCs w:val="28"/>
          <w:lang w:eastAsia="ru-RU"/>
        </w:rPr>
        <w:t>использует и популяризирует объекты культурного наследия (памятников истории и культуры), находящиеся в собственности города, охраняет объекты культурного наследия (памятники истории и культуры) местного (муниципального) значения, расположенные на территории города;</w:t>
      </w:r>
      <w:r w:rsidR="00125D1C">
        <w:rPr>
          <w:sz w:val="28"/>
          <w:szCs w:val="28"/>
          <w:lang w:eastAsia="ru-RU"/>
        </w:rPr>
        <w:t>»;</w:t>
      </w:r>
    </w:p>
    <w:p w14:paraId="59D17380" w14:textId="0149A121" w:rsidR="00063C0B" w:rsidRDefault="00063C0B" w:rsidP="00063C0B">
      <w:pPr>
        <w:pStyle w:val="ac"/>
        <w:tabs>
          <w:tab w:val="left" w:pos="1440"/>
        </w:tabs>
        <w:ind w:firstLine="708"/>
        <w:jc w:val="both"/>
        <w:rPr>
          <w:sz w:val="28"/>
          <w:szCs w:val="28"/>
          <w:lang w:eastAsia="ru-RU"/>
        </w:rPr>
      </w:pPr>
      <w:r>
        <w:rPr>
          <w:sz w:val="28"/>
          <w:szCs w:val="28"/>
          <w:lang w:eastAsia="ru-RU"/>
        </w:rPr>
        <w:t>пункт 32 изложить в</w:t>
      </w:r>
      <w:r w:rsidRPr="0087139D">
        <w:rPr>
          <w:sz w:val="28"/>
          <w:szCs w:val="28"/>
          <w:lang w:eastAsia="ru-RU"/>
        </w:rPr>
        <w:t xml:space="preserve"> </w:t>
      </w:r>
      <w:r>
        <w:rPr>
          <w:sz w:val="28"/>
          <w:szCs w:val="28"/>
          <w:lang w:eastAsia="ru-RU"/>
        </w:rPr>
        <w:t>редакции следующего содержания:</w:t>
      </w:r>
    </w:p>
    <w:p w14:paraId="00B712F5" w14:textId="2B1C58C6" w:rsidR="00063C0B" w:rsidRDefault="00063C0B" w:rsidP="00063C0B">
      <w:pPr>
        <w:suppressAutoHyphens w:val="0"/>
        <w:autoSpaceDE w:val="0"/>
        <w:autoSpaceDN w:val="0"/>
        <w:adjustRightInd w:val="0"/>
        <w:ind w:firstLine="708"/>
        <w:jc w:val="both"/>
        <w:rPr>
          <w:sz w:val="28"/>
          <w:szCs w:val="28"/>
          <w:lang w:eastAsia="ru-RU"/>
        </w:rPr>
      </w:pPr>
      <w:r w:rsidRPr="00063C0B">
        <w:rPr>
          <w:sz w:val="28"/>
          <w:szCs w:val="28"/>
          <w:lang w:eastAsia="ru-RU"/>
        </w:rPr>
        <w:t>«32) создае</w:t>
      </w:r>
      <w:r>
        <w:rPr>
          <w:sz w:val="28"/>
          <w:szCs w:val="28"/>
          <w:lang w:eastAsia="ru-RU"/>
        </w:rPr>
        <w:t>т</w:t>
      </w:r>
      <w:r w:rsidRPr="00063C0B">
        <w:rPr>
          <w:sz w:val="28"/>
          <w:szCs w:val="28"/>
          <w:lang w:eastAsia="ru-RU"/>
        </w:rPr>
        <w:t xml:space="preserve"> услови</w:t>
      </w:r>
      <w:r>
        <w:rPr>
          <w:sz w:val="28"/>
          <w:szCs w:val="28"/>
          <w:lang w:eastAsia="ru-RU"/>
        </w:rPr>
        <w:t>я</w:t>
      </w:r>
      <w:r w:rsidRPr="00063C0B">
        <w:rPr>
          <w:sz w:val="28"/>
          <w:szCs w:val="28"/>
          <w:lang w:eastAsia="ru-RU"/>
        </w:rPr>
        <w:t xml:space="preserve"> для развития туризма;</w:t>
      </w:r>
      <w:r>
        <w:rPr>
          <w:sz w:val="28"/>
          <w:szCs w:val="28"/>
          <w:lang w:eastAsia="ru-RU"/>
        </w:rPr>
        <w:t>»;</w:t>
      </w:r>
    </w:p>
    <w:p w14:paraId="15A35C10" w14:textId="011E67FD" w:rsidR="00063C0B" w:rsidRDefault="00063C0B" w:rsidP="00063C0B">
      <w:pPr>
        <w:suppressAutoHyphens w:val="0"/>
        <w:autoSpaceDE w:val="0"/>
        <w:autoSpaceDN w:val="0"/>
        <w:adjustRightInd w:val="0"/>
        <w:ind w:firstLine="708"/>
        <w:jc w:val="both"/>
        <w:rPr>
          <w:sz w:val="28"/>
          <w:szCs w:val="28"/>
          <w:lang w:eastAsia="ru-RU"/>
        </w:rPr>
      </w:pPr>
      <w:r>
        <w:rPr>
          <w:sz w:val="28"/>
          <w:szCs w:val="28"/>
          <w:lang w:eastAsia="ru-RU"/>
        </w:rPr>
        <w:t>дополнить пунктом 33 следующего содержания:</w:t>
      </w:r>
    </w:p>
    <w:p w14:paraId="5B71FEB4" w14:textId="410124A1" w:rsidR="00063C0B" w:rsidRDefault="00063C0B" w:rsidP="00BA2B68">
      <w:pPr>
        <w:suppressAutoHyphens w:val="0"/>
        <w:autoSpaceDE w:val="0"/>
        <w:autoSpaceDN w:val="0"/>
        <w:adjustRightInd w:val="0"/>
        <w:ind w:firstLine="708"/>
        <w:jc w:val="both"/>
        <w:rPr>
          <w:sz w:val="28"/>
          <w:szCs w:val="28"/>
          <w:lang w:eastAsia="ru-RU"/>
        </w:rPr>
      </w:pPr>
      <w:r>
        <w:rPr>
          <w:sz w:val="28"/>
          <w:szCs w:val="28"/>
          <w:lang w:eastAsia="ru-RU"/>
        </w:rPr>
        <w:t>«33) осуществляет иные полномочия в соответствии с действующим законодательством.»;</w:t>
      </w:r>
    </w:p>
    <w:p w14:paraId="5BF5CAD9" w14:textId="4DE61058" w:rsidR="0087139D" w:rsidRPr="00BC0015" w:rsidRDefault="004C5578" w:rsidP="0087139D">
      <w:pPr>
        <w:pStyle w:val="ac"/>
        <w:tabs>
          <w:tab w:val="left" w:pos="1440"/>
        </w:tabs>
        <w:ind w:firstLine="708"/>
        <w:jc w:val="both"/>
        <w:rPr>
          <w:sz w:val="28"/>
          <w:szCs w:val="28"/>
          <w:lang w:eastAsia="ru-RU"/>
        </w:rPr>
      </w:pPr>
      <w:r w:rsidRPr="00BC0015">
        <w:rPr>
          <w:sz w:val="28"/>
          <w:szCs w:val="28"/>
          <w:lang w:eastAsia="ru-RU"/>
        </w:rPr>
        <w:t>з</w:t>
      </w:r>
      <w:r w:rsidR="0087139D" w:rsidRPr="00BC0015">
        <w:rPr>
          <w:sz w:val="28"/>
          <w:szCs w:val="28"/>
          <w:lang w:eastAsia="ru-RU"/>
        </w:rPr>
        <w:t>) в части 9:</w:t>
      </w:r>
    </w:p>
    <w:p w14:paraId="7F73C936" w14:textId="561A337F" w:rsidR="0087139D" w:rsidRDefault="0087139D" w:rsidP="0087139D">
      <w:pPr>
        <w:pStyle w:val="ac"/>
        <w:tabs>
          <w:tab w:val="left" w:pos="1440"/>
        </w:tabs>
        <w:ind w:firstLine="708"/>
        <w:jc w:val="both"/>
        <w:rPr>
          <w:sz w:val="28"/>
          <w:szCs w:val="28"/>
          <w:lang w:eastAsia="ru-RU"/>
        </w:rPr>
      </w:pPr>
      <w:r>
        <w:rPr>
          <w:sz w:val="28"/>
          <w:szCs w:val="28"/>
          <w:lang w:eastAsia="ru-RU"/>
        </w:rPr>
        <w:t>пункт 5 изложить в редакции следующего содержания:</w:t>
      </w:r>
    </w:p>
    <w:p w14:paraId="17FB096A" w14:textId="46367976" w:rsidR="0087139D" w:rsidRDefault="0087139D" w:rsidP="0087139D">
      <w:pPr>
        <w:pStyle w:val="ac"/>
        <w:tabs>
          <w:tab w:val="left" w:pos="1440"/>
        </w:tabs>
        <w:ind w:firstLine="708"/>
        <w:jc w:val="both"/>
        <w:rPr>
          <w:sz w:val="28"/>
          <w:szCs w:val="28"/>
          <w:lang w:eastAsia="ru-RU"/>
        </w:rPr>
      </w:pPr>
      <w:r>
        <w:rPr>
          <w:sz w:val="28"/>
          <w:szCs w:val="28"/>
          <w:lang w:eastAsia="ru-RU"/>
        </w:rPr>
        <w:t>«</w:t>
      </w:r>
      <w:r>
        <w:rPr>
          <w:sz w:val="28"/>
          <w:szCs w:val="28"/>
        </w:rPr>
        <w:t>5) организует и осуществляет мероприятия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r>
        <w:rPr>
          <w:sz w:val="28"/>
          <w:szCs w:val="28"/>
          <w:lang w:eastAsia="ru-RU"/>
        </w:rPr>
        <w:t>»;</w:t>
      </w:r>
    </w:p>
    <w:p w14:paraId="1575ADFB" w14:textId="77777777" w:rsidR="0087139D" w:rsidRDefault="0087139D" w:rsidP="0087139D">
      <w:pPr>
        <w:suppressAutoHyphens w:val="0"/>
        <w:autoSpaceDE w:val="0"/>
        <w:autoSpaceDN w:val="0"/>
        <w:adjustRightInd w:val="0"/>
        <w:ind w:firstLine="708"/>
        <w:jc w:val="both"/>
        <w:rPr>
          <w:sz w:val="28"/>
          <w:szCs w:val="28"/>
          <w:shd w:val="clear" w:color="auto" w:fill="FFFFFF"/>
        </w:rPr>
      </w:pPr>
      <w:r>
        <w:rPr>
          <w:sz w:val="28"/>
          <w:szCs w:val="28"/>
          <w:lang w:eastAsia="ru-RU"/>
        </w:rPr>
        <w:t>дополнить пунктом 5.1</w:t>
      </w:r>
      <w:r w:rsidRPr="00360133">
        <w:rPr>
          <w:sz w:val="28"/>
          <w:szCs w:val="28"/>
          <w:shd w:val="clear" w:color="auto" w:fill="FFFFFF"/>
        </w:rPr>
        <w:t xml:space="preserve"> </w:t>
      </w:r>
      <w:r w:rsidRPr="002B6372">
        <w:rPr>
          <w:sz w:val="28"/>
          <w:szCs w:val="28"/>
          <w:shd w:val="clear" w:color="auto" w:fill="FFFFFF"/>
        </w:rPr>
        <w:t>следующего содержания</w:t>
      </w:r>
      <w:r>
        <w:rPr>
          <w:sz w:val="28"/>
          <w:szCs w:val="28"/>
          <w:shd w:val="clear" w:color="auto" w:fill="FFFFFF"/>
        </w:rPr>
        <w:t>:</w:t>
      </w:r>
    </w:p>
    <w:p w14:paraId="5EA03BDE" w14:textId="77777777" w:rsidR="0087139D" w:rsidRDefault="0087139D" w:rsidP="0087139D">
      <w:pPr>
        <w:suppressAutoHyphens w:val="0"/>
        <w:autoSpaceDE w:val="0"/>
        <w:autoSpaceDN w:val="0"/>
        <w:adjustRightInd w:val="0"/>
        <w:ind w:firstLine="708"/>
        <w:jc w:val="both"/>
        <w:rPr>
          <w:sz w:val="28"/>
          <w:szCs w:val="28"/>
          <w:shd w:val="clear" w:color="auto" w:fill="FFFFFF"/>
        </w:rPr>
      </w:pPr>
      <w:r>
        <w:rPr>
          <w:sz w:val="28"/>
          <w:szCs w:val="28"/>
          <w:shd w:val="clear" w:color="auto" w:fill="FFFFFF"/>
        </w:rPr>
        <w:t xml:space="preserve">«5.1) </w:t>
      </w:r>
      <w:r>
        <w:rPr>
          <w:sz w:val="28"/>
          <w:szCs w:val="28"/>
          <w:lang w:eastAsia="ru-RU"/>
        </w:rPr>
        <w:t>участвует в предупреждении и ликвидации последствий чрезвычайных ситуаций в границах города;</w:t>
      </w:r>
      <w:r>
        <w:rPr>
          <w:sz w:val="28"/>
          <w:szCs w:val="28"/>
          <w:shd w:val="clear" w:color="auto" w:fill="FFFFFF"/>
        </w:rPr>
        <w:t>»;</w:t>
      </w:r>
    </w:p>
    <w:p w14:paraId="14A4F776" w14:textId="3395352D" w:rsidR="0087139D" w:rsidRDefault="0087139D" w:rsidP="0087139D">
      <w:pPr>
        <w:pStyle w:val="ac"/>
        <w:tabs>
          <w:tab w:val="left" w:pos="1440"/>
        </w:tabs>
        <w:ind w:firstLine="708"/>
        <w:jc w:val="both"/>
        <w:rPr>
          <w:sz w:val="28"/>
          <w:szCs w:val="28"/>
          <w:lang w:eastAsia="ru-RU"/>
        </w:rPr>
      </w:pPr>
      <w:r>
        <w:rPr>
          <w:sz w:val="28"/>
          <w:szCs w:val="28"/>
          <w:lang w:eastAsia="ru-RU"/>
        </w:rPr>
        <w:t>пункт 14 изложить в редакции следующего содержания:</w:t>
      </w:r>
    </w:p>
    <w:p w14:paraId="17B61614" w14:textId="77777777" w:rsidR="0087139D" w:rsidRDefault="0087139D" w:rsidP="0087139D">
      <w:pPr>
        <w:pStyle w:val="ac"/>
        <w:tabs>
          <w:tab w:val="left" w:pos="1440"/>
        </w:tabs>
        <w:ind w:firstLine="708"/>
        <w:jc w:val="both"/>
        <w:rPr>
          <w:sz w:val="28"/>
          <w:szCs w:val="28"/>
          <w:lang w:eastAsia="ru-RU"/>
        </w:rPr>
      </w:pPr>
      <w:r>
        <w:rPr>
          <w:sz w:val="28"/>
          <w:szCs w:val="28"/>
          <w:lang w:eastAsia="ru-RU"/>
        </w:rPr>
        <w:t>«</w:t>
      </w:r>
      <w:r>
        <w:rPr>
          <w:sz w:val="28"/>
          <w:szCs w:val="28"/>
        </w:rPr>
        <w:t xml:space="preserve">14) </w:t>
      </w:r>
      <w:r>
        <w:rPr>
          <w:bCs/>
          <w:sz w:val="28"/>
          <w:szCs w:val="28"/>
        </w:rPr>
        <w:t>осуществл</w:t>
      </w:r>
      <w:r>
        <w:rPr>
          <w:sz w:val="28"/>
          <w:szCs w:val="28"/>
        </w:rPr>
        <w:t>яет мероприятия</w:t>
      </w:r>
      <w:r>
        <w:rPr>
          <w:bCs/>
          <w:sz w:val="28"/>
          <w:szCs w:val="28"/>
        </w:rPr>
        <w:t xml:space="preserve"> по оказанию помощи лицам, находящимся в состоянии алкогольного, наркотического или иного токсического опьянения</w:t>
      </w:r>
      <w:r>
        <w:rPr>
          <w:sz w:val="28"/>
          <w:szCs w:val="28"/>
        </w:rPr>
        <w:t>;</w:t>
      </w:r>
      <w:r>
        <w:rPr>
          <w:sz w:val="28"/>
          <w:szCs w:val="28"/>
          <w:lang w:eastAsia="ru-RU"/>
        </w:rPr>
        <w:t>»;</w:t>
      </w:r>
    </w:p>
    <w:p w14:paraId="3F79B730" w14:textId="23013608" w:rsidR="0087139D" w:rsidRDefault="0087139D" w:rsidP="0087139D">
      <w:pPr>
        <w:pStyle w:val="ac"/>
        <w:tabs>
          <w:tab w:val="left" w:pos="1440"/>
        </w:tabs>
        <w:ind w:firstLine="708"/>
        <w:jc w:val="both"/>
        <w:rPr>
          <w:sz w:val="28"/>
          <w:szCs w:val="28"/>
          <w:lang w:eastAsia="ru-RU"/>
        </w:rPr>
      </w:pPr>
      <w:r>
        <w:rPr>
          <w:sz w:val="28"/>
          <w:szCs w:val="28"/>
          <w:lang w:eastAsia="ru-RU"/>
        </w:rPr>
        <w:t>дополнить пунктами 15, 16, 17 следующего содержания:</w:t>
      </w:r>
    </w:p>
    <w:p w14:paraId="53F2C247" w14:textId="45D6D099" w:rsidR="0087139D" w:rsidRDefault="0087139D" w:rsidP="0087139D">
      <w:pPr>
        <w:suppressAutoHyphens w:val="0"/>
        <w:autoSpaceDE w:val="0"/>
        <w:autoSpaceDN w:val="0"/>
        <w:adjustRightInd w:val="0"/>
        <w:ind w:firstLine="708"/>
        <w:jc w:val="both"/>
        <w:rPr>
          <w:sz w:val="28"/>
          <w:szCs w:val="28"/>
          <w:shd w:val="clear" w:color="auto" w:fill="FFFFFF"/>
        </w:rPr>
      </w:pPr>
      <w:r>
        <w:rPr>
          <w:sz w:val="28"/>
          <w:szCs w:val="28"/>
          <w:lang w:eastAsia="ru-RU"/>
        </w:rPr>
        <w:t>«</w:t>
      </w:r>
      <w:r>
        <w:rPr>
          <w:sz w:val="28"/>
          <w:szCs w:val="28"/>
          <w:shd w:val="clear" w:color="auto" w:fill="FFFFFF"/>
        </w:rPr>
        <w:t>15) создает, содержит и организует деятельность аварийно-спасательных служб и (или) аварийно-спасательных формирований на территории города;</w:t>
      </w:r>
    </w:p>
    <w:p w14:paraId="2B3A0879" w14:textId="1E6B6EBD" w:rsidR="0087139D" w:rsidRDefault="0087139D" w:rsidP="0087139D">
      <w:pPr>
        <w:pStyle w:val="ac"/>
        <w:tabs>
          <w:tab w:val="left" w:pos="1440"/>
        </w:tabs>
        <w:ind w:firstLine="708"/>
        <w:jc w:val="both"/>
        <w:rPr>
          <w:sz w:val="28"/>
          <w:szCs w:val="28"/>
          <w:lang w:eastAsia="ru-RU"/>
        </w:rPr>
      </w:pPr>
      <w:r>
        <w:rPr>
          <w:sz w:val="28"/>
          <w:szCs w:val="28"/>
          <w:shd w:val="clear" w:color="auto" w:fill="FFFFFF"/>
        </w:rPr>
        <w:t>16) осуществляет мероприятия по обеспечению безопасности людей на водных объектах, охране их жизни и здоровья;</w:t>
      </w:r>
    </w:p>
    <w:p w14:paraId="3B756F93" w14:textId="7F3E1ACF" w:rsidR="0087139D" w:rsidRDefault="0087139D" w:rsidP="0087139D">
      <w:pPr>
        <w:pStyle w:val="ac"/>
        <w:tabs>
          <w:tab w:val="left" w:pos="1440"/>
        </w:tabs>
        <w:ind w:firstLine="708"/>
        <w:jc w:val="both"/>
        <w:rPr>
          <w:sz w:val="28"/>
          <w:szCs w:val="28"/>
          <w:lang w:eastAsia="ru-RU"/>
        </w:rPr>
      </w:pPr>
      <w:r>
        <w:rPr>
          <w:color w:val="000000"/>
          <w:sz w:val="28"/>
          <w:szCs w:val="28"/>
        </w:rPr>
        <w:t xml:space="preserve">17) </w:t>
      </w:r>
      <w:r>
        <w:rPr>
          <w:rFonts w:eastAsia="Lucida Sans Unicode"/>
          <w:bCs/>
          <w:sz w:val="28"/>
          <w:szCs w:val="28"/>
          <w:lang w:eastAsia="ru-RU" w:bidi="ru-RU"/>
        </w:rPr>
        <w:t>осуществляет иные полномочия в соответствии с действующим законодательством.</w:t>
      </w:r>
      <w:r>
        <w:rPr>
          <w:sz w:val="28"/>
          <w:szCs w:val="28"/>
          <w:lang w:eastAsia="ru-RU"/>
        </w:rPr>
        <w:t>»;</w:t>
      </w:r>
    </w:p>
    <w:p w14:paraId="578CFC8F" w14:textId="43B1B426" w:rsidR="005C2D55" w:rsidRPr="00BC0015" w:rsidRDefault="004C5578" w:rsidP="005C2D55">
      <w:pPr>
        <w:pStyle w:val="ac"/>
        <w:tabs>
          <w:tab w:val="left" w:pos="1440"/>
        </w:tabs>
        <w:ind w:firstLine="708"/>
        <w:jc w:val="both"/>
        <w:rPr>
          <w:sz w:val="28"/>
          <w:szCs w:val="28"/>
          <w:lang w:eastAsia="ru-RU"/>
        </w:rPr>
      </w:pPr>
      <w:r w:rsidRPr="00BC0015">
        <w:rPr>
          <w:sz w:val="28"/>
          <w:szCs w:val="28"/>
          <w:lang w:eastAsia="ru-RU"/>
        </w:rPr>
        <w:t>и</w:t>
      </w:r>
      <w:r w:rsidR="005C2D55" w:rsidRPr="00BC0015">
        <w:rPr>
          <w:sz w:val="28"/>
          <w:szCs w:val="28"/>
          <w:lang w:eastAsia="ru-RU"/>
        </w:rPr>
        <w:t>) в части 10:</w:t>
      </w:r>
    </w:p>
    <w:p w14:paraId="56C1DA62" w14:textId="45CB19B8" w:rsidR="005C2D55" w:rsidRDefault="005C2D55" w:rsidP="005C2D55">
      <w:pPr>
        <w:pStyle w:val="ac"/>
        <w:tabs>
          <w:tab w:val="left" w:pos="1440"/>
        </w:tabs>
        <w:ind w:firstLine="708"/>
        <w:jc w:val="both"/>
        <w:rPr>
          <w:sz w:val="28"/>
          <w:szCs w:val="28"/>
          <w:lang w:eastAsia="ru-RU"/>
        </w:rPr>
      </w:pPr>
      <w:r>
        <w:rPr>
          <w:sz w:val="28"/>
          <w:szCs w:val="28"/>
          <w:lang w:eastAsia="ru-RU"/>
        </w:rPr>
        <w:t>пункт 11 изложить в редакции следующего содержания:</w:t>
      </w:r>
    </w:p>
    <w:p w14:paraId="65E3B2AC" w14:textId="77777777" w:rsidR="005C2D55" w:rsidRDefault="005C2D55" w:rsidP="005C2D55">
      <w:pPr>
        <w:pStyle w:val="ac"/>
        <w:tabs>
          <w:tab w:val="left" w:pos="1440"/>
        </w:tabs>
        <w:ind w:firstLine="708"/>
        <w:jc w:val="both"/>
        <w:rPr>
          <w:sz w:val="28"/>
          <w:szCs w:val="28"/>
          <w:lang w:eastAsia="ru-RU"/>
        </w:rPr>
      </w:pPr>
      <w:r>
        <w:rPr>
          <w:sz w:val="28"/>
          <w:szCs w:val="28"/>
          <w:lang w:eastAsia="ru-RU"/>
        </w:rPr>
        <w:t>«</w:t>
      </w:r>
      <w:r>
        <w:rPr>
          <w:bCs/>
          <w:sz w:val="28"/>
          <w:szCs w:val="28"/>
        </w:rPr>
        <w:t>11) устанавливает плату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w:t>
      </w:r>
      <w:r>
        <w:rPr>
          <w:sz w:val="28"/>
          <w:szCs w:val="28"/>
          <w:lang w:eastAsia="ru-RU"/>
        </w:rPr>
        <w:t>»;</w:t>
      </w:r>
    </w:p>
    <w:p w14:paraId="6B4A5EDA" w14:textId="26E8FE66" w:rsidR="005C2D55" w:rsidRDefault="005C2D55" w:rsidP="005C2D55">
      <w:pPr>
        <w:pStyle w:val="ac"/>
        <w:tabs>
          <w:tab w:val="left" w:pos="1440"/>
        </w:tabs>
        <w:ind w:firstLine="708"/>
        <w:jc w:val="both"/>
        <w:rPr>
          <w:sz w:val="28"/>
          <w:szCs w:val="28"/>
          <w:lang w:eastAsia="ru-RU"/>
        </w:rPr>
      </w:pPr>
      <w:r>
        <w:rPr>
          <w:sz w:val="28"/>
          <w:szCs w:val="28"/>
          <w:lang w:eastAsia="ru-RU"/>
        </w:rPr>
        <w:lastRenderedPageBreak/>
        <w:t>пункт 12 изложить в редакции следующего содержания:</w:t>
      </w:r>
    </w:p>
    <w:p w14:paraId="1F25C064" w14:textId="77777777" w:rsidR="005C2D55" w:rsidRDefault="005C2D55" w:rsidP="005C2D55">
      <w:pPr>
        <w:pStyle w:val="ac"/>
        <w:tabs>
          <w:tab w:val="left" w:pos="1440"/>
        </w:tabs>
        <w:ind w:firstLine="708"/>
        <w:jc w:val="both"/>
        <w:rPr>
          <w:sz w:val="28"/>
          <w:szCs w:val="28"/>
          <w:lang w:eastAsia="ru-RU"/>
        </w:rPr>
      </w:pPr>
      <w:r>
        <w:rPr>
          <w:sz w:val="28"/>
          <w:szCs w:val="28"/>
          <w:lang w:eastAsia="ru-RU"/>
        </w:rPr>
        <w:t>«</w:t>
      </w:r>
      <w:r>
        <w:rPr>
          <w:bCs/>
          <w:sz w:val="28"/>
          <w:szCs w:val="28"/>
        </w:rPr>
        <w:t>12) устанавливает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r>
        <w:rPr>
          <w:sz w:val="28"/>
          <w:szCs w:val="28"/>
          <w:lang w:eastAsia="ru-RU"/>
        </w:rPr>
        <w:t>»;</w:t>
      </w:r>
    </w:p>
    <w:p w14:paraId="06528516" w14:textId="78027D14" w:rsidR="005C2D55" w:rsidRDefault="005C2D55" w:rsidP="005C2D55">
      <w:pPr>
        <w:pStyle w:val="ac"/>
        <w:tabs>
          <w:tab w:val="left" w:pos="1440"/>
        </w:tabs>
        <w:ind w:firstLine="708"/>
        <w:jc w:val="both"/>
        <w:rPr>
          <w:sz w:val="28"/>
          <w:szCs w:val="28"/>
          <w:lang w:eastAsia="ru-RU"/>
        </w:rPr>
      </w:pPr>
      <w:r>
        <w:rPr>
          <w:sz w:val="28"/>
          <w:szCs w:val="28"/>
          <w:lang w:eastAsia="ru-RU"/>
        </w:rPr>
        <w:t>пункт 13 изложить в редакции следующего содержания:</w:t>
      </w:r>
    </w:p>
    <w:p w14:paraId="26C85EC8" w14:textId="73630016" w:rsidR="005C2D55" w:rsidRDefault="005C2D55" w:rsidP="005C2D55">
      <w:pPr>
        <w:pStyle w:val="ac"/>
        <w:tabs>
          <w:tab w:val="left" w:pos="1440"/>
        </w:tabs>
        <w:ind w:firstLine="708"/>
        <w:jc w:val="both"/>
        <w:rPr>
          <w:sz w:val="28"/>
          <w:szCs w:val="28"/>
          <w:lang w:eastAsia="ru-RU"/>
        </w:rPr>
      </w:pPr>
      <w:r>
        <w:rPr>
          <w:sz w:val="28"/>
          <w:szCs w:val="28"/>
          <w:lang w:eastAsia="ru-RU"/>
        </w:rPr>
        <w:t>«</w:t>
      </w:r>
      <w:r>
        <w:rPr>
          <w:sz w:val="28"/>
          <w:szCs w:val="28"/>
        </w:rPr>
        <w:t xml:space="preserve">13) </w:t>
      </w:r>
      <w:r>
        <w:rPr>
          <w:bCs/>
          <w:sz w:val="28"/>
          <w:szCs w:val="28"/>
        </w:rPr>
        <w:t>устанавливает размер платы за содержание жилого помещения для собственников помещений в многоквартирном доме, не принявших на их общем собрании решения об установлении размера платы за содержание жилого помещения;</w:t>
      </w:r>
      <w:r>
        <w:rPr>
          <w:sz w:val="28"/>
          <w:szCs w:val="28"/>
          <w:lang w:eastAsia="ru-RU"/>
        </w:rPr>
        <w:t>»;</w:t>
      </w:r>
    </w:p>
    <w:p w14:paraId="035264D6" w14:textId="29B3FB2F" w:rsidR="002274FE" w:rsidRPr="00BC0015" w:rsidRDefault="002274FE" w:rsidP="002274FE">
      <w:pPr>
        <w:pStyle w:val="ac"/>
        <w:tabs>
          <w:tab w:val="left" w:pos="1440"/>
        </w:tabs>
        <w:ind w:firstLine="708"/>
        <w:jc w:val="both"/>
        <w:rPr>
          <w:sz w:val="28"/>
          <w:szCs w:val="28"/>
          <w:lang w:eastAsia="ru-RU"/>
        </w:rPr>
      </w:pPr>
      <w:r w:rsidRPr="00BC0015">
        <w:rPr>
          <w:sz w:val="28"/>
          <w:szCs w:val="28"/>
          <w:lang w:eastAsia="ru-RU"/>
        </w:rPr>
        <w:t>к) часть 12 изложить в редакции следующего содержания:</w:t>
      </w:r>
    </w:p>
    <w:p w14:paraId="242A3C27" w14:textId="76D508E5" w:rsidR="002274FE" w:rsidRDefault="002274FE" w:rsidP="002274FE">
      <w:pPr>
        <w:pStyle w:val="ac"/>
        <w:ind w:firstLine="708"/>
        <w:jc w:val="both"/>
        <w:rPr>
          <w:sz w:val="28"/>
          <w:szCs w:val="28"/>
          <w:lang w:eastAsia="ru-RU"/>
        </w:rPr>
      </w:pPr>
      <w:r>
        <w:rPr>
          <w:sz w:val="28"/>
          <w:szCs w:val="28"/>
          <w:lang w:eastAsia="ru-RU"/>
        </w:rPr>
        <w:t>«12.</w:t>
      </w:r>
      <w:r w:rsidRPr="002274FE">
        <w:rPr>
          <w:sz w:val="28"/>
          <w:szCs w:val="28"/>
          <w:lang w:eastAsia="ru-RU"/>
        </w:rPr>
        <w:t xml:space="preserve"> </w:t>
      </w:r>
      <w:r>
        <w:rPr>
          <w:sz w:val="28"/>
          <w:szCs w:val="28"/>
          <w:lang w:eastAsia="ru-RU"/>
        </w:rPr>
        <w:t>Полномочия Администрации города в сфере молодежной политики:</w:t>
      </w:r>
    </w:p>
    <w:p w14:paraId="062C4E08" w14:textId="7EAF5587" w:rsidR="002274FE" w:rsidRPr="002274FE" w:rsidRDefault="002274FE" w:rsidP="002274FE">
      <w:pPr>
        <w:pStyle w:val="ac"/>
        <w:ind w:firstLine="708"/>
        <w:jc w:val="both"/>
        <w:rPr>
          <w:sz w:val="28"/>
          <w:szCs w:val="28"/>
          <w:lang w:eastAsia="ru-RU"/>
        </w:rPr>
      </w:pPr>
      <w:r w:rsidRPr="002274FE">
        <w:rPr>
          <w:sz w:val="28"/>
          <w:szCs w:val="28"/>
          <w:lang w:eastAsia="ru-RU"/>
        </w:rPr>
        <w:t>1) участ</w:t>
      </w:r>
      <w:r w:rsidR="001C417D">
        <w:rPr>
          <w:sz w:val="28"/>
          <w:szCs w:val="28"/>
          <w:lang w:eastAsia="ru-RU"/>
        </w:rPr>
        <w:t xml:space="preserve">вует </w:t>
      </w:r>
      <w:r w:rsidRPr="002274FE">
        <w:rPr>
          <w:sz w:val="28"/>
          <w:szCs w:val="28"/>
          <w:lang w:eastAsia="ru-RU"/>
        </w:rPr>
        <w:t>в реализации молодежной политики;</w:t>
      </w:r>
    </w:p>
    <w:p w14:paraId="6CBA3124" w14:textId="46DABD2C" w:rsidR="002274FE" w:rsidRPr="002274FE" w:rsidRDefault="002274FE" w:rsidP="002274FE">
      <w:pPr>
        <w:pStyle w:val="ac"/>
        <w:ind w:firstLine="708"/>
        <w:jc w:val="both"/>
        <w:rPr>
          <w:sz w:val="28"/>
          <w:szCs w:val="28"/>
          <w:lang w:eastAsia="ru-RU"/>
        </w:rPr>
      </w:pPr>
      <w:r w:rsidRPr="002274FE">
        <w:rPr>
          <w:sz w:val="28"/>
          <w:szCs w:val="28"/>
          <w:lang w:eastAsia="ru-RU"/>
        </w:rPr>
        <w:t>2) разраба</w:t>
      </w:r>
      <w:r w:rsidR="001C417D">
        <w:rPr>
          <w:sz w:val="28"/>
          <w:szCs w:val="28"/>
          <w:lang w:eastAsia="ru-RU"/>
        </w:rPr>
        <w:t>тывает</w:t>
      </w:r>
      <w:r w:rsidRPr="002274FE">
        <w:rPr>
          <w:sz w:val="28"/>
          <w:szCs w:val="28"/>
          <w:lang w:eastAsia="ru-RU"/>
        </w:rPr>
        <w:t xml:space="preserve"> и реализ</w:t>
      </w:r>
      <w:r w:rsidR="001C417D">
        <w:rPr>
          <w:sz w:val="28"/>
          <w:szCs w:val="28"/>
          <w:lang w:eastAsia="ru-RU"/>
        </w:rPr>
        <w:t xml:space="preserve">ует </w:t>
      </w:r>
      <w:r w:rsidRPr="002274FE">
        <w:rPr>
          <w:sz w:val="28"/>
          <w:szCs w:val="28"/>
          <w:lang w:eastAsia="ru-RU"/>
        </w:rPr>
        <w:t>мер</w:t>
      </w:r>
      <w:r w:rsidR="001C417D">
        <w:rPr>
          <w:sz w:val="28"/>
          <w:szCs w:val="28"/>
          <w:lang w:eastAsia="ru-RU"/>
        </w:rPr>
        <w:t>ы</w:t>
      </w:r>
      <w:r w:rsidRPr="002274FE">
        <w:rPr>
          <w:sz w:val="28"/>
          <w:szCs w:val="28"/>
          <w:lang w:eastAsia="ru-RU"/>
        </w:rPr>
        <w:t xml:space="preserve"> по обеспечению и защите прав и законных интересов молодежи на территории</w:t>
      </w:r>
      <w:r>
        <w:rPr>
          <w:sz w:val="28"/>
          <w:szCs w:val="28"/>
          <w:lang w:eastAsia="ru-RU"/>
        </w:rPr>
        <w:t xml:space="preserve"> города</w:t>
      </w:r>
      <w:r w:rsidRPr="002274FE">
        <w:rPr>
          <w:sz w:val="28"/>
          <w:szCs w:val="28"/>
          <w:lang w:eastAsia="ru-RU"/>
        </w:rPr>
        <w:t>;</w:t>
      </w:r>
    </w:p>
    <w:p w14:paraId="3DFC20AC" w14:textId="051072D4" w:rsidR="002274FE" w:rsidRPr="002274FE" w:rsidRDefault="002274FE" w:rsidP="002274FE">
      <w:pPr>
        <w:pStyle w:val="ac"/>
        <w:ind w:firstLine="708"/>
        <w:jc w:val="both"/>
        <w:rPr>
          <w:sz w:val="28"/>
          <w:szCs w:val="28"/>
          <w:lang w:eastAsia="ru-RU"/>
        </w:rPr>
      </w:pPr>
      <w:r w:rsidRPr="002274FE">
        <w:rPr>
          <w:sz w:val="28"/>
          <w:szCs w:val="28"/>
          <w:lang w:eastAsia="ru-RU"/>
        </w:rPr>
        <w:t>3) организ</w:t>
      </w:r>
      <w:r w:rsidR="001C417D">
        <w:rPr>
          <w:sz w:val="28"/>
          <w:szCs w:val="28"/>
          <w:lang w:eastAsia="ru-RU"/>
        </w:rPr>
        <w:t xml:space="preserve">ует </w:t>
      </w:r>
      <w:r w:rsidRPr="002274FE">
        <w:rPr>
          <w:sz w:val="28"/>
          <w:szCs w:val="28"/>
          <w:lang w:eastAsia="ru-RU"/>
        </w:rPr>
        <w:t>и пров</w:t>
      </w:r>
      <w:r w:rsidR="001C417D">
        <w:rPr>
          <w:sz w:val="28"/>
          <w:szCs w:val="28"/>
          <w:lang w:eastAsia="ru-RU"/>
        </w:rPr>
        <w:t xml:space="preserve">одит </w:t>
      </w:r>
      <w:r w:rsidRPr="002274FE">
        <w:rPr>
          <w:sz w:val="28"/>
          <w:szCs w:val="28"/>
          <w:lang w:eastAsia="ru-RU"/>
        </w:rPr>
        <w:t>мероприяти</w:t>
      </w:r>
      <w:r w:rsidR="001C417D">
        <w:rPr>
          <w:sz w:val="28"/>
          <w:szCs w:val="28"/>
          <w:lang w:eastAsia="ru-RU"/>
        </w:rPr>
        <w:t>я</w:t>
      </w:r>
      <w:r w:rsidRPr="002274FE">
        <w:rPr>
          <w:sz w:val="28"/>
          <w:szCs w:val="28"/>
          <w:lang w:eastAsia="ru-RU"/>
        </w:rPr>
        <w:t xml:space="preserve"> по работе с молодежью на территории </w:t>
      </w:r>
      <w:r>
        <w:rPr>
          <w:sz w:val="28"/>
          <w:szCs w:val="28"/>
          <w:lang w:eastAsia="ru-RU"/>
        </w:rPr>
        <w:t>города</w:t>
      </w:r>
      <w:r w:rsidRPr="002274FE">
        <w:rPr>
          <w:sz w:val="28"/>
          <w:szCs w:val="28"/>
          <w:lang w:eastAsia="ru-RU"/>
        </w:rPr>
        <w:t>;</w:t>
      </w:r>
    </w:p>
    <w:p w14:paraId="0C7E4439" w14:textId="23AEA871" w:rsidR="002274FE" w:rsidRPr="002274FE" w:rsidRDefault="002274FE" w:rsidP="002274FE">
      <w:pPr>
        <w:pStyle w:val="ac"/>
        <w:ind w:firstLine="708"/>
        <w:jc w:val="both"/>
        <w:rPr>
          <w:sz w:val="28"/>
          <w:szCs w:val="28"/>
          <w:lang w:eastAsia="ru-RU"/>
        </w:rPr>
      </w:pPr>
      <w:r w:rsidRPr="002274FE">
        <w:rPr>
          <w:sz w:val="28"/>
          <w:szCs w:val="28"/>
          <w:lang w:eastAsia="ru-RU"/>
        </w:rPr>
        <w:t>4) разраб</w:t>
      </w:r>
      <w:r w:rsidR="001C417D">
        <w:rPr>
          <w:sz w:val="28"/>
          <w:szCs w:val="28"/>
          <w:lang w:eastAsia="ru-RU"/>
        </w:rPr>
        <w:t xml:space="preserve">атывает </w:t>
      </w:r>
      <w:r w:rsidRPr="002274FE">
        <w:rPr>
          <w:sz w:val="28"/>
          <w:szCs w:val="28"/>
          <w:lang w:eastAsia="ru-RU"/>
        </w:rPr>
        <w:t>и реализ</w:t>
      </w:r>
      <w:r w:rsidR="001C417D">
        <w:rPr>
          <w:sz w:val="28"/>
          <w:szCs w:val="28"/>
          <w:lang w:eastAsia="ru-RU"/>
        </w:rPr>
        <w:t xml:space="preserve">ует </w:t>
      </w:r>
      <w:r w:rsidRPr="002274FE">
        <w:rPr>
          <w:sz w:val="28"/>
          <w:szCs w:val="28"/>
          <w:lang w:eastAsia="ru-RU"/>
        </w:rPr>
        <w:t>муниципальны</w:t>
      </w:r>
      <w:r w:rsidR="001C417D">
        <w:rPr>
          <w:sz w:val="28"/>
          <w:szCs w:val="28"/>
          <w:lang w:eastAsia="ru-RU"/>
        </w:rPr>
        <w:t>е</w:t>
      </w:r>
      <w:r w:rsidRPr="002274FE">
        <w:rPr>
          <w:sz w:val="28"/>
          <w:szCs w:val="28"/>
          <w:lang w:eastAsia="ru-RU"/>
        </w:rPr>
        <w:t xml:space="preserve"> программ</w:t>
      </w:r>
      <w:r w:rsidR="001C417D">
        <w:rPr>
          <w:sz w:val="28"/>
          <w:szCs w:val="28"/>
          <w:lang w:eastAsia="ru-RU"/>
        </w:rPr>
        <w:t>ы</w:t>
      </w:r>
      <w:r w:rsidRPr="002274FE">
        <w:rPr>
          <w:sz w:val="28"/>
          <w:szCs w:val="28"/>
          <w:lang w:eastAsia="ru-RU"/>
        </w:rPr>
        <w:t xml:space="preserve"> по основным направлениям реализации молодежной политики;</w:t>
      </w:r>
    </w:p>
    <w:p w14:paraId="630BFB19" w14:textId="181FCECB" w:rsidR="002274FE" w:rsidRPr="002274FE" w:rsidRDefault="002274FE" w:rsidP="002274FE">
      <w:pPr>
        <w:pStyle w:val="ac"/>
        <w:ind w:firstLine="708"/>
        <w:jc w:val="both"/>
        <w:rPr>
          <w:sz w:val="28"/>
          <w:szCs w:val="28"/>
          <w:lang w:eastAsia="ru-RU"/>
        </w:rPr>
      </w:pPr>
      <w:r w:rsidRPr="002274FE">
        <w:rPr>
          <w:sz w:val="28"/>
          <w:szCs w:val="28"/>
          <w:lang w:eastAsia="ru-RU"/>
        </w:rPr>
        <w:t>5) организ</w:t>
      </w:r>
      <w:r w:rsidR="001C417D">
        <w:rPr>
          <w:sz w:val="28"/>
          <w:szCs w:val="28"/>
          <w:lang w:eastAsia="ru-RU"/>
        </w:rPr>
        <w:t>ует</w:t>
      </w:r>
      <w:r w:rsidRPr="002274FE">
        <w:rPr>
          <w:sz w:val="28"/>
          <w:szCs w:val="28"/>
          <w:lang w:eastAsia="ru-RU"/>
        </w:rPr>
        <w:t xml:space="preserve"> и осуществл</w:t>
      </w:r>
      <w:r w:rsidR="001C417D">
        <w:rPr>
          <w:sz w:val="28"/>
          <w:szCs w:val="28"/>
          <w:lang w:eastAsia="ru-RU"/>
        </w:rPr>
        <w:t>я</w:t>
      </w:r>
      <w:r w:rsidRPr="002274FE">
        <w:rPr>
          <w:sz w:val="28"/>
          <w:szCs w:val="28"/>
          <w:lang w:eastAsia="ru-RU"/>
        </w:rPr>
        <w:t>е</w:t>
      </w:r>
      <w:r w:rsidR="001C417D">
        <w:rPr>
          <w:sz w:val="28"/>
          <w:szCs w:val="28"/>
          <w:lang w:eastAsia="ru-RU"/>
        </w:rPr>
        <w:t>т</w:t>
      </w:r>
      <w:r w:rsidRPr="002274FE">
        <w:rPr>
          <w:sz w:val="28"/>
          <w:szCs w:val="28"/>
          <w:lang w:eastAsia="ru-RU"/>
        </w:rPr>
        <w:t xml:space="preserve"> мониторинг реализации молодежной политики на территории </w:t>
      </w:r>
      <w:r>
        <w:rPr>
          <w:sz w:val="28"/>
          <w:szCs w:val="28"/>
          <w:lang w:eastAsia="ru-RU"/>
        </w:rPr>
        <w:t>города</w:t>
      </w:r>
      <w:r w:rsidRPr="002274FE">
        <w:rPr>
          <w:sz w:val="28"/>
          <w:szCs w:val="28"/>
          <w:lang w:eastAsia="ru-RU"/>
        </w:rPr>
        <w:t>;</w:t>
      </w:r>
    </w:p>
    <w:p w14:paraId="5DACD75B" w14:textId="552FB2BF" w:rsidR="002274FE" w:rsidRPr="002274FE" w:rsidRDefault="002274FE" w:rsidP="002274FE">
      <w:pPr>
        <w:pStyle w:val="ac"/>
        <w:ind w:firstLine="708"/>
        <w:jc w:val="both"/>
        <w:rPr>
          <w:sz w:val="28"/>
          <w:szCs w:val="28"/>
          <w:lang w:eastAsia="ru-RU"/>
        </w:rPr>
      </w:pPr>
      <w:r w:rsidRPr="002274FE">
        <w:rPr>
          <w:sz w:val="28"/>
          <w:szCs w:val="28"/>
          <w:lang w:eastAsia="ru-RU"/>
        </w:rPr>
        <w:t xml:space="preserve">6) </w:t>
      </w:r>
      <w:r>
        <w:rPr>
          <w:sz w:val="28"/>
          <w:szCs w:val="28"/>
          <w:lang w:eastAsia="ru-RU"/>
        </w:rPr>
        <w:t xml:space="preserve">осуществляет </w:t>
      </w:r>
      <w:r w:rsidRPr="002274FE">
        <w:rPr>
          <w:sz w:val="28"/>
          <w:szCs w:val="28"/>
          <w:lang w:eastAsia="ru-RU"/>
        </w:rPr>
        <w:t>иные полномочия в сфере реализации прав молодежи, определенные федеральными законами.</w:t>
      </w:r>
      <w:r>
        <w:rPr>
          <w:sz w:val="28"/>
          <w:szCs w:val="28"/>
          <w:lang w:eastAsia="ru-RU"/>
        </w:rPr>
        <w:t>»;</w:t>
      </w:r>
    </w:p>
    <w:p w14:paraId="451796FC" w14:textId="7447E4FC" w:rsidR="005C2D55" w:rsidRPr="00BC0015" w:rsidRDefault="002274FE" w:rsidP="005C2D55">
      <w:pPr>
        <w:pStyle w:val="ac"/>
        <w:tabs>
          <w:tab w:val="left" w:pos="1440"/>
        </w:tabs>
        <w:ind w:firstLine="708"/>
        <w:jc w:val="both"/>
        <w:rPr>
          <w:sz w:val="28"/>
          <w:szCs w:val="28"/>
          <w:lang w:eastAsia="ru-RU"/>
        </w:rPr>
      </w:pPr>
      <w:r w:rsidRPr="00BC0015">
        <w:rPr>
          <w:sz w:val="28"/>
          <w:szCs w:val="28"/>
          <w:lang w:eastAsia="ru-RU"/>
        </w:rPr>
        <w:t>л</w:t>
      </w:r>
      <w:r w:rsidR="005C2D55" w:rsidRPr="00BC0015">
        <w:rPr>
          <w:sz w:val="28"/>
          <w:szCs w:val="28"/>
          <w:lang w:eastAsia="ru-RU"/>
        </w:rPr>
        <w:t>) часть 15 изложить в редакции следующего содержания:</w:t>
      </w:r>
    </w:p>
    <w:p w14:paraId="28D7DD71" w14:textId="52381FEE" w:rsidR="00381A0B" w:rsidRPr="00381A0B" w:rsidRDefault="005C2D55" w:rsidP="00381A0B">
      <w:pPr>
        <w:suppressAutoHyphens w:val="0"/>
        <w:autoSpaceDE w:val="0"/>
        <w:autoSpaceDN w:val="0"/>
        <w:adjustRightInd w:val="0"/>
        <w:ind w:firstLine="708"/>
        <w:jc w:val="both"/>
        <w:outlineLvl w:val="0"/>
        <w:rPr>
          <w:sz w:val="28"/>
          <w:szCs w:val="28"/>
          <w:lang w:eastAsia="ru-RU"/>
        </w:rPr>
      </w:pPr>
      <w:r w:rsidRPr="00381A0B">
        <w:rPr>
          <w:sz w:val="28"/>
          <w:szCs w:val="28"/>
          <w:lang w:eastAsia="ru-RU"/>
        </w:rPr>
        <w:t>«</w:t>
      </w:r>
      <w:r w:rsidRPr="00381A0B">
        <w:rPr>
          <w:sz w:val="28"/>
          <w:szCs w:val="28"/>
        </w:rPr>
        <w:t xml:space="preserve">15. </w:t>
      </w:r>
      <w:r w:rsidR="00381A0B" w:rsidRPr="00381A0B">
        <w:rPr>
          <w:sz w:val="28"/>
          <w:szCs w:val="28"/>
        </w:rPr>
        <w:t xml:space="preserve">Полномочия </w:t>
      </w:r>
      <w:r w:rsidRPr="00381A0B">
        <w:rPr>
          <w:sz w:val="28"/>
          <w:szCs w:val="28"/>
        </w:rPr>
        <w:t>Администраци</w:t>
      </w:r>
      <w:r w:rsidR="00381A0B" w:rsidRPr="00381A0B">
        <w:rPr>
          <w:sz w:val="28"/>
          <w:szCs w:val="28"/>
        </w:rPr>
        <w:t>и</w:t>
      </w:r>
      <w:r w:rsidRPr="00381A0B">
        <w:rPr>
          <w:sz w:val="28"/>
          <w:szCs w:val="28"/>
        </w:rPr>
        <w:t xml:space="preserve"> города </w:t>
      </w:r>
      <w:r w:rsidR="00381A0B" w:rsidRPr="00381A0B">
        <w:rPr>
          <w:sz w:val="28"/>
          <w:szCs w:val="28"/>
          <w:lang w:eastAsia="ru-RU"/>
        </w:rPr>
        <w:t>в содействии занятости населения:</w:t>
      </w:r>
    </w:p>
    <w:p w14:paraId="35081026" w14:textId="258A4E00" w:rsidR="005C2D55" w:rsidRPr="00381A0B" w:rsidRDefault="00381A0B" w:rsidP="005C2D55">
      <w:pPr>
        <w:pStyle w:val="ac"/>
        <w:tabs>
          <w:tab w:val="left" w:pos="1440"/>
        </w:tabs>
        <w:ind w:firstLine="708"/>
        <w:jc w:val="both"/>
        <w:rPr>
          <w:sz w:val="28"/>
          <w:szCs w:val="28"/>
        </w:rPr>
      </w:pPr>
      <w:r w:rsidRPr="00381A0B">
        <w:rPr>
          <w:sz w:val="28"/>
          <w:szCs w:val="28"/>
        </w:rPr>
        <w:t xml:space="preserve">1) </w:t>
      </w:r>
      <w:r w:rsidR="005C2D55" w:rsidRPr="00381A0B">
        <w:rPr>
          <w:sz w:val="28"/>
          <w:szCs w:val="28"/>
        </w:rPr>
        <w:t>участвует в организации и финансировании:</w:t>
      </w:r>
    </w:p>
    <w:p w14:paraId="11604A0A" w14:textId="1CE22C4D" w:rsidR="005C2D55" w:rsidRDefault="00381A0B" w:rsidP="005C2D55">
      <w:pPr>
        <w:pStyle w:val="ac"/>
        <w:tabs>
          <w:tab w:val="left" w:pos="1440"/>
        </w:tabs>
        <w:ind w:firstLine="708"/>
        <w:jc w:val="both"/>
        <w:rPr>
          <w:bCs/>
          <w:sz w:val="28"/>
          <w:szCs w:val="28"/>
        </w:rPr>
      </w:pPr>
      <w:r>
        <w:rPr>
          <w:sz w:val="28"/>
          <w:szCs w:val="28"/>
        </w:rPr>
        <w:t>а</w:t>
      </w:r>
      <w:r w:rsidR="005C2D55">
        <w:rPr>
          <w:sz w:val="28"/>
          <w:szCs w:val="28"/>
        </w:rPr>
        <w:t xml:space="preserve">) </w:t>
      </w:r>
      <w:r w:rsidR="005C2D55">
        <w:rPr>
          <w:bCs/>
          <w:sz w:val="28"/>
          <w:szCs w:val="28"/>
        </w:rPr>
        <w:t>проведения оплачиваемых общественных работ;</w:t>
      </w:r>
    </w:p>
    <w:p w14:paraId="36051901" w14:textId="07588A79" w:rsidR="005C2D55" w:rsidRDefault="00381A0B" w:rsidP="005C2D55">
      <w:pPr>
        <w:pStyle w:val="ac"/>
        <w:tabs>
          <w:tab w:val="left" w:pos="1440"/>
        </w:tabs>
        <w:ind w:firstLine="708"/>
        <w:jc w:val="both"/>
        <w:rPr>
          <w:bCs/>
          <w:sz w:val="28"/>
          <w:szCs w:val="28"/>
        </w:rPr>
      </w:pPr>
      <w:r>
        <w:rPr>
          <w:bCs/>
          <w:sz w:val="28"/>
          <w:szCs w:val="28"/>
        </w:rPr>
        <w:t>б</w:t>
      </w:r>
      <w:r w:rsidR="005C2D55">
        <w:rPr>
          <w:bCs/>
          <w:sz w:val="28"/>
          <w:szCs w:val="28"/>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7C9D1E1E" w14:textId="1F4FC647" w:rsidR="005C2D55" w:rsidRDefault="00381A0B" w:rsidP="005C2D55">
      <w:pPr>
        <w:pStyle w:val="ac"/>
        <w:tabs>
          <w:tab w:val="left" w:pos="1440"/>
        </w:tabs>
        <w:ind w:firstLine="708"/>
        <w:jc w:val="both"/>
        <w:rPr>
          <w:bCs/>
          <w:sz w:val="28"/>
          <w:szCs w:val="28"/>
        </w:rPr>
      </w:pPr>
      <w:r>
        <w:rPr>
          <w:bCs/>
          <w:sz w:val="28"/>
          <w:szCs w:val="28"/>
        </w:rPr>
        <w:t>в</w:t>
      </w:r>
      <w:r w:rsidR="005C2D55">
        <w:rPr>
          <w:bCs/>
          <w:sz w:val="28"/>
          <w:szCs w:val="28"/>
        </w:rPr>
        <w:t>) ярмарок вакансий и учебных рабочих мест;</w:t>
      </w:r>
    </w:p>
    <w:p w14:paraId="32994E2D" w14:textId="202F2404" w:rsidR="005C2D55" w:rsidRDefault="00381A0B" w:rsidP="005C2D55">
      <w:pPr>
        <w:pStyle w:val="ac"/>
        <w:tabs>
          <w:tab w:val="left" w:pos="1440"/>
        </w:tabs>
        <w:ind w:firstLine="708"/>
        <w:jc w:val="both"/>
        <w:rPr>
          <w:sz w:val="28"/>
          <w:szCs w:val="28"/>
          <w:lang w:eastAsia="ru-RU"/>
        </w:rPr>
      </w:pPr>
      <w:r>
        <w:rPr>
          <w:bCs/>
          <w:sz w:val="28"/>
          <w:szCs w:val="28"/>
        </w:rPr>
        <w:t>г</w:t>
      </w:r>
      <w:r w:rsidR="005C2D55">
        <w:rPr>
          <w:bCs/>
          <w:sz w:val="28"/>
          <w:szCs w:val="28"/>
        </w:rPr>
        <w:t>) сопровождения при содействии занятости инвалидов.</w:t>
      </w:r>
      <w:r w:rsidR="005C2D55">
        <w:rPr>
          <w:sz w:val="28"/>
          <w:szCs w:val="28"/>
          <w:lang w:eastAsia="ru-RU"/>
        </w:rPr>
        <w:t>»;</w:t>
      </w:r>
    </w:p>
    <w:p w14:paraId="37213C94" w14:textId="7EF9AD99" w:rsidR="00C23977" w:rsidRPr="00BC0015" w:rsidRDefault="002274FE" w:rsidP="00545280">
      <w:pPr>
        <w:suppressAutoHyphens w:val="0"/>
        <w:autoSpaceDE w:val="0"/>
        <w:autoSpaceDN w:val="0"/>
        <w:adjustRightInd w:val="0"/>
        <w:ind w:firstLine="708"/>
        <w:jc w:val="both"/>
        <w:rPr>
          <w:sz w:val="28"/>
          <w:szCs w:val="28"/>
          <w:lang w:eastAsia="ru-RU"/>
        </w:rPr>
      </w:pPr>
      <w:r w:rsidRPr="00BC0015">
        <w:rPr>
          <w:sz w:val="28"/>
          <w:szCs w:val="28"/>
          <w:lang w:eastAsia="ru-RU"/>
        </w:rPr>
        <w:t>м</w:t>
      </w:r>
      <w:r w:rsidR="00C23977" w:rsidRPr="00BC0015">
        <w:rPr>
          <w:sz w:val="28"/>
          <w:szCs w:val="28"/>
          <w:lang w:eastAsia="ru-RU"/>
        </w:rPr>
        <w:t>) часть 19 изложить в редакции следующего содержания:</w:t>
      </w:r>
    </w:p>
    <w:p w14:paraId="111DC9F1" w14:textId="77777777" w:rsidR="00C23977" w:rsidRDefault="00C23977" w:rsidP="00545280">
      <w:pPr>
        <w:suppressAutoHyphens w:val="0"/>
        <w:autoSpaceDE w:val="0"/>
        <w:autoSpaceDN w:val="0"/>
        <w:adjustRightInd w:val="0"/>
        <w:ind w:firstLine="708"/>
        <w:jc w:val="both"/>
        <w:rPr>
          <w:sz w:val="28"/>
          <w:szCs w:val="28"/>
          <w:lang w:eastAsia="ru-RU"/>
        </w:rPr>
      </w:pPr>
      <w:r w:rsidRPr="00381A0B">
        <w:rPr>
          <w:sz w:val="28"/>
          <w:szCs w:val="28"/>
          <w:lang w:eastAsia="ru-RU"/>
        </w:rPr>
        <w:t xml:space="preserve">«19. Полномочия Администрации города в области противодействия терроризму и экстремизму (участия в профилактике терроризма и экстремизма, </w:t>
      </w:r>
      <w:r>
        <w:rPr>
          <w:sz w:val="28"/>
          <w:szCs w:val="28"/>
          <w:lang w:eastAsia="ru-RU"/>
        </w:rPr>
        <w:t>а также в минимизации и (или) ликвидации последствий проявлений терроризма и экстремизма в границах города):</w:t>
      </w:r>
    </w:p>
    <w:p w14:paraId="3ED8E3AA" w14:textId="77777777" w:rsidR="00D30E87" w:rsidRDefault="00C23977" w:rsidP="00545280">
      <w:pPr>
        <w:suppressAutoHyphens w:val="0"/>
        <w:autoSpaceDE w:val="0"/>
        <w:autoSpaceDN w:val="0"/>
        <w:adjustRightInd w:val="0"/>
        <w:ind w:firstLine="708"/>
        <w:jc w:val="both"/>
        <w:rPr>
          <w:sz w:val="28"/>
          <w:szCs w:val="28"/>
          <w:lang w:eastAsia="ru-RU"/>
        </w:rPr>
      </w:pPr>
      <w:r>
        <w:rPr>
          <w:sz w:val="28"/>
          <w:szCs w:val="28"/>
          <w:lang w:eastAsia="ru-RU"/>
        </w:rPr>
        <w:t>1) разрабатывает и реализует муниципальные программы в области профилактики терроризма</w:t>
      </w:r>
      <w:r w:rsidR="00D30E87">
        <w:rPr>
          <w:sz w:val="28"/>
          <w:szCs w:val="28"/>
          <w:lang w:eastAsia="ru-RU"/>
        </w:rPr>
        <w:t xml:space="preserve"> и экстремизма</w:t>
      </w:r>
      <w:r>
        <w:rPr>
          <w:sz w:val="28"/>
          <w:szCs w:val="28"/>
          <w:lang w:eastAsia="ru-RU"/>
        </w:rPr>
        <w:t>, а также минимизации и (или) ликвидации последствий проявлений</w:t>
      </w:r>
      <w:r w:rsidR="00D30E87" w:rsidRPr="00D30E87">
        <w:rPr>
          <w:sz w:val="28"/>
          <w:szCs w:val="28"/>
          <w:lang w:eastAsia="ru-RU"/>
        </w:rPr>
        <w:t xml:space="preserve"> </w:t>
      </w:r>
      <w:r w:rsidR="00D30E87">
        <w:rPr>
          <w:sz w:val="28"/>
          <w:szCs w:val="28"/>
          <w:lang w:eastAsia="ru-RU"/>
        </w:rPr>
        <w:t>терроризма и экстремизма</w:t>
      </w:r>
      <w:r w:rsidR="00360133" w:rsidRPr="00360133">
        <w:rPr>
          <w:sz w:val="28"/>
          <w:szCs w:val="28"/>
          <w:lang w:eastAsia="ru-RU"/>
        </w:rPr>
        <w:t xml:space="preserve"> </w:t>
      </w:r>
      <w:r w:rsidR="00360133">
        <w:rPr>
          <w:sz w:val="28"/>
          <w:szCs w:val="28"/>
          <w:lang w:eastAsia="ru-RU"/>
        </w:rPr>
        <w:t>в границах города</w:t>
      </w:r>
      <w:r>
        <w:rPr>
          <w:sz w:val="28"/>
          <w:szCs w:val="28"/>
          <w:lang w:eastAsia="ru-RU"/>
        </w:rPr>
        <w:t>;</w:t>
      </w:r>
    </w:p>
    <w:p w14:paraId="21A2C4AE" w14:textId="77777777" w:rsidR="00D30E87" w:rsidRDefault="00C23977" w:rsidP="00545280">
      <w:pPr>
        <w:suppressAutoHyphens w:val="0"/>
        <w:autoSpaceDE w:val="0"/>
        <w:autoSpaceDN w:val="0"/>
        <w:adjustRightInd w:val="0"/>
        <w:ind w:firstLine="708"/>
        <w:jc w:val="both"/>
        <w:rPr>
          <w:sz w:val="28"/>
          <w:szCs w:val="28"/>
          <w:lang w:eastAsia="ru-RU"/>
        </w:rPr>
      </w:pPr>
      <w:r>
        <w:rPr>
          <w:sz w:val="28"/>
          <w:szCs w:val="28"/>
          <w:lang w:eastAsia="ru-RU"/>
        </w:rPr>
        <w:t xml:space="preserve">2) организует и проводит в городе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w:t>
      </w:r>
      <w:r>
        <w:rPr>
          <w:sz w:val="28"/>
          <w:szCs w:val="28"/>
          <w:lang w:eastAsia="ru-RU"/>
        </w:rPr>
        <w:lastRenderedPageBreak/>
        <w:t>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7C600B78" w14:textId="77777777" w:rsidR="00D30E87" w:rsidRDefault="00D30E87" w:rsidP="00545280">
      <w:pPr>
        <w:suppressAutoHyphens w:val="0"/>
        <w:autoSpaceDE w:val="0"/>
        <w:autoSpaceDN w:val="0"/>
        <w:adjustRightInd w:val="0"/>
        <w:ind w:firstLine="708"/>
        <w:jc w:val="both"/>
        <w:rPr>
          <w:sz w:val="28"/>
          <w:szCs w:val="28"/>
          <w:lang w:eastAsia="ru-RU"/>
        </w:rPr>
      </w:pPr>
      <w:r>
        <w:rPr>
          <w:sz w:val="28"/>
          <w:szCs w:val="28"/>
          <w:lang w:eastAsia="ru-RU"/>
        </w:rPr>
        <w:t>3) в пределах своей компетенции в приоритетном порядке осуществляет профилактические, в том числе воспитательные, пропагандистские, меры, направленные на предупреждение экстремистской деятельности;</w:t>
      </w:r>
    </w:p>
    <w:p w14:paraId="0BA4E6A5" w14:textId="77777777" w:rsidR="00D30E87" w:rsidRDefault="00D30E87" w:rsidP="00545280">
      <w:pPr>
        <w:suppressAutoHyphens w:val="0"/>
        <w:autoSpaceDE w:val="0"/>
        <w:autoSpaceDN w:val="0"/>
        <w:adjustRightInd w:val="0"/>
        <w:ind w:firstLine="708"/>
        <w:jc w:val="both"/>
        <w:rPr>
          <w:sz w:val="28"/>
          <w:szCs w:val="28"/>
          <w:lang w:eastAsia="ru-RU"/>
        </w:rPr>
      </w:pPr>
      <w:r>
        <w:rPr>
          <w:sz w:val="28"/>
          <w:szCs w:val="28"/>
          <w:lang w:eastAsia="ru-RU"/>
        </w:rPr>
        <w:t>4</w:t>
      </w:r>
      <w:r w:rsidR="00C23977">
        <w:rPr>
          <w:sz w:val="28"/>
          <w:szCs w:val="28"/>
          <w:lang w:eastAsia="ru-RU"/>
        </w:rPr>
        <w:t>) участвует в мероприятиях по профилактике терроризма</w:t>
      </w:r>
      <w:r>
        <w:rPr>
          <w:sz w:val="28"/>
          <w:szCs w:val="28"/>
          <w:lang w:eastAsia="ru-RU"/>
        </w:rPr>
        <w:t xml:space="preserve"> и экстремизма</w:t>
      </w:r>
      <w:r w:rsidR="00C23977">
        <w:rPr>
          <w:sz w:val="28"/>
          <w:szCs w:val="28"/>
          <w:lang w:eastAsia="ru-RU"/>
        </w:rPr>
        <w:t>, а также по минимизации и (или) ликвидации последствий проявлений</w:t>
      </w:r>
      <w:r>
        <w:rPr>
          <w:sz w:val="28"/>
          <w:szCs w:val="28"/>
          <w:lang w:eastAsia="ru-RU"/>
        </w:rPr>
        <w:t xml:space="preserve"> терроризма и экстремизма в границах города</w:t>
      </w:r>
      <w:r w:rsidR="00C23977">
        <w:rPr>
          <w:sz w:val="28"/>
          <w:szCs w:val="28"/>
          <w:lang w:eastAsia="ru-RU"/>
        </w:rPr>
        <w:t xml:space="preserve">, организуемых федеральными органами исполнительной власти и (или) органами исполнительной власти </w:t>
      </w:r>
      <w:r>
        <w:rPr>
          <w:sz w:val="28"/>
          <w:szCs w:val="28"/>
          <w:lang w:eastAsia="ru-RU"/>
        </w:rPr>
        <w:t>Ульяновской области</w:t>
      </w:r>
      <w:r w:rsidR="00C23977">
        <w:rPr>
          <w:sz w:val="28"/>
          <w:szCs w:val="28"/>
          <w:lang w:eastAsia="ru-RU"/>
        </w:rPr>
        <w:t>;</w:t>
      </w:r>
    </w:p>
    <w:p w14:paraId="5030F8B8" w14:textId="77777777" w:rsidR="00D30E87" w:rsidRDefault="00D30E87" w:rsidP="00545280">
      <w:pPr>
        <w:suppressAutoHyphens w:val="0"/>
        <w:autoSpaceDE w:val="0"/>
        <w:autoSpaceDN w:val="0"/>
        <w:adjustRightInd w:val="0"/>
        <w:ind w:firstLine="708"/>
        <w:jc w:val="both"/>
        <w:rPr>
          <w:sz w:val="28"/>
          <w:szCs w:val="28"/>
          <w:lang w:eastAsia="ru-RU"/>
        </w:rPr>
      </w:pPr>
      <w:r>
        <w:rPr>
          <w:sz w:val="28"/>
          <w:szCs w:val="28"/>
          <w:lang w:eastAsia="ru-RU"/>
        </w:rPr>
        <w:t>5</w:t>
      </w:r>
      <w:r w:rsidR="00C23977">
        <w:rPr>
          <w:sz w:val="28"/>
          <w:szCs w:val="28"/>
          <w:lang w:eastAsia="ru-RU"/>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01C28E34" w14:textId="77777777" w:rsidR="00D30E87" w:rsidRDefault="00D30E87" w:rsidP="00545280">
      <w:pPr>
        <w:suppressAutoHyphens w:val="0"/>
        <w:autoSpaceDE w:val="0"/>
        <w:autoSpaceDN w:val="0"/>
        <w:adjustRightInd w:val="0"/>
        <w:ind w:firstLine="708"/>
        <w:jc w:val="both"/>
        <w:rPr>
          <w:sz w:val="28"/>
          <w:szCs w:val="28"/>
          <w:lang w:eastAsia="ru-RU"/>
        </w:rPr>
      </w:pPr>
      <w:r>
        <w:rPr>
          <w:sz w:val="28"/>
          <w:szCs w:val="28"/>
          <w:lang w:eastAsia="ru-RU"/>
        </w:rPr>
        <w:t>6</w:t>
      </w:r>
      <w:r w:rsidR="00C23977">
        <w:rPr>
          <w:sz w:val="28"/>
          <w:szCs w:val="28"/>
          <w:lang w:eastAsia="ru-RU"/>
        </w:rPr>
        <w:t>) направляет предложения по вопросам участия в профилактике терроризма</w:t>
      </w:r>
      <w:r>
        <w:rPr>
          <w:sz w:val="28"/>
          <w:szCs w:val="28"/>
          <w:lang w:eastAsia="ru-RU"/>
        </w:rPr>
        <w:t xml:space="preserve"> и экстремизма</w:t>
      </w:r>
      <w:r w:rsidR="00C23977">
        <w:rPr>
          <w:sz w:val="28"/>
          <w:szCs w:val="28"/>
          <w:lang w:eastAsia="ru-RU"/>
        </w:rPr>
        <w:t>, а также в минимизации и (или) ликвидации последствий проявлений</w:t>
      </w:r>
      <w:r w:rsidRPr="00D30E87">
        <w:rPr>
          <w:sz w:val="28"/>
          <w:szCs w:val="28"/>
          <w:lang w:eastAsia="ru-RU"/>
        </w:rPr>
        <w:t xml:space="preserve"> </w:t>
      </w:r>
      <w:r>
        <w:rPr>
          <w:sz w:val="28"/>
          <w:szCs w:val="28"/>
          <w:lang w:eastAsia="ru-RU"/>
        </w:rPr>
        <w:t>терроризма и экстремизма в границах города</w:t>
      </w:r>
      <w:r w:rsidR="00C23977">
        <w:rPr>
          <w:sz w:val="28"/>
          <w:szCs w:val="28"/>
          <w:lang w:eastAsia="ru-RU"/>
        </w:rPr>
        <w:t xml:space="preserve"> в органы исполнительной власти </w:t>
      </w:r>
      <w:r>
        <w:rPr>
          <w:sz w:val="28"/>
          <w:szCs w:val="28"/>
          <w:lang w:eastAsia="ru-RU"/>
        </w:rPr>
        <w:t>Ульяновской области</w:t>
      </w:r>
      <w:r w:rsidR="00C23977">
        <w:rPr>
          <w:sz w:val="28"/>
          <w:szCs w:val="28"/>
          <w:lang w:eastAsia="ru-RU"/>
        </w:rPr>
        <w:t>;</w:t>
      </w:r>
    </w:p>
    <w:p w14:paraId="1FD60ED3" w14:textId="77777777" w:rsidR="00C23977" w:rsidRDefault="00D30E87" w:rsidP="00545280">
      <w:pPr>
        <w:suppressAutoHyphens w:val="0"/>
        <w:autoSpaceDE w:val="0"/>
        <w:autoSpaceDN w:val="0"/>
        <w:adjustRightInd w:val="0"/>
        <w:ind w:firstLine="708"/>
        <w:jc w:val="both"/>
        <w:rPr>
          <w:sz w:val="28"/>
          <w:szCs w:val="28"/>
          <w:lang w:eastAsia="ru-RU"/>
        </w:rPr>
      </w:pPr>
      <w:r>
        <w:rPr>
          <w:sz w:val="28"/>
          <w:szCs w:val="28"/>
          <w:lang w:eastAsia="ru-RU"/>
        </w:rPr>
        <w:t>7</w:t>
      </w:r>
      <w:r w:rsidR="00C23977">
        <w:rPr>
          <w:sz w:val="28"/>
          <w:szCs w:val="28"/>
          <w:lang w:eastAsia="ru-RU"/>
        </w:rPr>
        <w:t>) осуществляет иные полномочия по решению вопросов местного значения по участию в профилактике терроризма</w:t>
      </w:r>
      <w:r>
        <w:rPr>
          <w:sz w:val="28"/>
          <w:szCs w:val="28"/>
          <w:lang w:eastAsia="ru-RU"/>
        </w:rPr>
        <w:t xml:space="preserve"> и экстремизма</w:t>
      </w:r>
      <w:r w:rsidR="00C23977">
        <w:rPr>
          <w:sz w:val="28"/>
          <w:szCs w:val="28"/>
          <w:lang w:eastAsia="ru-RU"/>
        </w:rPr>
        <w:t>, а также в минимизации и (или) ликвидации последствий проявлений</w:t>
      </w:r>
      <w:r w:rsidRPr="00D30E87">
        <w:rPr>
          <w:sz w:val="28"/>
          <w:szCs w:val="28"/>
          <w:lang w:eastAsia="ru-RU"/>
        </w:rPr>
        <w:t xml:space="preserve"> </w:t>
      </w:r>
      <w:r>
        <w:rPr>
          <w:sz w:val="28"/>
          <w:szCs w:val="28"/>
          <w:lang w:eastAsia="ru-RU"/>
        </w:rPr>
        <w:t>терроризма и экстремизма в границах города</w:t>
      </w:r>
      <w:r w:rsidR="00C23977">
        <w:rPr>
          <w:sz w:val="28"/>
          <w:szCs w:val="28"/>
          <w:lang w:eastAsia="ru-RU"/>
        </w:rPr>
        <w:t>.</w:t>
      </w:r>
      <w:r w:rsidR="00427C5A">
        <w:rPr>
          <w:sz w:val="28"/>
          <w:szCs w:val="28"/>
          <w:lang w:eastAsia="ru-RU"/>
        </w:rPr>
        <w:t>»;</w:t>
      </w:r>
    </w:p>
    <w:p w14:paraId="72037564" w14:textId="65058BE7" w:rsidR="00296EB0" w:rsidRPr="00BC0015" w:rsidRDefault="002274FE" w:rsidP="00545280">
      <w:pPr>
        <w:suppressAutoHyphens w:val="0"/>
        <w:autoSpaceDE w:val="0"/>
        <w:autoSpaceDN w:val="0"/>
        <w:adjustRightInd w:val="0"/>
        <w:ind w:firstLine="708"/>
        <w:jc w:val="both"/>
        <w:rPr>
          <w:sz w:val="28"/>
          <w:szCs w:val="28"/>
          <w:lang w:eastAsia="ru-RU"/>
        </w:rPr>
      </w:pPr>
      <w:r w:rsidRPr="00BC0015">
        <w:rPr>
          <w:sz w:val="28"/>
          <w:szCs w:val="28"/>
          <w:lang w:eastAsia="ru-RU"/>
        </w:rPr>
        <w:t>н</w:t>
      </w:r>
      <w:r w:rsidR="00296EB0" w:rsidRPr="00BC0015">
        <w:rPr>
          <w:sz w:val="28"/>
          <w:szCs w:val="28"/>
          <w:lang w:eastAsia="ru-RU"/>
        </w:rPr>
        <w:t>) дополнить частью 21 следующего содержания:</w:t>
      </w:r>
    </w:p>
    <w:p w14:paraId="09BB6BC7" w14:textId="77777777" w:rsidR="00296EB0" w:rsidRDefault="00296EB0" w:rsidP="00545280">
      <w:pPr>
        <w:suppressAutoHyphens w:val="0"/>
        <w:autoSpaceDE w:val="0"/>
        <w:autoSpaceDN w:val="0"/>
        <w:adjustRightInd w:val="0"/>
        <w:ind w:firstLine="708"/>
        <w:jc w:val="both"/>
        <w:rPr>
          <w:sz w:val="28"/>
          <w:szCs w:val="28"/>
          <w:lang w:eastAsia="ru-RU"/>
        </w:rPr>
      </w:pPr>
      <w:r>
        <w:rPr>
          <w:sz w:val="28"/>
          <w:szCs w:val="28"/>
          <w:lang w:eastAsia="ru-RU"/>
        </w:rPr>
        <w:t xml:space="preserve">«21. Полномочия Администрации города в области </w:t>
      </w:r>
      <w:r w:rsidR="00A9424F">
        <w:rPr>
          <w:sz w:val="28"/>
          <w:szCs w:val="28"/>
          <w:lang w:eastAsia="ru-RU"/>
        </w:rPr>
        <w:t xml:space="preserve">рассмотрения и </w:t>
      </w:r>
      <w:r>
        <w:rPr>
          <w:sz w:val="28"/>
          <w:szCs w:val="28"/>
          <w:lang w:eastAsia="ru-RU"/>
        </w:rPr>
        <w:t>реализации инициативных проектов</w:t>
      </w:r>
      <w:r w:rsidR="0079137E">
        <w:rPr>
          <w:sz w:val="28"/>
          <w:szCs w:val="28"/>
          <w:lang w:eastAsia="ru-RU"/>
        </w:rPr>
        <w:t>:</w:t>
      </w:r>
    </w:p>
    <w:p w14:paraId="76225AE0" w14:textId="44778DB3" w:rsidR="00296EB0" w:rsidRDefault="00296EB0" w:rsidP="00296EB0">
      <w:pPr>
        <w:suppressAutoHyphens w:val="0"/>
        <w:autoSpaceDE w:val="0"/>
        <w:autoSpaceDN w:val="0"/>
        <w:adjustRightInd w:val="0"/>
        <w:ind w:firstLine="708"/>
        <w:jc w:val="both"/>
        <w:rPr>
          <w:sz w:val="28"/>
          <w:szCs w:val="28"/>
          <w:lang w:eastAsia="ru-RU"/>
        </w:rPr>
      </w:pPr>
      <w:r>
        <w:rPr>
          <w:sz w:val="28"/>
          <w:szCs w:val="28"/>
          <w:lang w:eastAsia="ru-RU"/>
        </w:rPr>
        <w:t xml:space="preserve">1) </w:t>
      </w:r>
      <w:r w:rsidR="004C5578">
        <w:rPr>
          <w:sz w:val="28"/>
          <w:szCs w:val="28"/>
          <w:lang w:eastAsia="ru-RU"/>
        </w:rPr>
        <w:t xml:space="preserve">официально </w:t>
      </w:r>
      <w:r>
        <w:rPr>
          <w:sz w:val="28"/>
          <w:szCs w:val="28"/>
          <w:lang w:eastAsia="ru-RU"/>
        </w:rPr>
        <w:t>опубли</w:t>
      </w:r>
      <w:r w:rsidR="00B97A91">
        <w:rPr>
          <w:sz w:val="28"/>
          <w:szCs w:val="28"/>
          <w:lang w:eastAsia="ru-RU"/>
        </w:rPr>
        <w:t xml:space="preserve">ковывает </w:t>
      </w:r>
      <w:r>
        <w:rPr>
          <w:sz w:val="28"/>
          <w:szCs w:val="28"/>
          <w:lang w:eastAsia="ru-RU"/>
        </w:rPr>
        <w:t>(обнарод</w:t>
      </w:r>
      <w:r w:rsidR="00EC1E86">
        <w:rPr>
          <w:sz w:val="28"/>
          <w:szCs w:val="28"/>
          <w:lang w:eastAsia="ru-RU"/>
        </w:rPr>
        <w:t>ует</w:t>
      </w:r>
      <w:r>
        <w:rPr>
          <w:sz w:val="28"/>
          <w:szCs w:val="28"/>
          <w:lang w:eastAsia="ru-RU"/>
        </w:rPr>
        <w:t>) и размещ</w:t>
      </w:r>
      <w:r w:rsidR="00EC1E86">
        <w:rPr>
          <w:sz w:val="28"/>
          <w:szCs w:val="28"/>
          <w:lang w:eastAsia="ru-RU"/>
        </w:rPr>
        <w:t xml:space="preserve">ает </w:t>
      </w:r>
      <w:r>
        <w:rPr>
          <w:sz w:val="28"/>
          <w:szCs w:val="28"/>
          <w:lang w:eastAsia="ru-RU"/>
        </w:rPr>
        <w:t>на официальном сайте Администрации города</w:t>
      </w:r>
      <w:r w:rsidR="008A33A9">
        <w:rPr>
          <w:sz w:val="28"/>
          <w:szCs w:val="28"/>
          <w:lang w:eastAsia="ru-RU"/>
        </w:rPr>
        <w:t xml:space="preserve"> в информационно-телекоммуникационной сети «Интернет»</w:t>
      </w:r>
      <w:r>
        <w:rPr>
          <w:sz w:val="28"/>
          <w:szCs w:val="28"/>
          <w:lang w:eastAsia="ru-RU"/>
        </w:rPr>
        <w:t xml:space="preserve"> </w:t>
      </w:r>
      <w:r w:rsidR="00EC1E86">
        <w:rPr>
          <w:sz w:val="28"/>
          <w:szCs w:val="28"/>
          <w:lang w:eastAsia="ru-RU"/>
        </w:rPr>
        <w:t>и</w:t>
      </w:r>
      <w:r>
        <w:rPr>
          <w:sz w:val="28"/>
          <w:szCs w:val="28"/>
          <w:lang w:eastAsia="ru-RU"/>
        </w:rPr>
        <w:t>нформаци</w:t>
      </w:r>
      <w:r w:rsidR="00EC1E86">
        <w:rPr>
          <w:sz w:val="28"/>
          <w:szCs w:val="28"/>
          <w:lang w:eastAsia="ru-RU"/>
        </w:rPr>
        <w:t>ю</w:t>
      </w:r>
      <w:r>
        <w:rPr>
          <w:sz w:val="28"/>
          <w:szCs w:val="28"/>
          <w:lang w:eastAsia="ru-RU"/>
        </w:rPr>
        <w:t xml:space="preserve"> о внесении инициативного проекта в </w:t>
      </w:r>
      <w:r w:rsidR="00EC1E86">
        <w:rPr>
          <w:sz w:val="28"/>
          <w:szCs w:val="28"/>
          <w:lang w:eastAsia="ru-RU"/>
        </w:rPr>
        <w:t>А</w:t>
      </w:r>
      <w:r>
        <w:rPr>
          <w:sz w:val="28"/>
          <w:szCs w:val="28"/>
          <w:lang w:eastAsia="ru-RU"/>
        </w:rPr>
        <w:t>дминистрацию</w:t>
      </w:r>
      <w:r w:rsidR="00EC1E86">
        <w:rPr>
          <w:sz w:val="28"/>
          <w:szCs w:val="28"/>
          <w:lang w:eastAsia="ru-RU"/>
        </w:rPr>
        <w:t xml:space="preserve"> города;</w:t>
      </w:r>
    </w:p>
    <w:p w14:paraId="1F053C50" w14:textId="5F8352C3" w:rsidR="00296EB0" w:rsidRDefault="00EC1E86" w:rsidP="00296EB0">
      <w:pPr>
        <w:suppressAutoHyphens w:val="0"/>
        <w:autoSpaceDE w:val="0"/>
        <w:autoSpaceDN w:val="0"/>
        <w:adjustRightInd w:val="0"/>
        <w:ind w:firstLine="708"/>
        <w:jc w:val="both"/>
        <w:rPr>
          <w:sz w:val="28"/>
          <w:szCs w:val="28"/>
          <w:lang w:eastAsia="ru-RU"/>
        </w:rPr>
      </w:pPr>
      <w:r>
        <w:rPr>
          <w:sz w:val="28"/>
          <w:szCs w:val="28"/>
          <w:lang w:eastAsia="ru-RU"/>
        </w:rPr>
        <w:t>2)</w:t>
      </w:r>
      <w:r w:rsidR="008A33A9" w:rsidRPr="008A33A9">
        <w:rPr>
          <w:sz w:val="28"/>
          <w:szCs w:val="28"/>
          <w:lang w:eastAsia="ru-RU"/>
        </w:rPr>
        <w:t xml:space="preserve"> </w:t>
      </w:r>
      <w:r w:rsidR="004C5578">
        <w:rPr>
          <w:sz w:val="28"/>
          <w:szCs w:val="28"/>
          <w:lang w:eastAsia="ru-RU"/>
        </w:rPr>
        <w:t xml:space="preserve">официально </w:t>
      </w:r>
      <w:r w:rsidR="008A33A9">
        <w:rPr>
          <w:sz w:val="28"/>
          <w:szCs w:val="28"/>
          <w:lang w:eastAsia="ru-RU"/>
        </w:rPr>
        <w:t>опубликовывает (обнародует) и</w:t>
      </w:r>
      <w:r>
        <w:rPr>
          <w:sz w:val="28"/>
          <w:szCs w:val="28"/>
          <w:lang w:eastAsia="ru-RU"/>
        </w:rPr>
        <w:t xml:space="preserve"> размещает на официальном сайте Администрации города</w:t>
      </w:r>
      <w:r w:rsidR="008A33A9" w:rsidRPr="008A33A9">
        <w:rPr>
          <w:sz w:val="28"/>
          <w:szCs w:val="28"/>
          <w:lang w:eastAsia="ru-RU"/>
        </w:rPr>
        <w:t xml:space="preserve"> </w:t>
      </w:r>
      <w:r w:rsidR="008A33A9">
        <w:rPr>
          <w:sz w:val="28"/>
          <w:szCs w:val="28"/>
          <w:lang w:eastAsia="ru-RU"/>
        </w:rPr>
        <w:t xml:space="preserve">в информационно-телекоммуникационной сети «Интернет» </w:t>
      </w:r>
      <w:r>
        <w:rPr>
          <w:sz w:val="28"/>
          <w:szCs w:val="28"/>
          <w:lang w:eastAsia="ru-RU"/>
        </w:rPr>
        <w:t>информацию о возможности представления в Администрацию города замечаний и предложений по инициативному проекту;</w:t>
      </w:r>
    </w:p>
    <w:p w14:paraId="26E78322" w14:textId="77777777" w:rsidR="00296EB0" w:rsidRDefault="00EC1E86" w:rsidP="00296EB0">
      <w:pPr>
        <w:suppressAutoHyphens w:val="0"/>
        <w:autoSpaceDE w:val="0"/>
        <w:autoSpaceDN w:val="0"/>
        <w:adjustRightInd w:val="0"/>
        <w:ind w:firstLine="708"/>
        <w:jc w:val="both"/>
        <w:rPr>
          <w:sz w:val="28"/>
          <w:szCs w:val="28"/>
          <w:lang w:eastAsia="ru-RU"/>
        </w:rPr>
      </w:pPr>
      <w:r>
        <w:rPr>
          <w:sz w:val="28"/>
          <w:szCs w:val="28"/>
          <w:lang w:eastAsia="ru-RU"/>
        </w:rPr>
        <w:t>3</w:t>
      </w:r>
      <w:r w:rsidR="00296EB0">
        <w:rPr>
          <w:sz w:val="28"/>
          <w:szCs w:val="28"/>
          <w:lang w:eastAsia="ru-RU"/>
        </w:rPr>
        <w:t>)</w:t>
      </w:r>
      <w:r>
        <w:rPr>
          <w:sz w:val="28"/>
          <w:szCs w:val="28"/>
          <w:lang w:eastAsia="ru-RU"/>
        </w:rPr>
        <w:t xml:space="preserve"> </w:t>
      </w:r>
      <w:r w:rsidR="00296EB0">
        <w:rPr>
          <w:sz w:val="28"/>
          <w:szCs w:val="28"/>
          <w:lang w:eastAsia="ru-RU"/>
        </w:rPr>
        <w:t>определяет часть территории города, на которой мо</w:t>
      </w:r>
      <w:r w:rsidR="008A33A9">
        <w:rPr>
          <w:sz w:val="28"/>
          <w:szCs w:val="28"/>
          <w:lang w:eastAsia="ru-RU"/>
        </w:rPr>
        <w:t>гу</w:t>
      </w:r>
      <w:r>
        <w:rPr>
          <w:sz w:val="28"/>
          <w:szCs w:val="28"/>
          <w:lang w:eastAsia="ru-RU"/>
        </w:rPr>
        <w:t xml:space="preserve">т </w:t>
      </w:r>
      <w:r w:rsidR="00296EB0">
        <w:rPr>
          <w:sz w:val="28"/>
          <w:szCs w:val="28"/>
          <w:lang w:eastAsia="ru-RU"/>
        </w:rPr>
        <w:t>реализо</w:t>
      </w:r>
      <w:r w:rsidR="008A33A9">
        <w:rPr>
          <w:sz w:val="28"/>
          <w:szCs w:val="28"/>
          <w:lang w:eastAsia="ru-RU"/>
        </w:rPr>
        <w:t>вы</w:t>
      </w:r>
      <w:r w:rsidR="00296EB0">
        <w:rPr>
          <w:sz w:val="28"/>
          <w:szCs w:val="28"/>
          <w:lang w:eastAsia="ru-RU"/>
        </w:rPr>
        <w:t>ваться инициативны</w:t>
      </w:r>
      <w:r w:rsidR="008A33A9">
        <w:rPr>
          <w:sz w:val="28"/>
          <w:szCs w:val="28"/>
          <w:lang w:eastAsia="ru-RU"/>
        </w:rPr>
        <w:t>е</w:t>
      </w:r>
      <w:r w:rsidR="00296EB0">
        <w:rPr>
          <w:sz w:val="28"/>
          <w:szCs w:val="28"/>
          <w:lang w:eastAsia="ru-RU"/>
        </w:rPr>
        <w:t xml:space="preserve"> проект</w:t>
      </w:r>
      <w:r w:rsidR="008A33A9">
        <w:rPr>
          <w:sz w:val="28"/>
          <w:szCs w:val="28"/>
          <w:lang w:eastAsia="ru-RU"/>
        </w:rPr>
        <w:t>ы,</w:t>
      </w:r>
      <w:r w:rsidR="008A33A9" w:rsidRPr="008A33A9">
        <w:rPr>
          <w:sz w:val="28"/>
          <w:szCs w:val="28"/>
          <w:lang w:eastAsia="ru-RU"/>
        </w:rPr>
        <w:t xml:space="preserve"> </w:t>
      </w:r>
      <w:r w:rsidR="008A33A9">
        <w:rPr>
          <w:sz w:val="28"/>
          <w:szCs w:val="28"/>
          <w:lang w:eastAsia="ru-RU"/>
        </w:rPr>
        <w:t>рассматривает инициативные проекты;</w:t>
      </w:r>
    </w:p>
    <w:p w14:paraId="1A9E806D" w14:textId="70B325D6" w:rsidR="00EC1E86" w:rsidRDefault="00EC1E86" w:rsidP="00EC1E86">
      <w:pPr>
        <w:suppressAutoHyphens w:val="0"/>
        <w:autoSpaceDE w:val="0"/>
        <w:autoSpaceDN w:val="0"/>
        <w:adjustRightInd w:val="0"/>
        <w:ind w:firstLine="708"/>
        <w:jc w:val="both"/>
        <w:rPr>
          <w:sz w:val="28"/>
          <w:szCs w:val="28"/>
          <w:lang w:eastAsia="ru-RU"/>
        </w:rPr>
      </w:pPr>
      <w:r>
        <w:rPr>
          <w:sz w:val="28"/>
          <w:szCs w:val="28"/>
          <w:lang w:eastAsia="ru-RU"/>
        </w:rPr>
        <w:t xml:space="preserve">4) принимает </w:t>
      </w:r>
      <w:r w:rsidR="00D86789">
        <w:rPr>
          <w:sz w:val="28"/>
          <w:szCs w:val="28"/>
          <w:lang w:eastAsia="ru-RU"/>
        </w:rPr>
        <w:t xml:space="preserve">в установленном порядке </w:t>
      </w:r>
      <w:r>
        <w:rPr>
          <w:sz w:val="28"/>
          <w:szCs w:val="28"/>
          <w:lang w:eastAsia="ru-RU"/>
        </w:rPr>
        <w:t>решени</w:t>
      </w:r>
      <w:r w:rsidR="00D86789">
        <w:rPr>
          <w:sz w:val="28"/>
          <w:szCs w:val="28"/>
          <w:lang w:eastAsia="ru-RU"/>
        </w:rPr>
        <w:t>я</w:t>
      </w:r>
      <w:r>
        <w:rPr>
          <w:sz w:val="28"/>
          <w:szCs w:val="28"/>
          <w:lang w:eastAsia="ru-RU"/>
        </w:rPr>
        <w:t xml:space="preserve"> по результатам рассмотрения инициативного проекта</w:t>
      </w:r>
      <w:r w:rsidR="00DE6696">
        <w:rPr>
          <w:sz w:val="28"/>
          <w:szCs w:val="28"/>
          <w:lang w:eastAsia="ru-RU"/>
        </w:rPr>
        <w:t>, реализует инициативный проект</w:t>
      </w:r>
      <w:r w:rsidR="00D86789">
        <w:rPr>
          <w:sz w:val="28"/>
          <w:szCs w:val="28"/>
          <w:lang w:eastAsia="ru-RU"/>
        </w:rPr>
        <w:t>;</w:t>
      </w:r>
    </w:p>
    <w:p w14:paraId="4DB19D9A" w14:textId="77777777" w:rsidR="00D86789" w:rsidRDefault="00D86789" w:rsidP="00D86789">
      <w:pPr>
        <w:suppressAutoHyphens w:val="0"/>
        <w:autoSpaceDE w:val="0"/>
        <w:autoSpaceDN w:val="0"/>
        <w:adjustRightInd w:val="0"/>
        <w:ind w:firstLine="708"/>
        <w:jc w:val="both"/>
        <w:rPr>
          <w:sz w:val="28"/>
          <w:szCs w:val="28"/>
          <w:lang w:eastAsia="ru-RU"/>
        </w:rPr>
      </w:pPr>
      <w:r>
        <w:rPr>
          <w:sz w:val="28"/>
          <w:szCs w:val="28"/>
          <w:lang w:eastAsia="ru-RU"/>
        </w:rPr>
        <w:t>5) организует проведение конкурсного отбора</w:t>
      </w:r>
      <w:r w:rsidRPr="00D86789">
        <w:rPr>
          <w:sz w:val="28"/>
          <w:szCs w:val="28"/>
          <w:lang w:eastAsia="ru-RU"/>
        </w:rPr>
        <w:t xml:space="preserve"> </w:t>
      </w:r>
      <w:r>
        <w:rPr>
          <w:sz w:val="28"/>
          <w:szCs w:val="28"/>
          <w:lang w:eastAsia="ru-RU"/>
        </w:rPr>
        <w:t>инициативных проектов</w:t>
      </w:r>
      <w:r w:rsidRPr="00D86789">
        <w:rPr>
          <w:sz w:val="28"/>
          <w:szCs w:val="28"/>
          <w:lang w:eastAsia="ru-RU"/>
        </w:rPr>
        <w:t xml:space="preserve"> </w:t>
      </w:r>
      <w:r>
        <w:rPr>
          <w:sz w:val="28"/>
          <w:szCs w:val="28"/>
          <w:lang w:eastAsia="ru-RU"/>
        </w:rPr>
        <w:t>и информирует об этом инициаторов проекта</w:t>
      </w:r>
      <w:r w:rsidR="00821325">
        <w:rPr>
          <w:sz w:val="28"/>
          <w:szCs w:val="28"/>
          <w:lang w:eastAsia="ru-RU"/>
        </w:rPr>
        <w:t>, формирует состав конкурсной комиссии</w:t>
      </w:r>
      <w:r w:rsidR="008A33A9">
        <w:rPr>
          <w:sz w:val="28"/>
          <w:szCs w:val="28"/>
          <w:lang w:eastAsia="ru-RU"/>
        </w:rPr>
        <w:t xml:space="preserve"> в случае, если внесено несколько инициативных проектов</w:t>
      </w:r>
      <w:r w:rsidR="008C6F4F">
        <w:rPr>
          <w:sz w:val="28"/>
          <w:szCs w:val="28"/>
          <w:lang w:eastAsia="ru-RU"/>
        </w:rPr>
        <w:t>,</w:t>
      </w:r>
      <w:r w:rsidR="008A33A9">
        <w:rPr>
          <w:sz w:val="28"/>
          <w:szCs w:val="28"/>
          <w:lang w:eastAsia="ru-RU"/>
        </w:rPr>
        <w:t xml:space="preserve"> в том числе с описанием аналогичных по содержанию приоритетных проблем</w:t>
      </w:r>
      <w:r>
        <w:rPr>
          <w:sz w:val="28"/>
          <w:szCs w:val="28"/>
          <w:lang w:eastAsia="ru-RU"/>
        </w:rPr>
        <w:t>;</w:t>
      </w:r>
    </w:p>
    <w:p w14:paraId="31F80C24" w14:textId="7052FDB9" w:rsidR="00296EB0" w:rsidRDefault="00821325" w:rsidP="00545280">
      <w:pPr>
        <w:suppressAutoHyphens w:val="0"/>
        <w:autoSpaceDE w:val="0"/>
        <w:autoSpaceDN w:val="0"/>
        <w:adjustRightInd w:val="0"/>
        <w:ind w:firstLine="708"/>
        <w:jc w:val="both"/>
        <w:rPr>
          <w:sz w:val="28"/>
          <w:szCs w:val="28"/>
          <w:lang w:eastAsia="ru-RU"/>
        </w:rPr>
      </w:pPr>
      <w:r>
        <w:rPr>
          <w:sz w:val="28"/>
          <w:szCs w:val="28"/>
          <w:lang w:eastAsia="ru-RU"/>
        </w:rPr>
        <w:t>6) опублик</w:t>
      </w:r>
      <w:r w:rsidR="00B97A91">
        <w:rPr>
          <w:sz w:val="28"/>
          <w:szCs w:val="28"/>
          <w:lang w:eastAsia="ru-RU"/>
        </w:rPr>
        <w:t>овывает</w:t>
      </w:r>
      <w:r>
        <w:rPr>
          <w:sz w:val="28"/>
          <w:szCs w:val="28"/>
          <w:lang w:eastAsia="ru-RU"/>
        </w:rPr>
        <w:t xml:space="preserve"> (обнародует) и размещает на официальном сайте Администрации города </w:t>
      </w:r>
      <w:r w:rsidR="008C6F4F">
        <w:rPr>
          <w:sz w:val="28"/>
          <w:szCs w:val="28"/>
          <w:lang w:eastAsia="ru-RU"/>
        </w:rPr>
        <w:t xml:space="preserve">в информационно-телекоммуникационной сети </w:t>
      </w:r>
      <w:r w:rsidR="008C6F4F">
        <w:rPr>
          <w:sz w:val="28"/>
          <w:szCs w:val="28"/>
          <w:lang w:eastAsia="ru-RU"/>
        </w:rPr>
        <w:lastRenderedPageBreak/>
        <w:t xml:space="preserve">«Интернет» </w:t>
      </w:r>
      <w:r>
        <w:rPr>
          <w:sz w:val="28"/>
          <w:szCs w:val="28"/>
          <w:lang w:eastAsia="ru-RU"/>
        </w:rPr>
        <w:t>информацию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w:t>
      </w:r>
      <w:r w:rsidR="00B97A91">
        <w:rPr>
          <w:sz w:val="28"/>
          <w:szCs w:val="28"/>
          <w:lang w:eastAsia="ru-RU"/>
        </w:rPr>
        <w:t xml:space="preserve">, </w:t>
      </w:r>
      <w:r>
        <w:rPr>
          <w:sz w:val="28"/>
          <w:szCs w:val="28"/>
          <w:lang w:eastAsia="ru-RU"/>
        </w:rPr>
        <w:t>отчет Администрации города об итогах реализации инициативного проекта.</w:t>
      </w:r>
      <w:r w:rsidR="00296EB0">
        <w:rPr>
          <w:sz w:val="28"/>
          <w:szCs w:val="28"/>
          <w:lang w:eastAsia="ru-RU"/>
        </w:rPr>
        <w:t>»</w:t>
      </w:r>
      <w:r w:rsidR="00A04C71">
        <w:rPr>
          <w:sz w:val="28"/>
          <w:szCs w:val="28"/>
          <w:lang w:eastAsia="ru-RU"/>
        </w:rPr>
        <w:t>;</w:t>
      </w:r>
    </w:p>
    <w:p w14:paraId="3A7B087B" w14:textId="2A137A98" w:rsidR="007B6597" w:rsidRPr="00873249" w:rsidRDefault="00524658" w:rsidP="007B6597">
      <w:pPr>
        <w:autoSpaceDE w:val="0"/>
        <w:autoSpaceDN w:val="0"/>
        <w:adjustRightInd w:val="0"/>
        <w:ind w:firstLine="709"/>
        <w:jc w:val="both"/>
        <w:rPr>
          <w:bCs/>
          <w:sz w:val="28"/>
          <w:szCs w:val="28"/>
        </w:rPr>
      </w:pPr>
      <w:r w:rsidRPr="00BC0015">
        <w:rPr>
          <w:b/>
          <w:sz w:val="28"/>
          <w:szCs w:val="28"/>
        </w:rPr>
        <w:t>6</w:t>
      </w:r>
      <w:r w:rsidR="007B6597" w:rsidRPr="00BC0015">
        <w:rPr>
          <w:b/>
          <w:sz w:val="28"/>
          <w:szCs w:val="28"/>
        </w:rPr>
        <w:t>)</w:t>
      </w:r>
      <w:r w:rsidR="007B6597" w:rsidRPr="00BC0015">
        <w:rPr>
          <w:bCs/>
          <w:sz w:val="28"/>
          <w:szCs w:val="28"/>
        </w:rPr>
        <w:t xml:space="preserve"> наименование Главы </w:t>
      </w:r>
      <w:r w:rsidR="007B6597" w:rsidRPr="00BC0015">
        <w:rPr>
          <w:bCs/>
          <w:sz w:val="28"/>
          <w:szCs w:val="28"/>
          <w:lang w:val="en-US"/>
        </w:rPr>
        <w:t>XI</w:t>
      </w:r>
      <w:r w:rsidR="007B6597" w:rsidRPr="00BC0015">
        <w:rPr>
          <w:bCs/>
          <w:sz w:val="28"/>
          <w:szCs w:val="28"/>
        </w:rPr>
        <w:t xml:space="preserve"> изложить в редакции следующего </w:t>
      </w:r>
      <w:r w:rsidR="007B6597" w:rsidRPr="00873249">
        <w:rPr>
          <w:bCs/>
          <w:sz w:val="28"/>
          <w:szCs w:val="28"/>
        </w:rPr>
        <w:t>содержания:</w:t>
      </w:r>
    </w:p>
    <w:p w14:paraId="1D0139BE" w14:textId="77777777" w:rsidR="007B6597" w:rsidRPr="00873249" w:rsidRDefault="007B6597" w:rsidP="007B6597">
      <w:pPr>
        <w:autoSpaceDE w:val="0"/>
        <w:autoSpaceDN w:val="0"/>
        <w:adjustRightInd w:val="0"/>
        <w:ind w:firstLine="709"/>
        <w:jc w:val="both"/>
        <w:rPr>
          <w:bCs/>
          <w:sz w:val="28"/>
          <w:szCs w:val="28"/>
        </w:rPr>
      </w:pPr>
      <w:r w:rsidRPr="00873249">
        <w:rPr>
          <w:bCs/>
          <w:sz w:val="28"/>
          <w:szCs w:val="28"/>
        </w:rPr>
        <w:t xml:space="preserve">«Глава </w:t>
      </w:r>
      <w:r w:rsidRPr="00873249">
        <w:rPr>
          <w:bCs/>
          <w:sz w:val="28"/>
          <w:szCs w:val="28"/>
          <w:lang w:val="en-US"/>
        </w:rPr>
        <w:t>XI</w:t>
      </w:r>
      <w:r w:rsidRPr="00873249">
        <w:rPr>
          <w:bCs/>
          <w:sz w:val="28"/>
          <w:szCs w:val="28"/>
        </w:rPr>
        <w:t>. Порядок составления и рассмотрения проекта бюджета города, утверждения и исполнения бюджета города, осуществления контроля за его исполнением, составления и утверждения отчета об исполнении бюджета города»;</w:t>
      </w:r>
    </w:p>
    <w:p w14:paraId="5310E672" w14:textId="2FB3CA19" w:rsidR="007B6597" w:rsidRPr="00BC0015" w:rsidRDefault="00524658" w:rsidP="007B6597">
      <w:pPr>
        <w:autoSpaceDE w:val="0"/>
        <w:autoSpaceDN w:val="0"/>
        <w:adjustRightInd w:val="0"/>
        <w:ind w:firstLine="709"/>
        <w:jc w:val="both"/>
        <w:rPr>
          <w:bCs/>
          <w:sz w:val="28"/>
          <w:szCs w:val="28"/>
        </w:rPr>
      </w:pPr>
      <w:r w:rsidRPr="00BC0015">
        <w:rPr>
          <w:b/>
          <w:sz w:val="28"/>
          <w:szCs w:val="28"/>
        </w:rPr>
        <w:t>7</w:t>
      </w:r>
      <w:r w:rsidR="007B6597" w:rsidRPr="00BC0015">
        <w:rPr>
          <w:b/>
          <w:sz w:val="28"/>
          <w:szCs w:val="28"/>
        </w:rPr>
        <w:t>)</w:t>
      </w:r>
      <w:r w:rsidR="007B6597" w:rsidRPr="00BC0015">
        <w:rPr>
          <w:bCs/>
          <w:sz w:val="28"/>
          <w:szCs w:val="28"/>
        </w:rPr>
        <w:t xml:space="preserve"> статью 49 изложить в редакции следующего содержания:</w:t>
      </w:r>
    </w:p>
    <w:p w14:paraId="4A6574A3" w14:textId="77777777" w:rsidR="007B6597" w:rsidRPr="00873249" w:rsidRDefault="007B6597" w:rsidP="007B6597">
      <w:pPr>
        <w:pStyle w:val="ac"/>
        <w:ind w:firstLine="708"/>
        <w:jc w:val="both"/>
        <w:rPr>
          <w:bCs/>
          <w:sz w:val="28"/>
          <w:szCs w:val="28"/>
          <w:lang w:eastAsia="en-US"/>
        </w:rPr>
      </w:pPr>
      <w:r w:rsidRPr="00873249">
        <w:rPr>
          <w:bCs/>
          <w:sz w:val="28"/>
          <w:szCs w:val="28"/>
          <w:lang w:eastAsia="en-US"/>
        </w:rPr>
        <w:t>«Статья 49. Бюджет города</w:t>
      </w:r>
    </w:p>
    <w:p w14:paraId="31386729" w14:textId="77777777" w:rsidR="007B6597" w:rsidRPr="00873249" w:rsidRDefault="007B6597" w:rsidP="007B6597">
      <w:pPr>
        <w:autoSpaceDE w:val="0"/>
        <w:autoSpaceDN w:val="0"/>
        <w:adjustRightInd w:val="0"/>
        <w:ind w:firstLine="708"/>
        <w:jc w:val="both"/>
        <w:rPr>
          <w:bCs/>
          <w:sz w:val="28"/>
          <w:szCs w:val="28"/>
          <w:lang w:eastAsia="en-US"/>
        </w:rPr>
      </w:pPr>
      <w:r w:rsidRPr="00873249">
        <w:rPr>
          <w:bCs/>
          <w:sz w:val="28"/>
          <w:szCs w:val="28"/>
          <w:lang w:eastAsia="en-US"/>
        </w:rPr>
        <w:t>1. Бюджет города утверждается в форме решения Городской Думы о бюджете города на три года (очередной финансовый год и плановый период).</w:t>
      </w:r>
    </w:p>
    <w:p w14:paraId="5BDA507B" w14:textId="77777777" w:rsidR="007B6597" w:rsidRPr="00873249" w:rsidRDefault="007B6597" w:rsidP="007B6597">
      <w:pPr>
        <w:ind w:firstLine="708"/>
        <w:jc w:val="both"/>
        <w:rPr>
          <w:rFonts w:ascii="Verdana" w:hAnsi="Verdana"/>
          <w:bCs/>
          <w:sz w:val="28"/>
          <w:szCs w:val="28"/>
        </w:rPr>
      </w:pPr>
      <w:r w:rsidRPr="00873249">
        <w:rPr>
          <w:bCs/>
          <w:sz w:val="28"/>
          <w:szCs w:val="28"/>
          <w:lang w:eastAsia="en-US"/>
        </w:rPr>
        <w:t xml:space="preserve">2. </w:t>
      </w:r>
      <w:r w:rsidRPr="00873249">
        <w:rPr>
          <w:bCs/>
          <w:sz w:val="28"/>
          <w:szCs w:val="28"/>
        </w:rPr>
        <w:t xml:space="preserve">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Pr="00873249">
        <w:rPr>
          <w:bCs/>
          <w:sz w:val="28"/>
          <w:szCs w:val="28"/>
          <w:lang w:eastAsia="en-US"/>
        </w:rPr>
        <w:t xml:space="preserve">Федеральным </w:t>
      </w:r>
      <w:hyperlink r:id="rId20" w:history="1">
        <w:r w:rsidRPr="00873249">
          <w:rPr>
            <w:bCs/>
            <w:sz w:val="28"/>
            <w:szCs w:val="28"/>
            <w:lang w:eastAsia="en-US"/>
          </w:rPr>
          <w:t>законом</w:t>
        </w:r>
      </w:hyperlink>
      <w:r w:rsidRPr="00873249">
        <w:rPr>
          <w:bCs/>
          <w:sz w:val="28"/>
          <w:szCs w:val="28"/>
          <w:lang w:eastAsia="en-US"/>
        </w:rPr>
        <w:t xml:space="preserve"> «Об общих принципах организации местного самоуправления в Российской Федерации», а также принимаемыми в соответствии с ними законами Ульяновской области.</w:t>
      </w:r>
    </w:p>
    <w:p w14:paraId="614E6E8D" w14:textId="77777777" w:rsidR="007B6597" w:rsidRPr="00873249" w:rsidRDefault="007B6597" w:rsidP="007B6597">
      <w:pPr>
        <w:autoSpaceDE w:val="0"/>
        <w:autoSpaceDN w:val="0"/>
        <w:adjustRightInd w:val="0"/>
        <w:ind w:firstLine="708"/>
        <w:jc w:val="both"/>
        <w:rPr>
          <w:bCs/>
          <w:sz w:val="28"/>
          <w:szCs w:val="28"/>
          <w:lang w:eastAsia="en-US"/>
        </w:rPr>
      </w:pPr>
      <w:r w:rsidRPr="00873249">
        <w:rPr>
          <w:bCs/>
          <w:sz w:val="28"/>
          <w:szCs w:val="28"/>
          <w:lang w:eastAsia="en-US"/>
        </w:rPr>
        <w:t xml:space="preserve">3. Проект бюджета города, решение об утверждении бюджета города, годовой отчет о его исполнении, ежеквартальные сведения о ходе исполнения бюджета города </w:t>
      </w:r>
      <w:r w:rsidRPr="00873249">
        <w:rPr>
          <w:bCs/>
          <w:sz w:val="28"/>
          <w:szCs w:val="28"/>
        </w:rPr>
        <w:t xml:space="preserve">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w:t>
      </w:r>
      <w:r w:rsidRPr="00873249">
        <w:rPr>
          <w:bCs/>
          <w:sz w:val="28"/>
          <w:szCs w:val="28"/>
          <w:lang w:eastAsia="en-US"/>
        </w:rPr>
        <w:t>подлежат официальному опубликованию.»;</w:t>
      </w:r>
    </w:p>
    <w:p w14:paraId="6A7036C2" w14:textId="4C9D26B5" w:rsidR="007B6597" w:rsidRPr="00BC0015" w:rsidRDefault="00524658" w:rsidP="007B6597">
      <w:pPr>
        <w:autoSpaceDE w:val="0"/>
        <w:autoSpaceDN w:val="0"/>
        <w:adjustRightInd w:val="0"/>
        <w:ind w:firstLine="709"/>
        <w:jc w:val="both"/>
        <w:rPr>
          <w:bCs/>
          <w:sz w:val="28"/>
          <w:szCs w:val="28"/>
        </w:rPr>
      </w:pPr>
      <w:r w:rsidRPr="00BC0015">
        <w:rPr>
          <w:b/>
          <w:sz w:val="28"/>
          <w:szCs w:val="28"/>
        </w:rPr>
        <w:t>8</w:t>
      </w:r>
      <w:r w:rsidR="007B6597" w:rsidRPr="00BC0015">
        <w:rPr>
          <w:b/>
          <w:sz w:val="28"/>
          <w:szCs w:val="28"/>
        </w:rPr>
        <w:t>)</w:t>
      </w:r>
      <w:r w:rsidR="007B6597" w:rsidRPr="00BC0015">
        <w:rPr>
          <w:bCs/>
          <w:sz w:val="28"/>
          <w:szCs w:val="28"/>
        </w:rPr>
        <w:t xml:space="preserve"> в части 1 статьи 54:</w:t>
      </w:r>
    </w:p>
    <w:p w14:paraId="6DF1A849" w14:textId="77777777" w:rsidR="007B6597" w:rsidRPr="00BC0015" w:rsidRDefault="007B6597" w:rsidP="007B6597">
      <w:pPr>
        <w:autoSpaceDE w:val="0"/>
        <w:autoSpaceDN w:val="0"/>
        <w:adjustRightInd w:val="0"/>
        <w:ind w:firstLine="709"/>
        <w:jc w:val="both"/>
        <w:rPr>
          <w:bCs/>
          <w:sz w:val="28"/>
          <w:szCs w:val="28"/>
        </w:rPr>
      </w:pPr>
      <w:r w:rsidRPr="00BC0015">
        <w:rPr>
          <w:bCs/>
          <w:sz w:val="28"/>
          <w:szCs w:val="28"/>
        </w:rPr>
        <w:t>а) в пункте 3 слова «и коды» исключить;</w:t>
      </w:r>
    </w:p>
    <w:p w14:paraId="6AD1E35D" w14:textId="77777777" w:rsidR="007B6597" w:rsidRPr="00BC0015" w:rsidRDefault="007B6597" w:rsidP="007B6597">
      <w:pPr>
        <w:autoSpaceDE w:val="0"/>
        <w:autoSpaceDN w:val="0"/>
        <w:adjustRightInd w:val="0"/>
        <w:ind w:firstLine="709"/>
        <w:jc w:val="both"/>
        <w:rPr>
          <w:bCs/>
          <w:sz w:val="28"/>
          <w:szCs w:val="28"/>
        </w:rPr>
      </w:pPr>
      <w:r w:rsidRPr="00BC0015">
        <w:rPr>
          <w:bCs/>
          <w:sz w:val="28"/>
          <w:szCs w:val="28"/>
        </w:rPr>
        <w:t>б) в пункте 5 слова «и видов» исключить;</w:t>
      </w:r>
    </w:p>
    <w:p w14:paraId="110C67E4" w14:textId="77777777" w:rsidR="007B6597" w:rsidRPr="00BC0015" w:rsidRDefault="007B6597" w:rsidP="007B6597">
      <w:pPr>
        <w:autoSpaceDE w:val="0"/>
        <w:autoSpaceDN w:val="0"/>
        <w:adjustRightInd w:val="0"/>
        <w:ind w:firstLine="709"/>
        <w:jc w:val="both"/>
        <w:rPr>
          <w:bCs/>
          <w:sz w:val="28"/>
          <w:szCs w:val="28"/>
        </w:rPr>
      </w:pPr>
      <w:r w:rsidRPr="00BC0015">
        <w:rPr>
          <w:bCs/>
          <w:sz w:val="28"/>
          <w:szCs w:val="28"/>
        </w:rPr>
        <w:t>в) пункт 7 изложить в редакции следующего содержания:</w:t>
      </w:r>
    </w:p>
    <w:p w14:paraId="23FA481B" w14:textId="21285E0F" w:rsidR="007B6597" w:rsidRPr="00BC0015" w:rsidRDefault="007B6597" w:rsidP="007B6597">
      <w:pPr>
        <w:autoSpaceDE w:val="0"/>
        <w:autoSpaceDN w:val="0"/>
        <w:adjustRightInd w:val="0"/>
        <w:ind w:firstLine="709"/>
        <w:jc w:val="both"/>
        <w:rPr>
          <w:bCs/>
          <w:sz w:val="28"/>
          <w:szCs w:val="28"/>
        </w:rPr>
      </w:pPr>
      <w:r w:rsidRPr="00BC0015">
        <w:rPr>
          <w:bCs/>
          <w:sz w:val="28"/>
          <w:szCs w:val="28"/>
        </w:rPr>
        <w:t>«7) утверждает в составе ведомственной структуры расходов бюджета города перечень разделов, подразделов, целевых статей (муниципальных программ и непрограммных направлений деятельности), групп видов расходов бюджета города;»;</w:t>
      </w:r>
    </w:p>
    <w:p w14:paraId="53AD0913" w14:textId="7051A9E5" w:rsidR="007B6597" w:rsidRPr="00BC0015" w:rsidRDefault="00524658" w:rsidP="007B6597">
      <w:pPr>
        <w:autoSpaceDE w:val="0"/>
        <w:autoSpaceDN w:val="0"/>
        <w:adjustRightInd w:val="0"/>
        <w:ind w:firstLine="709"/>
        <w:jc w:val="both"/>
        <w:rPr>
          <w:bCs/>
          <w:sz w:val="28"/>
          <w:szCs w:val="28"/>
        </w:rPr>
      </w:pPr>
      <w:r w:rsidRPr="00BC0015">
        <w:rPr>
          <w:b/>
          <w:sz w:val="28"/>
          <w:szCs w:val="28"/>
        </w:rPr>
        <w:t>9</w:t>
      </w:r>
      <w:r w:rsidR="007B6597" w:rsidRPr="00BC0015">
        <w:rPr>
          <w:b/>
          <w:sz w:val="28"/>
          <w:szCs w:val="28"/>
        </w:rPr>
        <w:t>)</w:t>
      </w:r>
      <w:r w:rsidR="007B6597" w:rsidRPr="00BC0015">
        <w:rPr>
          <w:bCs/>
          <w:sz w:val="28"/>
          <w:szCs w:val="28"/>
        </w:rPr>
        <w:t xml:space="preserve"> в части 2 статьи 55:</w:t>
      </w:r>
    </w:p>
    <w:p w14:paraId="304212DE" w14:textId="77777777" w:rsidR="007B6597" w:rsidRPr="00BC0015" w:rsidRDefault="007B6597" w:rsidP="007B6597">
      <w:pPr>
        <w:autoSpaceDE w:val="0"/>
        <w:autoSpaceDN w:val="0"/>
        <w:adjustRightInd w:val="0"/>
        <w:ind w:firstLine="709"/>
        <w:jc w:val="both"/>
        <w:rPr>
          <w:bCs/>
          <w:sz w:val="28"/>
          <w:szCs w:val="28"/>
        </w:rPr>
      </w:pPr>
      <w:r w:rsidRPr="00BC0015">
        <w:rPr>
          <w:bCs/>
          <w:sz w:val="28"/>
          <w:szCs w:val="28"/>
        </w:rPr>
        <w:t>а) пункт 11 изложить в редакции следующего содержания:</w:t>
      </w:r>
    </w:p>
    <w:p w14:paraId="71DA96E0" w14:textId="77777777" w:rsidR="007B6597" w:rsidRPr="00BC0015" w:rsidRDefault="007B6597" w:rsidP="007B6597">
      <w:pPr>
        <w:autoSpaceDE w:val="0"/>
        <w:autoSpaceDN w:val="0"/>
        <w:adjustRightInd w:val="0"/>
        <w:ind w:firstLine="709"/>
        <w:jc w:val="both"/>
        <w:rPr>
          <w:bCs/>
          <w:sz w:val="28"/>
          <w:szCs w:val="28"/>
        </w:rPr>
      </w:pPr>
      <w:r w:rsidRPr="00BC0015">
        <w:rPr>
          <w:bCs/>
          <w:sz w:val="28"/>
          <w:szCs w:val="28"/>
        </w:rPr>
        <w:t>«11) осуществляет внутренний муниципальный финансовый контроль;»;</w:t>
      </w:r>
    </w:p>
    <w:p w14:paraId="69DB1379" w14:textId="77777777" w:rsidR="007B6597" w:rsidRPr="00BC0015" w:rsidRDefault="007B6597" w:rsidP="007B6597">
      <w:pPr>
        <w:autoSpaceDE w:val="0"/>
        <w:autoSpaceDN w:val="0"/>
        <w:adjustRightInd w:val="0"/>
        <w:ind w:firstLine="709"/>
        <w:jc w:val="both"/>
        <w:rPr>
          <w:bCs/>
          <w:sz w:val="28"/>
          <w:szCs w:val="28"/>
        </w:rPr>
      </w:pPr>
      <w:r w:rsidRPr="00BC0015">
        <w:rPr>
          <w:bCs/>
          <w:sz w:val="28"/>
          <w:szCs w:val="28"/>
        </w:rPr>
        <w:t>б) дополнить пунктом 12 следующего содержания:</w:t>
      </w:r>
    </w:p>
    <w:p w14:paraId="1486EBCA" w14:textId="77777777" w:rsidR="007B6597" w:rsidRPr="00873249" w:rsidRDefault="007B6597" w:rsidP="007B6597">
      <w:pPr>
        <w:autoSpaceDE w:val="0"/>
        <w:autoSpaceDN w:val="0"/>
        <w:adjustRightInd w:val="0"/>
        <w:ind w:firstLine="709"/>
        <w:jc w:val="both"/>
        <w:rPr>
          <w:bCs/>
          <w:sz w:val="28"/>
          <w:szCs w:val="28"/>
        </w:rPr>
      </w:pPr>
      <w:r w:rsidRPr="00873249">
        <w:rPr>
          <w:bCs/>
          <w:sz w:val="28"/>
          <w:szCs w:val="28"/>
        </w:rPr>
        <w:t xml:space="preserve">«12) осуществляет иные полномочия, определенные Бюджетным </w:t>
      </w:r>
      <w:hyperlink r:id="rId21" w:history="1">
        <w:r w:rsidRPr="00873249">
          <w:rPr>
            <w:bCs/>
            <w:sz w:val="28"/>
            <w:szCs w:val="28"/>
          </w:rPr>
          <w:t>кодексом</w:t>
        </w:r>
      </w:hyperlink>
      <w:r w:rsidRPr="00873249">
        <w:rPr>
          <w:bCs/>
          <w:sz w:val="28"/>
          <w:szCs w:val="28"/>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14:paraId="17106E44" w14:textId="7E1642B3" w:rsidR="007B6597" w:rsidRPr="00BC0015" w:rsidRDefault="00524658" w:rsidP="007B6597">
      <w:pPr>
        <w:autoSpaceDE w:val="0"/>
        <w:autoSpaceDN w:val="0"/>
        <w:adjustRightInd w:val="0"/>
        <w:ind w:firstLine="709"/>
        <w:jc w:val="both"/>
        <w:rPr>
          <w:bCs/>
          <w:sz w:val="28"/>
          <w:szCs w:val="28"/>
        </w:rPr>
      </w:pPr>
      <w:r w:rsidRPr="00BC0015">
        <w:rPr>
          <w:b/>
          <w:sz w:val="28"/>
          <w:szCs w:val="28"/>
        </w:rPr>
        <w:lastRenderedPageBreak/>
        <w:t>10</w:t>
      </w:r>
      <w:r w:rsidR="007B6597" w:rsidRPr="00BC0015">
        <w:rPr>
          <w:b/>
          <w:sz w:val="28"/>
          <w:szCs w:val="28"/>
        </w:rPr>
        <w:t>)</w:t>
      </w:r>
      <w:r w:rsidR="007B6597" w:rsidRPr="00BC0015">
        <w:rPr>
          <w:bCs/>
          <w:sz w:val="28"/>
          <w:szCs w:val="28"/>
        </w:rPr>
        <w:t xml:space="preserve"> в части 2 статьи 56:</w:t>
      </w:r>
    </w:p>
    <w:p w14:paraId="6C62DDEC" w14:textId="77777777" w:rsidR="007B6597" w:rsidRPr="00BC0015" w:rsidRDefault="007B6597" w:rsidP="007B6597">
      <w:pPr>
        <w:autoSpaceDE w:val="0"/>
        <w:autoSpaceDN w:val="0"/>
        <w:adjustRightInd w:val="0"/>
        <w:ind w:firstLine="709"/>
        <w:jc w:val="both"/>
        <w:rPr>
          <w:bCs/>
        </w:rPr>
      </w:pPr>
      <w:r w:rsidRPr="00BC0015">
        <w:rPr>
          <w:bCs/>
          <w:sz w:val="28"/>
          <w:szCs w:val="28"/>
        </w:rPr>
        <w:t>а) пункт 7 изложить в редакции следующего содержания:</w:t>
      </w:r>
    </w:p>
    <w:p w14:paraId="27E8A1EB" w14:textId="77777777" w:rsidR="007B6597" w:rsidRPr="00BC0015" w:rsidRDefault="007B6597" w:rsidP="007B6597">
      <w:pPr>
        <w:autoSpaceDE w:val="0"/>
        <w:autoSpaceDN w:val="0"/>
        <w:adjustRightInd w:val="0"/>
        <w:ind w:firstLine="709"/>
        <w:jc w:val="both"/>
        <w:rPr>
          <w:bCs/>
          <w:sz w:val="28"/>
          <w:szCs w:val="28"/>
        </w:rPr>
      </w:pPr>
      <w:r w:rsidRPr="00BC0015">
        <w:rPr>
          <w:bCs/>
          <w:sz w:val="28"/>
          <w:szCs w:val="28"/>
        </w:rPr>
        <w:t>«7) проводит</w:t>
      </w:r>
      <w:r w:rsidRPr="00BC0015">
        <w:rPr>
          <w:bCs/>
          <w:i/>
          <w:sz w:val="28"/>
          <w:szCs w:val="28"/>
        </w:rPr>
        <w:t xml:space="preserve"> </w:t>
      </w:r>
      <w:r w:rsidRPr="00BC0015">
        <w:rPr>
          <w:bCs/>
          <w:sz w:val="28"/>
          <w:szCs w:val="28"/>
        </w:rPr>
        <w:t>мониторинг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r w:rsidRPr="00BC0015">
        <w:rPr>
          <w:bCs/>
          <w:i/>
          <w:sz w:val="28"/>
          <w:szCs w:val="28"/>
        </w:rPr>
        <w:t xml:space="preserve"> </w:t>
      </w:r>
      <w:r w:rsidRPr="00BC0015">
        <w:rPr>
          <w:bCs/>
          <w:sz w:val="28"/>
          <w:szCs w:val="28"/>
        </w:rPr>
        <w:t>в установленном им порядке в отношении главных администраторов средств бюджета города;»;</w:t>
      </w:r>
    </w:p>
    <w:p w14:paraId="22987F87" w14:textId="77777777" w:rsidR="007B6597" w:rsidRPr="00BC0015" w:rsidRDefault="007B6597" w:rsidP="007B6597">
      <w:pPr>
        <w:autoSpaceDE w:val="0"/>
        <w:autoSpaceDN w:val="0"/>
        <w:adjustRightInd w:val="0"/>
        <w:ind w:firstLine="708"/>
        <w:jc w:val="both"/>
        <w:rPr>
          <w:bCs/>
          <w:sz w:val="28"/>
          <w:szCs w:val="28"/>
        </w:rPr>
      </w:pPr>
      <w:r w:rsidRPr="00BC0015">
        <w:rPr>
          <w:bCs/>
          <w:sz w:val="28"/>
          <w:szCs w:val="28"/>
        </w:rPr>
        <w:t>б) пункт 9 изложить в редакции следующего содержания:</w:t>
      </w:r>
    </w:p>
    <w:p w14:paraId="4F6118A3" w14:textId="77777777" w:rsidR="007B6597" w:rsidRPr="00BC0015" w:rsidRDefault="007B6597" w:rsidP="007B6597">
      <w:pPr>
        <w:autoSpaceDE w:val="0"/>
        <w:autoSpaceDN w:val="0"/>
        <w:adjustRightInd w:val="0"/>
        <w:ind w:firstLine="708"/>
        <w:jc w:val="both"/>
        <w:rPr>
          <w:bCs/>
          <w:sz w:val="28"/>
          <w:szCs w:val="28"/>
        </w:rPr>
      </w:pPr>
      <w:r w:rsidRPr="00BC0015">
        <w:rPr>
          <w:bCs/>
          <w:sz w:val="28"/>
          <w:szCs w:val="28"/>
        </w:rPr>
        <w:t>«9) доводит бюджетные ассигнования и (или) лимиты бюджетных обязательств до главных распорядителей (распорядителей) или получателей бюджетных средств;»;</w:t>
      </w:r>
    </w:p>
    <w:p w14:paraId="5AFB00B3" w14:textId="77777777" w:rsidR="007B6597" w:rsidRPr="00BC0015" w:rsidRDefault="007B6597" w:rsidP="007B6597">
      <w:pPr>
        <w:autoSpaceDE w:val="0"/>
        <w:autoSpaceDN w:val="0"/>
        <w:adjustRightInd w:val="0"/>
        <w:ind w:firstLine="709"/>
        <w:jc w:val="both"/>
        <w:rPr>
          <w:bCs/>
          <w:sz w:val="28"/>
          <w:szCs w:val="28"/>
        </w:rPr>
      </w:pPr>
      <w:r w:rsidRPr="00BC0015">
        <w:rPr>
          <w:bCs/>
          <w:sz w:val="28"/>
          <w:szCs w:val="28"/>
        </w:rPr>
        <w:t>в) пункт 23 изложить в редакции следующего содержания:</w:t>
      </w:r>
    </w:p>
    <w:p w14:paraId="6A56CAE9" w14:textId="77777777" w:rsidR="007B6597" w:rsidRPr="00BC0015" w:rsidRDefault="007B6597" w:rsidP="007B6597">
      <w:pPr>
        <w:autoSpaceDE w:val="0"/>
        <w:autoSpaceDN w:val="0"/>
        <w:adjustRightInd w:val="0"/>
        <w:ind w:firstLine="709"/>
        <w:jc w:val="both"/>
        <w:rPr>
          <w:bCs/>
          <w:sz w:val="28"/>
          <w:szCs w:val="28"/>
        </w:rPr>
      </w:pPr>
      <w:r w:rsidRPr="00BC0015">
        <w:rPr>
          <w:bCs/>
          <w:sz w:val="28"/>
          <w:szCs w:val="28"/>
        </w:rPr>
        <w:t>«23) осуществляет оценку надежности банковской гарантии, поручительства, принятых в качестве обеспечения заемщиком исполнения обязательств по возврату бюджетного кредита в соответствии с постановлениями Администрации города;»;</w:t>
      </w:r>
    </w:p>
    <w:p w14:paraId="1EB33E77" w14:textId="77777777" w:rsidR="007B6597" w:rsidRPr="00BC0015" w:rsidRDefault="007B6597" w:rsidP="007B6597">
      <w:pPr>
        <w:autoSpaceDE w:val="0"/>
        <w:autoSpaceDN w:val="0"/>
        <w:adjustRightInd w:val="0"/>
        <w:ind w:firstLine="709"/>
        <w:jc w:val="both"/>
        <w:rPr>
          <w:bCs/>
          <w:sz w:val="28"/>
          <w:szCs w:val="28"/>
        </w:rPr>
      </w:pPr>
      <w:r w:rsidRPr="00BC0015">
        <w:rPr>
          <w:bCs/>
          <w:sz w:val="28"/>
          <w:szCs w:val="28"/>
        </w:rPr>
        <w:t>г) в пункте 31 слово «сводную» исключить;</w:t>
      </w:r>
    </w:p>
    <w:p w14:paraId="5D700B55" w14:textId="77777777" w:rsidR="007B6597" w:rsidRPr="00BC0015" w:rsidRDefault="007B6597" w:rsidP="007B6597">
      <w:pPr>
        <w:autoSpaceDE w:val="0"/>
        <w:autoSpaceDN w:val="0"/>
        <w:adjustRightInd w:val="0"/>
        <w:ind w:firstLine="709"/>
        <w:jc w:val="both"/>
        <w:rPr>
          <w:bCs/>
          <w:sz w:val="28"/>
          <w:szCs w:val="28"/>
        </w:rPr>
      </w:pPr>
      <w:r w:rsidRPr="00BC0015">
        <w:rPr>
          <w:bCs/>
          <w:sz w:val="28"/>
          <w:szCs w:val="28"/>
        </w:rPr>
        <w:t>д) в пункте 32 слова «сводной», «, а также для утверждения в Городскую Думу» исключить;</w:t>
      </w:r>
    </w:p>
    <w:p w14:paraId="2E6FAD3F" w14:textId="0AFF859F" w:rsidR="007B6597" w:rsidRPr="00BC0015" w:rsidRDefault="00873249" w:rsidP="007B6597">
      <w:pPr>
        <w:autoSpaceDE w:val="0"/>
        <w:autoSpaceDN w:val="0"/>
        <w:adjustRightInd w:val="0"/>
        <w:ind w:firstLine="709"/>
        <w:jc w:val="both"/>
        <w:rPr>
          <w:bCs/>
          <w:sz w:val="28"/>
          <w:szCs w:val="28"/>
        </w:rPr>
      </w:pPr>
      <w:r w:rsidRPr="00BC0015">
        <w:rPr>
          <w:b/>
          <w:sz w:val="28"/>
          <w:szCs w:val="28"/>
        </w:rPr>
        <w:t>1</w:t>
      </w:r>
      <w:r w:rsidR="00524658" w:rsidRPr="00BC0015">
        <w:rPr>
          <w:b/>
          <w:sz w:val="28"/>
          <w:szCs w:val="28"/>
        </w:rPr>
        <w:t>1</w:t>
      </w:r>
      <w:r w:rsidR="007B6597" w:rsidRPr="00BC0015">
        <w:rPr>
          <w:b/>
          <w:sz w:val="28"/>
          <w:szCs w:val="28"/>
        </w:rPr>
        <w:t>)</w:t>
      </w:r>
      <w:r w:rsidR="007B6597" w:rsidRPr="00BC0015">
        <w:rPr>
          <w:bCs/>
          <w:sz w:val="28"/>
          <w:szCs w:val="28"/>
        </w:rPr>
        <w:t xml:space="preserve"> в статье 58:</w:t>
      </w:r>
    </w:p>
    <w:p w14:paraId="0D561CE9" w14:textId="77777777" w:rsidR="007B6597" w:rsidRPr="00BC0015" w:rsidRDefault="007B6597" w:rsidP="007B6597">
      <w:pPr>
        <w:autoSpaceDE w:val="0"/>
        <w:autoSpaceDN w:val="0"/>
        <w:adjustRightInd w:val="0"/>
        <w:ind w:firstLine="709"/>
        <w:jc w:val="both"/>
        <w:rPr>
          <w:bCs/>
          <w:sz w:val="28"/>
          <w:szCs w:val="28"/>
        </w:rPr>
      </w:pPr>
      <w:r w:rsidRPr="00BC0015">
        <w:rPr>
          <w:bCs/>
          <w:sz w:val="28"/>
          <w:szCs w:val="28"/>
        </w:rPr>
        <w:t>а) в части 1:</w:t>
      </w:r>
    </w:p>
    <w:p w14:paraId="3B9FD403" w14:textId="77777777" w:rsidR="007B6597" w:rsidRPr="00873249" w:rsidRDefault="007B6597" w:rsidP="007B6597">
      <w:pPr>
        <w:autoSpaceDE w:val="0"/>
        <w:autoSpaceDN w:val="0"/>
        <w:adjustRightInd w:val="0"/>
        <w:ind w:firstLine="709"/>
        <w:jc w:val="both"/>
        <w:rPr>
          <w:bCs/>
        </w:rPr>
      </w:pPr>
      <w:r w:rsidRPr="00873249">
        <w:rPr>
          <w:bCs/>
          <w:sz w:val="28"/>
          <w:szCs w:val="28"/>
        </w:rPr>
        <w:t>пункт 6 изложить в редакции следующего содержания:</w:t>
      </w:r>
    </w:p>
    <w:p w14:paraId="7D9547DC" w14:textId="029D101A" w:rsidR="007B6597" w:rsidRPr="00873249" w:rsidRDefault="007B6597" w:rsidP="007B6597">
      <w:pPr>
        <w:autoSpaceDE w:val="0"/>
        <w:autoSpaceDN w:val="0"/>
        <w:adjustRightInd w:val="0"/>
        <w:ind w:firstLine="709"/>
        <w:jc w:val="both"/>
        <w:rPr>
          <w:bCs/>
          <w:sz w:val="28"/>
          <w:szCs w:val="28"/>
        </w:rPr>
      </w:pPr>
      <w:r w:rsidRPr="00873249">
        <w:rPr>
          <w:bCs/>
          <w:sz w:val="28"/>
          <w:szCs w:val="28"/>
        </w:rPr>
        <w:t>«6) вед</w:t>
      </w:r>
      <w:r w:rsidR="009C6020">
        <w:rPr>
          <w:bCs/>
          <w:sz w:val="28"/>
          <w:szCs w:val="28"/>
        </w:rPr>
        <w:t>у</w:t>
      </w:r>
      <w:r w:rsidRPr="00873249">
        <w:rPr>
          <w:bCs/>
          <w:sz w:val="28"/>
          <w:szCs w:val="28"/>
        </w:rPr>
        <w:t>т реестр источников доходов бюджета города по закрепленным за ним</w:t>
      </w:r>
      <w:r w:rsidR="009C6020">
        <w:rPr>
          <w:bCs/>
          <w:sz w:val="28"/>
          <w:szCs w:val="28"/>
        </w:rPr>
        <w:t>и</w:t>
      </w:r>
      <w:r w:rsidRPr="00873249">
        <w:rPr>
          <w:bCs/>
          <w:sz w:val="28"/>
          <w:szCs w:val="28"/>
        </w:rPr>
        <w:t xml:space="preserve"> источникам доходов на основании перечня источников доходов бюджета города;»;</w:t>
      </w:r>
    </w:p>
    <w:p w14:paraId="62F2BBC8" w14:textId="77777777" w:rsidR="007B6597" w:rsidRPr="00873249" w:rsidRDefault="007B6597" w:rsidP="007B6597">
      <w:pPr>
        <w:autoSpaceDE w:val="0"/>
        <w:autoSpaceDN w:val="0"/>
        <w:adjustRightInd w:val="0"/>
        <w:ind w:firstLine="709"/>
        <w:jc w:val="both"/>
        <w:rPr>
          <w:bCs/>
          <w:sz w:val="28"/>
          <w:szCs w:val="28"/>
        </w:rPr>
      </w:pPr>
      <w:r w:rsidRPr="00873249">
        <w:rPr>
          <w:bCs/>
          <w:sz w:val="28"/>
          <w:szCs w:val="28"/>
        </w:rPr>
        <w:t>дополнить пунктами 7, 8 следующего содержания:</w:t>
      </w:r>
    </w:p>
    <w:p w14:paraId="151AC10C" w14:textId="59984F85" w:rsidR="007B6597" w:rsidRPr="00873249" w:rsidRDefault="007B6597" w:rsidP="007B6597">
      <w:pPr>
        <w:pStyle w:val="ac"/>
        <w:ind w:firstLine="708"/>
        <w:jc w:val="both"/>
        <w:rPr>
          <w:bCs/>
          <w:sz w:val="28"/>
          <w:szCs w:val="28"/>
        </w:rPr>
      </w:pPr>
      <w:r w:rsidRPr="00873249">
        <w:rPr>
          <w:bCs/>
          <w:sz w:val="28"/>
          <w:szCs w:val="28"/>
        </w:rPr>
        <w:t>«7) утвержда</w:t>
      </w:r>
      <w:r w:rsidR="009C6020">
        <w:rPr>
          <w:bCs/>
          <w:sz w:val="28"/>
          <w:szCs w:val="28"/>
        </w:rPr>
        <w:t>ю</w:t>
      </w:r>
      <w:r w:rsidRPr="00873249">
        <w:rPr>
          <w:bCs/>
          <w:sz w:val="28"/>
          <w:szCs w:val="28"/>
        </w:rPr>
        <w:t xml:space="preserve">т методику прогнозирования поступлений доходов в бюджет города в соответствии с общими </w:t>
      </w:r>
      <w:hyperlink r:id="rId22" w:history="1">
        <w:r w:rsidRPr="00873249">
          <w:rPr>
            <w:bCs/>
            <w:sz w:val="28"/>
            <w:szCs w:val="28"/>
          </w:rPr>
          <w:t>требованиями</w:t>
        </w:r>
      </w:hyperlink>
      <w:r w:rsidRPr="00873249">
        <w:rPr>
          <w:bCs/>
          <w:sz w:val="28"/>
          <w:szCs w:val="28"/>
        </w:rPr>
        <w:t xml:space="preserve"> к такой методике, установленными Правительством Российской Федерации;</w:t>
      </w:r>
    </w:p>
    <w:p w14:paraId="3E6CB796" w14:textId="0FC83CE1" w:rsidR="007B6597" w:rsidRPr="00873249" w:rsidRDefault="007B6597" w:rsidP="007B6597">
      <w:pPr>
        <w:autoSpaceDE w:val="0"/>
        <w:autoSpaceDN w:val="0"/>
        <w:adjustRightInd w:val="0"/>
        <w:ind w:firstLine="709"/>
        <w:jc w:val="both"/>
        <w:rPr>
          <w:sz w:val="28"/>
          <w:szCs w:val="28"/>
        </w:rPr>
      </w:pPr>
      <w:r w:rsidRPr="00873249">
        <w:rPr>
          <w:sz w:val="28"/>
          <w:szCs w:val="28"/>
        </w:rPr>
        <w:t>8) осуществля</w:t>
      </w:r>
      <w:r w:rsidR="009C6020">
        <w:rPr>
          <w:sz w:val="28"/>
          <w:szCs w:val="28"/>
        </w:rPr>
        <w:t>ю</w:t>
      </w:r>
      <w:r w:rsidRPr="00873249">
        <w:rPr>
          <w:sz w:val="28"/>
          <w:szCs w:val="28"/>
        </w:rPr>
        <w:t>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6BCBC13E" w14:textId="77777777" w:rsidR="007B6597" w:rsidRPr="00BC0015" w:rsidRDefault="007B6597" w:rsidP="007B6597">
      <w:pPr>
        <w:autoSpaceDE w:val="0"/>
        <w:autoSpaceDN w:val="0"/>
        <w:adjustRightInd w:val="0"/>
        <w:ind w:firstLine="709"/>
        <w:jc w:val="both"/>
        <w:rPr>
          <w:sz w:val="28"/>
          <w:szCs w:val="28"/>
        </w:rPr>
      </w:pPr>
      <w:r w:rsidRPr="00BC0015">
        <w:rPr>
          <w:sz w:val="28"/>
          <w:szCs w:val="28"/>
        </w:rPr>
        <w:t>б) в части 3:</w:t>
      </w:r>
    </w:p>
    <w:p w14:paraId="02C159DE" w14:textId="77777777" w:rsidR="007B6597" w:rsidRPr="00873249" w:rsidRDefault="007B6597" w:rsidP="007B6597">
      <w:pPr>
        <w:autoSpaceDE w:val="0"/>
        <w:autoSpaceDN w:val="0"/>
        <w:adjustRightInd w:val="0"/>
        <w:ind w:firstLine="709"/>
        <w:jc w:val="both"/>
      </w:pPr>
      <w:r w:rsidRPr="00873249">
        <w:rPr>
          <w:sz w:val="28"/>
          <w:szCs w:val="28"/>
        </w:rPr>
        <w:t>пункт 6 изложить в редакции следующего содержания:</w:t>
      </w:r>
    </w:p>
    <w:p w14:paraId="4EA15451" w14:textId="5BA78708" w:rsidR="007B6597" w:rsidRPr="00873249" w:rsidRDefault="007B6597" w:rsidP="007B6597">
      <w:pPr>
        <w:autoSpaceDE w:val="0"/>
        <w:autoSpaceDN w:val="0"/>
        <w:adjustRightInd w:val="0"/>
        <w:ind w:firstLine="709"/>
        <w:jc w:val="both"/>
        <w:rPr>
          <w:sz w:val="28"/>
          <w:szCs w:val="28"/>
        </w:rPr>
      </w:pPr>
      <w:r w:rsidRPr="00873249">
        <w:rPr>
          <w:sz w:val="28"/>
          <w:szCs w:val="28"/>
        </w:rPr>
        <w:t>«6) предоставля</w:t>
      </w:r>
      <w:r w:rsidR="009C6020">
        <w:rPr>
          <w:sz w:val="28"/>
          <w:szCs w:val="28"/>
        </w:rPr>
        <w:t>ю</w:t>
      </w:r>
      <w:r w:rsidRPr="00873249">
        <w:rPr>
          <w:sz w:val="28"/>
          <w:szCs w:val="28"/>
        </w:rPr>
        <w:t xml:space="preserve">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города,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3" w:history="1">
        <w:r w:rsidRPr="00873249">
          <w:rPr>
            <w:sz w:val="28"/>
            <w:szCs w:val="28"/>
          </w:rPr>
          <w:t>законом</w:t>
        </w:r>
      </w:hyperlink>
      <w:r w:rsidRPr="00873249">
        <w:rPr>
          <w:sz w:val="28"/>
          <w:szCs w:val="28"/>
        </w:rPr>
        <w:t xml:space="preserve"> от 27 июля 2010 года №210-ФЗ «Об организации предоставления государственных и муниципальных услуг»;»;</w:t>
      </w:r>
    </w:p>
    <w:p w14:paraId="1E2C89E3" w14:textId="77777777" w:rsidR="007B6597" w:rsidRPr="00873249" w:rsidRDefault="007B6597" w:rsidP="007B6597">
      <w:pPr>
        <w:autoSpaceDE w:val="0"/>
        <w:autoSpaceDN w:val="0"/>
        <w:adjustRightInd w:val="0"/>
        <w:ind w:firstLine="709"/>
        <w:jc w:val="both"/>
        <w:rPr>
          <w:sz w:val="28"/>
          <w:szCs w:val="28"/>
        </w:rPr>
      </w:pPr>
      <w:r w:rsidRPr="00873249">
        <w:rPr>
          <w:sz w:val="28"/>
          <w:szCs w:val="28"/>
        </w:rPr>
        <w:t>дополнить пунктами 7, 8 следующего содержания:</w:t>
      </w:r>
    </w:p>
    <w:p w14:paraId="2DB28782" w14:textId="63230D5A" w:rsidR="007B6597" w:rsidRPr="00873249" w:rsidRDefault="007B6597" w:rsidP="007B6597">
      <w:pPr>
        <w:pStyle w:val="ac"/>
        <w:ind w:firstLine="708"/>
        <w:jc w:val="both"/>
        <w:rPr>
          <w:sz w:val="28"/>
          <w:szCs w:val="28"/>
        </w:rPr>
      </w:pPr>
      <w:r w:rsidRPr="00873249">
        <w:rPr>
          <w:sz w:val="28"/>
          <w:szCs w:val="28"/>
        </w:rPr>
        <w:lastRenderedPageBreak/>
        <w:t>«7) принима</w:t>
      </w:r>
      <w:r w:rsidR="009C6020">
        <w:rPr>
          <w:sz w:val="28"/>
          <w:szCs w:val="28"/>
        </w:rPr>
        <w:t>ю</w:t>
      </w:r>
      <w:r w:rsidRPr="00873249">
        <w:rPr>
          <w:sz w:val="28"/>
          <w:szCs w:val="28"/>
        </w:rPr>
        <w:t>т решение о признании безнадежной к взысканию задолженности по платежам в бюджет города;</w:t>
      </w:r>
    </w:p>
    <w:p w14:paraId="350548FD" w14:textId="46F0C84E" w:rsidR="007B6597" w:rsidRPr="00873249" w:rsidRDefault="007B6597" w:rsidP="007B6597">
      <w:pPr>
        <w:autoSpaceDE w:val="0"/>
        <w:autoSpaceDN w:val="0"/>
        <w:adjustRightInd w:val="0"/>
        <w:ind w:firstLine="709"/>
        <w:jc w:val="both"/>
        <w:rPr>
          <w:sz w:val="28"/>
          <w:szCs w:val="28"/>
        </w:rPr>
      </w:pPr>
      <w:r w:rsidRPr="00873249">
        <w:rPr>
          <w:sz w:val="28"/>
          <w:szCs w:val="28"/>
        </w:rPr>
        <w:t>8) осуществля</w:t>
      </w:r>
      <w:r w:rsidR="009C6020">
        <w:rPr>
          <w:sz w:val="28"/>
          <w:szCs w:val="28"/>
        </w:rPr>
        <w:t>ю</w:t>
      </w:r>
      <w:r w:rsidRPr="00873249">
        <w:rPr>
          <w:sz w:val="28"/>
          <w:szCs w:val="28"/>
        </w:rPr>
        <w:t>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26CDE5AF" w14:textId="63EDE815" w:rsidR="007B6597" w:rsidRPr="00BC0015" w:rsidRDefault="006B060C" w:rsidP="007B6597">
      <w:pPr>
        <w:autoSpaceDE w:val="0"/>
        <w:autoSpaceDN w:val="0"/>
        <w:adjustRightInd w:val="0"/>
        <w:ind w:firstLine="709"/>
        <w:jc w:val="both"/>
        <w:rPr>
          <w:bCs/>
          <w:sz w:val="28"/>
          <w:szCs w:val="28"/>
        </w:rPr>
      </w:pPr>
      <w:r w:rsidRPr="00BC0015">
        <w:rPr>
          <w:b/>
          <w:sz w:val="28"/>
          <w:szCs w:val="28"/>
        </w:rPr>
        <w:t>1</w:t>
      </w:r>
      <w:r w:rsidR="00524658" w:rsidRPr="00BC0015">
        <w:rPr>
          <w:b/>
          <w:sz w:val="28"/>
          <w:szCs w:val="28"/>
        </w:rPr>
        <w:t>2</w:t>
      </w:r>
      <w:r w:rsidR="007B6597" w:rsidRPr="00BC0015">
        <w:rPr>
          <w:b/>
          <w:sz w:val="28"/>
          <w:szCs w:val="28"/>
        </w:rPr>
        <w:t>)</w:t>
      </w:r>
      <w:r w:rsidR="007B6597" w:rsidRPr="00BC0015">
        <w:rPr>
          <w:bCs/>
          <w:sz w:val="28"/>
          <w:szCs w:val="28"/>
        </w:rPr>
        <w:t xml:space="preserve"> в части 1 статьи 59:</w:t>
      </w:r>
    </w:p>
    <w:p w14:paraId="43F120E6" w14:textId="77777777" w:rsidR="007B6597" w:rsidRPr="00BC0015" w:rsidRDefault="007B6597" w:rsidP="007B6597">
      <w:pPr>
        <w:autoSpaceDE w:val="0"/>
        <w:autoSpaceDN w:val="0"/>
        <w:adjustRightInd w:val="0"/>
        <w:ind w:firstLine="709"/>
        <w:jc w:val="both"/>
        <w:rPr>
          <w:bCs/>
          <w:sz w:val="28"/>
          <w:szCs w:val="28"/>
        </w:rPr>
      </w:pPr>
      <w:r w:rsidRPr="00BC0015">
        <w:rPr>
          <w:bCs/>
          <w:sz w:val="28"/>
          <w:szCs w:val="28"/>
        </w:rPr>
        <w:t>а) пункт 5 исключить;</w:t>
      </w:r>
    </w:p>
    <w:p w14:paraId="1487E57C" w14:textId="77777777" w:rsidR="007B6597" w:rsidRPr="00BC0015" w:rsidRDefault="007B6597" w:rsidP="007B6597">
      <w:pPr>
        <w:autoSpaceDE w:val="0"/>
        <w:autoSpaceDN w:val="0"/>
        <w:adjustRightInd w:val="0"/>
        <w:ind w:firstLine="709"/>
        <w:jc w:val="both"/>
        <w:rPr>
          <w:bCs/>
          <w:sz w:val="28"/>
          <w:szCs w:val="28"/>
        </w:rPr>
      </w:pPr>
      <w:r w:rsidRPr="00BC0015">
        <w:rPr>
          <w:bCs/>
          <w:sz w:val="28"/>
          <w:szCs w:val="28"/>
        </w:rPr>
        <w:t>б) дополнить пунктами 7, 8 следующего содержания:</w:t>
      </w:r>
    </w:p>
    <w:p w14:paraId="3C7B75ED" w14:textId="77777777" w:rsidR="007B6597" w:rsidRPr="00BC0015" w:rsidRDefault="007B6597" w:rsidP="007B6597">
      <w:pPr>
        <w:pStyle w:val="ac"/>
        <w:ind w:firstLine="708"/>
        <w:jc w:val="both"/>
        <w:rPr>
          <w:bCs/>
          <w:sz w:val="28"/>
          <w:szCs w:val="28"/>
        </w:rPr>
      </w:pPr>
      <w:r w:rsidRPr="00BC0015">
        <w:rPr>
          <w:bCs/>
          <w:sz w:val="28"/>
          <w:szCs w:val="28"/>
        </w:rPr>
        <w:t xml:space="preserve">«7) утверждает методику прогнозирования поступлений по источникам финансирования дефицита бюджета города в соответствии с общими </w:t>
      </w:r>
      <w:hyperlink r:id="rId24" w:history="1">
        <w:r w:rsidRPr="00BC0015">
          <w:rPr>
            <w:bCs/>
            <w:sz w:val="28"/>
            <w:szCs w:val="28"/>
          </w:rPr>
          <w:t>требованиями</w:t>
        </w:r>
      </w:hyperlink>
      <w:r w:rsidRPr="00BC0015">
        <w:rPr>
          <w:bCs/>
          <w:sz w:val="28"/>
          <w:szCs w:val="28"/>
        </w:rPr>
        <w:t xml:space="preserve"> к такой методике, установленными Правительством Российской Федерации;</w:t>
      </w:r>
    </w:p>
    <w:p w14:paraId="6767E18F" w14:textId="77777777" w:rsidR="007B6597" w:rsidRPr="00BC0015" w:rsidRDefault="007B6597" w:rsidP="007B6597">
      <w:pPr>
        <w:pStyle w:val="ac"/>
        <w:ind w:firstLine="708"/>
        <w:jc w:val="both"/>
        <w:rPr>
          <w:bCs/>
          <w:sz w:val="28"/>
          <w:szCs w:val="28"/>
        </w:rPr>
      </w:pPr>
      <w:r w:rsidRPr="00BC0015">
        <w:rPr>
          <w:bCs/>
          <w:sz w:val="28"/>
          <w:szCs w:val="28"/>
        </w:rPr>
        <w:t>8) составляет обоснования бюджетных ассигнований.»;</w:t>
      </w:r>
    </w:p>
    <w:p w14:paraId="17450A56" w14:textId="066D83A2" w:rsidR="007B6597" w:rsidRPr="00BC0015" w:rsidRDefault="006B060C" w:rsidP="007B6597">
      <w:pPr>
        <w:autoSpaceDE w:val="0"/>
        <w:autoSpaceDN w:val="0"/>
        <w:adjustRightInd w:val="0"/>
        <w:ind w:firstLine="709"/>
        <w:jc w:val="both"/>
        <w:rPr>
          <w:bCs/>
          <w:sz w:val="28"/>
          <w:szCs w:val="28"/>
        </w:rPr>
      </w:pPr>
      <w:r w:rsidRPr="00BC0015">
        <w:rPr>
          <w:b/>
          <w:sz w:val="28"/>
          <w:szCs w:val="28"/>
        </w:rPr>
        <w:t>1</w:t>
      </w:r>
      <w:r w:rsidR="00524658" w:rsidRPr="00BC0015">
        <w:rPr>
          <w:b/>
          <w:sz w:val="28"/>
          <w:szCs w:val="28"/>
        </w:rPr>
        <w:t>3</w:t>
      </w:r>
      <w:r w:rsidR="007B6597" w:rsidRPr="00BC0015">
        <w:rPr>
          <w:b/>
          <w:sz w:val="28"/>
          <w:szCs w:val="28"/>
        </w:rPr>
        <w:t>)</w:t>
      </w:r>
      <w:r w:rsidR="007B6597" w:rsidRPr="00BC0015">
        <w:rPr>
          <w:bCs/>
          <w:sz w:val="28"/>
          <w:szCs w:val="28"/>
        </w:rPr>
        <w:t xml:space="preserve"> статью 60 дополнить частью 5 следующего содержания:</w:t>
      </w:r>
    </w:p>
    <w:p w14:paraId="4EAA417C" w14:textId="7B6FC536" w:rsidR="007B6597" w:rsidRPr="00BC0015" w:rsidRDefault="007B6597" w:rsidP="007B6597">
      <w:pPr>
        <w:pStyle w:val="ac"/>
        <w:ind w:firstLine="708"/>
        <w:jc w:val="both"/>
        <w:rPr>
          <w:bCs/>
          <w:sz w:val="28"/>
          <w:szCs w:val="28"/>
          <w:lang w:eastAsia="en-US"/>
        </w:rPr>
      </w:pPr>
      <w:r w:rsidRPr="00BC0015">
        <w:rPr>
          <w:bCs/>
          <w:sz w:val="28"/>
          <w:szCs w:val="28"/>
          <w:lang w:eastAsia="en-US"/>
        </w:rPr>
        <w:t>«5. Составление проекта бюджета города является исключительной прерогативой Администрации города.»</w:t>
      </w:r>
      <w:r w:rsidR="006B060C" w:rsidRPr="00BC0015">
        <w:rPr>
          <w:bCs/>
          <w:sz w:val="28"/>
          <w:szCs w:val="28"/>
          <w:lang w:eastAsia="en-US"/>
        </w:rPr>
        <w:t>;</w:t>
      </w:r>
    </w:p>
    <w:p w14:paraId="749F0D62" w14:textId="18E0E379" w:rsidR="007B6597" w:rsidRPr="00BC0015" w:rsidRDefault="007B6597" w:rsidP="007B6597">
      <w:pPr>
        <w:autoSpaceDE w:val="0"/>
        <w:autoSpaceDN w:val="0"/>
        <w:adjustRightInd w:val="0"/>
        <w:ind w:left="708"/>
        <w:jc w:val="both"/>
        <w:rPr>
          <w:bCs/>
          <w:sz w:val="28"/>
          <w:szCs w:val="28"/>
        </w:rPr>
      </w:pPr>
      <w:r w:rsidRPr="00BC0015">
        <w:rPr>
          <w:b/>
          <w:sz w:val="28"/>
          <w:szCs w:val="28"/>
        </w:rPr>
        <w:t>1</w:t>
      </w:r>
      <w:r w:rsidR="00524658" w:rsidRPr="00BC0015">
        <w:rPr>
          <w:b/>
          <w:sz w:val="28"/>
          <w:szCs w:val="28"/>
        </w:rPr>
        <w:t>4</w:t>
      </w:r>
      <w:r w:rsidRPr="00BC0015">
        <w:rPr>
          <w:b/>
          <w:sz w:val="28"/>
          <w:szCs w:val="28"/>
        </w:rPr>
        <w:t>)</w:t>
      </w:r>
      <w:r w:rsidRPr="00BC0015">
        <w:rPr>
          <w:bCs/>
          <w:sz w:val="28"/>
          <w:szCs w:val="28"/>
        </w:rPr>
        <w:t xml:space="preserve"> в статье 63:</w:t>
      </w:r>
    </w:p>
    <w:p w14:paraId="14D1528E" w14:textId="77777777" w:rsidR="007B6597" w:rsidRPr="00BC0015" w:rsidRDefault="007B6597" w:rsidP="007B6597">
      <w:pPr>
        <w:autoSpaceDE w:val="0"/>
        <w:autoSpaceDN w:val="0"/>
        <w:adjustRightInd w:val="0"/>
        <w:ind w:left="708"/>
        <w:jc w:val="both"/>
        <w:rPr>
          <w:bCs/>
          <w:sz w:val="28"/>
          <w:szCs w:val="28"/>
        </w:rPr>
      </w:pPr>
      <w:r w:rsidRPr="00BC0015">
        <w:rPr>
          <w:bCs/>
          <w:sz w:val="28"/>
          <w:szCs w:val="28"/>
        </w:rPr>
        <w:t>а) в пункте 3 части 3 слова «(группам и подгруппам)» исключить;</w:t>
      </w:r>
    </w:p>
    <w:p w14:paraId="3D58BF11" w14:textId="2D491C89" w:rsidR="007B6597" w:rsidRPr="00BC0015" w:rsidRDefault="007B6597" w:rsidP="007B6597">
      <w:pPr>
        <w:autoSpaceDE w:val="0"/>
        <w:autoSpaceDN w:val="0"/>
        <w:adjustRightInd w:val="0"/>
        <w:ind w:left="708"/>
        <w:jc w:val="both"/>
        <w:rPr>
          <w:bCs/>
          <w:sz w:val="28"/>
          <w:szCs w:val="28"/>
        </w:rPr>
      </w:pPr>
      <w:r w:rsidRPr="00BC0015">
        <w:rPr>
          <w:bCs/>
          <w:sz w:val="28"/>
          <w:szCs w:val="28"/>
        </w:rPr>
        <w:t>б) часть 9 исключить;</w:t>
      </w:r>
    </w:p>
    <w:p w14:paraId="10A6D2D5" w14:textId="77A79E04" w:rsidR="007B6597" w:rsidRPr="00BC0015" w:rsidRDefault="007B6597" w:rsidP="007B6597">
      <w:pPr>
        <w:autoSpaceDE w:val="0"/>
        <w:autoSpaceDN w:val="0"/>
        <w:adjustRightInd w:val="0"/>
        <w:ind w:left="708"/>
        <w:jc w:val="both"/>
        <w:rPr>
          <w:bCs/>
          <w:sz w:val="28"/>
          <w:szCs w:val="28"/>
        </w:rPr>
      </w:pPr>
      <w:r w:rsidRPr="00BC0015">
        <w:rPr>
          <w:b/>
          <w:sz w:val="28"/>
          <w:szCs w:val="28"/>
        </w:rPr>
        <w:t>1</w:t>
      </w:r>
      <w:r w:rsidR="00524658" w:rsidRPr="00BC0015">
        <w:rPr>
          <w:b/>
          <w:sz w:val="28"/>
          <w:szCs w:val="28"/>
        </w:rPr>
        <w:t>5</w:t>
      </w:r>
      <w:r w:rsidRPr="00BC0015">
        <w:rPr>
          <w:b/>
          <w:sz w:val="28"/>
          <w:szCs w:val="28"/>
        </w:rPr>
        <w:t>)</w:t>
      </w:r>
      <w:r w:rsidRPr="00BC0015">
        <w:rPr>
          <w:bCs/>
          <w:sz w:val="28"/>
          <w:szCs w:val="28"/>
        </w:rPr>
        <w:t xml:space="preserve"> часть 1 статьи 64 дополнить пунктом 12 следующего содержания:</w:t>
      </w:r>
    </w:p>
    <w:p w14:paraId="6AF2FF2E" w14:textId="77777777" w:rsidR="007B6597" w:rsidRPr="00BC0015" w:rsidRDefault="007B6597" w:rsidP="007B6597">
      <w:pPr>
        <w:pStyle w:val="ac"/>
        <w:ind w:firstLine="708"/>
        <w:jc w:val="both"/>
        <w:rPr>
          <w:bCs/>
          <w:sz w:val="28"/>
          <w:szCs w:val="28"/>
        </w:rPr>
      </w:pPr>
      <w:r w:rsidRPr="00BC0015">
        <w:rPr>
          <w:bCs/>
          <w:sz w:val="28"/>
          <w:szCs w:val="28"/>
        </w:rPr>
        <w:t>«12) реестры источников доходов бюджета города.»;</w:t>
      </w:r>
    </w:p>
    <w:p w14:paraId="073484B2" w14:textId="0860FDF5" w:rsidR="007B6597" w:rsidRPr="00BC0015" w:rsidRDefault="007B6597" w:rsidP="007B6597">
      <w:pPr>
        <w:autoSpaceDE w:val="0"/>
        <w:autoSpaceDN w:val="0"/>
        <w:adjustRightInd w:val="0"/>
        <w:ind w:left="708"/>
        <w:jc w:val="both"/>
        <w:rPr>
          <w:bCs/>
          <w:sz w:val="28"/>
          <w:szCs w:val="28"/>
        </w:rPr>
      </w:pPr>
      <w:r w:rsidRPr="00BC0015">
        <w:rPr>
          <w:b/>
          <w:sz w:val="28"/>
          <w:szCs w:val="28"/>
        </w:rPr>
        <w:t>1</w:t>
      </w:r>
      <w:r w:rsidR="00524658" w:rsidRPr="00BC0015">
        <w:rPr>
          <w:b/>
          <w:sz w:val="28"/>
          <w:szCs w:val="28"/>
        </w:rPr>
        <w:t>6</w:t>
      </w:r>
      <w:r w:rsidRPr="00BC0015">
        <w:rPr>
          <w:b/>
          <w:sz w:val="28"/>
          <w:szCs w:val="28"/>
        </w:rPr>
        <w:t>)</w:t>
      </w:r>
      <w:r w:rsidRPr="00BC0015">
        <w:rPr>
          <w:bCs/>
          <w:sz w:val="28"/>
          <w:szCs w:val="28"/>
        </w:rPr>
        <w:t xml:space="preserve"> статью 66 изложить в редакции следующего содержания:</w:t>
      </w:r>
    </w:p>
    <w:p w14:paraId="04D3533F" w14:textId="77777777" w:rsidR="007B6597" w:rsidRPr="006B060C" w:rsidRDefault="007B6597" w:rsidP="007B6597">
      <w:pPr>
        <w:pStyle w:val="ac"/>
        <w:ind w:firstLine="708"/>
        <w:jc w:val="both"/>
        <w:rPr>
          <w:bCs/>
          <w:sz w:val="28"/>
          <w:szCs w:val="28"/>
          <w:lang w:eastAsia="en-US"/>
        </w:rPr>
      </w:pPr>
      <w:bookmarkStart w:id="0" w:name="Par0"/>
      <w:bookmarkStart w:id="1" w:name="Par31"/>
      <w:bookmarkEnd w:id="0"/>
      <w:bookmarkEnd w:id="1"/>
      <w:r w:rsidRPr="006B060C">
        <w:rPr>
          <w:bCs/>
          <w:sz w:val="28"/>
          <w:szCs w:val="28"/>
          <w:lang w:eastAsia="en-US"/>
        </w:rPr>
        <w:t>«Статья 66. Рассмотрение проекта решения о бюджете города</w:t>
      </w:r>
    </w:p>
    <w:p w14:paraId="3A2D3C4D" w14:textId="77777777" w:rsidR="007B6597" w:rsidRPr="006B060C" w:rsidRDefault="007B6597" w:rsidP="007B6597">
      <w:pPr>
        <w:pStyle w:val="ac"/>
        <w:ind w:firstLine="708"/>
        <w:jc w:val="both"/>
        <w:rPr>
          <w:bCs/>
          <w:sz w:val="28"/>
          <w:szCs w:val="28"/>
          <w:lang w:eastAsia="en-US"/>
        </w:rPr>
      </w:pPr>
      <w:r w:rsidRPr="006B060C">
        <w:rPr>
          <w:bCs/>
          <w:sz w:val="28"/>
          <w:szCs w:val="28"/>
          <w:lang w:eastAsia="en-US"/>
        </w:rPr>
        <w:t xml:space="preserve">1. Председатель Городской Думы в течение рабочего дня направляет в Контрольно-счетную палату внесенный проект решения о бюджете города на очередной финансовый год и плановый период, документы и материалы, предоставляемые одновременно с проектом решения о бюджете города для подготовки заключения о соответствии представленного проекта решения о бюджете города на очередной финансовый год и плановый период требованиям, установленным </w:t>
      </w:r>
      <w:hyperlink w:anchor="Par0" w:history="1">
        <w:r w:rsidRPr="006B060C">
          <w:rPr>
            <w:bCs/>
            <w:sz w:val="28"/>
            <w:szCs w:val="28"/>
            <w:lang w:eastAsia="en-US"/>
          </w:rPr>
          <w:t xml:space="preserve">статьями </w:t>
        </w:r>
      </w:hyperlink>
      <w:r w:rsidRPr="006B060C">
        <w:rPr>
          <w:bCs/>
          <w:sz w:val="28"/>
          <w:szCs w:val="28"/>
          <w:lang w:eastAsia="en-US"/>
        </w:rPr>
        <w:t>63-64 настоящего Устава.</w:t>
      </w:r>
    </w:p>
    <w:p w14:paraId="746F3A73" w14:textId="77777777" w:rsidR="007B6597" w:rsidRPr="006B060C" w:rsidRDefault="007B6597" w:rsidP="007B6597">
      <w:pPr>
        <w:pStyle w:val="ac"/>
        <w:ind w:firstLine="708"/>
        <w:jc w:val="both"/>
        <w:rPr>
          <w:bCs/>
          <w:sz w:val="28"/>
          <w:szCs w:val="28"/>
          <w:lang w:eastAsia="en-US"/>
        </w:rPr>
      </w:pPr>
      <w:r w:rsidRPr="006B060C">
        <w:rPr>
          <w:bCs/>
          <w:sz w:val="28"/>
          <w:szCs w:val="28"/>
          <w:lang w:eastAsia="en-US"/>
        </w:rPr>
        <w:t>2. Контрольно-счетная палата в течение суток подготавливает заключение о соответствии проекта решения о бюджете города на очередной финансовый год и плановый период требованиям, установленным статьями 63-64 настоящего Устава, с указанием недостатков данного проекта в случае их выявления, и направляет его Председателю Городской Думы и Главе города.</w:t>
      </w:r>
    </w:p>
    <w:p w14:paraId="6A223DDE" w14:textId="4C0AFC13" w:rsidR="007B6597" w:rsidRDefault="007B6597" w:rsidP="007B6597">
      <w:pPr>
        <w:pStyle w:val="ac"/>
        <w:ind w:firstLine="708"/>
        <w:jc w:val="both"/>
        <w:rPr>
          <w:bCs/>
          <w:sz w:val="28"/>
          <w:szCs w:val="28"/>
          <w:lang w:eastAsia="en-US"/>
        </w:rPr>
      </w:pPr>
      <w:r w:rsidRPr="006B060C">
        <w:rPr>
          <w:bCs/>
          <w:sz w:val="28"/>
          <w:szCs w:val="28"/>
          <w:lang w:eastAsia="en-US"/>
        </w:rPr>
        <w:t>Заключение Контрольно-счетной палаты о соответствии проекта решения о бюджете города на очередной финансовый год и плановый период требованиям, установленным статьями 63-64 настоящего Устава</w:t>
      </w:r>
      <w:r w:rsidR="00585701">
        <w:rPr>
          <w:bCs/>
          <w:sz w:val="28"/>
          <w:szCs w:val="28"/>
          <w:lang w:eastAsia="en-US"/>
        </w:rPr>
        <w:t>,</w:t>
      </w:r>
      <w:r w:rsidRPr="006B060C">
        <w:rPr>
          <w:bCs/>
          <w:sz w:val="28"/>
          <w:szCs w:val="28"/>
          <w:lang w:eastAsia="en-US"/>
        </w:rPr>
        <w:t xml:space="preserve"> является основанием для принятия Главой города решения о назначении публичных слушаний по проекту решения.</w:t>
      </w:r>
    </w:p>
    <w:p w14:paraId="691D8BE3" w14:textId="10C16C54" w:rsidR="004C5578" w:rsidRPr="006B060C" w:rsidRDefault="004C5578" w:rsidP="004C5578">
      <w:pPr>
        <w:pStyle w:val="ac"/>
        <w:ind w:firstLine="708"/>
        <w:jc w:val="both"/>
        <w:rPr>
          <w:bCs/>
          <w:sz w:val="28"/>
          <w:szCs w:val="28"/>
          <w:lang w:eastAsia="en-US"/>
        </w:rPr>
      </w:pPr>
      <w:r>
        <w:rPr>
          <w:bCs/>
          <w:sz w:val="28"/>
          <w:szCs w:val="28"/>
          <w:lang w:eastAsia="en-US"/>
        </w:rPr>
        <w:t xml:space="preserve">В случае соответствия </w:t>
      </w:r>
      <w:r w:rsidRPr="006B060C">
        <w:rPr>
          <w:bCs/>
          <w:sz w:val="28"/>
          <w:szCs w:val="28"/>
          <w:lang w:eastAsia="en-US"/>
        </w:rPr>
        <w:t>проекта решения о бюджете города на очередной финансовый год и плановый период требованиям, установленным статьями 63-64 настоящего Устава</w:t>
      </w:r>
      <w:r>
        <w:rPr>
          <w:bCs/>
          <w:sz w:val="28"/>
          <w:szCs w:val="28"/>
          <w:lang w:eastAsia="en-US"/>
        </w:rPr>
        <w:t>,</w:t>
      </w:r>
      <w:r w:rsidRPr="006B060C">
        <w:rPr>
          <w:bCs/>
          <w:sz w:val="28"/>
          <w:szCs w:val="28"/>
          <w:lang w:eastAsia="en-US"/>
        </w:rPr>
        <w:t xml:space="preserve"> Контрольно-счетная палата в течении 20 (двадцати) дней со дня поступления проекта решения о бюджете города на очередной </w:t>
      </w:r>
      <w:r w:rsidRPr="006B060C">
        <w:rPr>
          <w:bCs/>
          <w:sz w:val="28"/>
          <w:szCs w:val="28"/>
          <w:lang w:eastAsia="en-US"/>
        </w:rPr>
        <w:lastRenderedPageBreak/>
        <w:t xml:space="preserve">финансовый год и плановый период проводит финансово-экономическую экспертизу по результатам которой готовит соответствующее заключение и направляет его в Городскую Думу для приобщения к проекту решения. </w:t>
      </w:r>
    </w:p>
    <w:p w14:paraId="3EAC63A9" w14:textId="62FCD695" w:rsidR="007B6597" w:rsidRPr="006B060C" w:rsidRDefault="004C5578" w:rsidP="007B6597">
      <w:pPr>
        <w:pStyle w:val="ac"/>
        <w:ind w:firstLine="708"/>
        <w:jc w:val="both"/>
        <w:rPr>
          <w:bCs/>
          <w:sz w:val="28"/>
          <w:szCs w:val="28"/>
          <w:lang w:eastAsia="en-US"/>
        </w:rPr>
      </w:pPr>
      <w:r>
        <w:rPr>
          <w:bCs/>
          <w:sz w:val="28"/>
          <w:szCs w:val="28"/>
          <w:lang w:eastAsia="en-US"/>
        </w:rPr>
        <w:t xml:space="preserve">3. </w:t>
      </w:r>
      <w:r w:rsidR="007B6597" w:rsidRPr="006B060C">
        <w:rPr>
          <w:bCs/>
          <w:sz w:val="28"/>
          <w:szCs w:val="28"/>
          <w:lang w:eastAsia="en-US"/>
        </w:rPr>
        <w:t xml:space="preserve">В случае несоответствия проекта решения о бюджете города на очередной финансовый год и плановый период требованиям, установленным </w:t>
      </w:r>
      <w:hyperlink w:anchor="Par0" w:history="1">
        <w:r w:rsidR="007B6597" w:rsidRPr="006B060C">
          <w:rPr>
            <w:bCs/>
            <w:sz w:val="28"/>
            <w:szCs w:val="28"/>
            <w:lang w:eastAsia="en-US"/>
          </w:rPr>
          <w:t xml:space="preserve">статьями </w:t>
        </w:r>
      </w:hyperlink>
      <w:r w:rsidR="007B6597" w:rsidRPr="006B060C">
        <w:rPr>
          <w:bCs/>
          <w:sz w:val="28"/>
          <w:szCs w:val="28"/>
          <w:lang w:eastAsia="en-US"/>
        </w:rPr>
        <w:t xml:space="preserve">63-64 настоящего Устава, Председатель Городской Думы на основании заключения Контрольно-счетной палаты в течение рабочего дня возвращает проект решения в Администрацию города на доработку. </w:t>
      </w:r>
    </w:p>
    <w:p w14:paraId="76782774" w14:textId="77777777" w:rsidR="007B6597" w:rsidRPr="006B060C" w:rsidRDefault="007B6597" w:rsidP="007B6597">
      <w:pPr>
        <w:pStyle w:val="ac"/>
        <w:ind w:firstLine="708"/>
        <w:jc w:val="both"/>
        <w:rPr>
          <w:bCs/>
          <w:sz w:val="28"/>
          <w:szCs w:val="28"/>
          <w:lang w:eastAsia="en-US"/>
        </w:rPr>
      </w:pPr>
      <w:r w:rsidRPr="006B060C">
        <w:rPr>
          <w:bCs/>
          <w:sz w:val="28"/>
          <w:szCs w:val="28"/>
          <w:lang w:eastAsia="en-US"/>
        </w:rPr>
        <w:t>Администрация города в течении 5 (пяти) дней устраняет недостатки и направляет доработанные проект решения о бюджете города на очередной финансовый год и плановый период, документы и материалы, предоставляемые одновременно с проектом решения о бюджете города в Городскую Думу.</w:t>
      </w:r>
    </w:p>
    <w:p w14:paraId="7A8E7DE8" w14:textId="77777777" w:rsidR="007B6597" w:rsidRPr="006B060C" w:rsidRDefault="007B6597" w:rsidP="007B6597">
      <w:pPr>
        <w:pStyle w:val="ac"/>
        <w:ind w:firstLine="708"/>
        <w:jc w:val="both"/>
        <w:rPr>
          <w:bCs/>
          <w:sz w:val="28"/>
          <w:szCs w:val="28"/>
          <w:lang w:eastAsia="en-US"/>
        </w:rPr>
      </w:pPr>
      <w:r w:rsidRPr="006B060C">
        <w:rPr>
          <w:bCs/>
          <w:sz w:val="28"/>
          <w:szCs w:val="28"/>
          <w:lang w:eastAsia="en-US"/>
        </w:rPr>
        <w:t>Процедура рассмотрения в Городской Думе доработанного проекта решения о бюджете города на очередной финансовый год и плановый период аналогична процедуре рассмотрения первоначально представленного проекта решения.</w:t>
      </w:r>
    </w:p>
    <w:p w14:paraId="4781155B" w14:textId="0C39038A" w:rsidR="007B6597" w:rsidRPr="006B060C" w:rsidRDefault="00FA14D0" w:rsidP="007B6597">
      <w:pPr>
        <w:pStyle w:val="ac"/>
        <w:ind w:firstLine="708"/>
        <w:jc w:val="both"/>
        <w:rPr>
          <w:bCs/>
          <w:sz w:val="28"/>
          <w:szCs w:val="28"/>
        </w:rPr>
      </w:pPr>
      <w:r>
        <w:rPr>
          <w:bCs/>
          <w:sz w:val="28"/>
          <w:szCs w:val="28"/>
        </w:rPr>
        <w:t>4</w:t>
      </w:r>
      <w:r w:rsidR="007B6597" w:rsidRPr="006B060C">
        <w:rPr>
          <w:bCs/>
          <w:sz w:val="28"/>
          <w:szCs w:val="28"/>
        </w:rPr>
        <w:t xml:space="preserve">. Председатель Городской Думы после получения </w:t>
      </w:r>
      <w:r w:rsidR="007B6597" w:rsidRPr="006B060C">
        <w:rPr>
          <w:bCs/>
          <w:sz w:val="28"/>
          <w:szCs w:val="28"/>
          <w:lang w:eastAsia="en-US"/>
        </w:rPr>
        <w:t>заключения Контрольно-счетной палаты о соответствии проекта решения о бюджете города на очередной финансовый год и плановый период требованиям, установленным статьями 63-64 настоящего Устава</w:t>
      </w:r>
      <w:r w:rsidR="00585701">
        <w:rPr>
          <w:bCs/>
          <w:sz w:val="28"/>
          <w:szCs w:val="28"/>
          <w:lang w:eastAsia="en-US"/>
        </w:rPr>
        <w:t>,</w:t>
      </w:r>
      <w:r w:rsidR="007B6597" w:rsidRPr="006B060C">
        <w:rPr>
          <w:bCs/>
          <w:sz w:val="28"/>
          <w:szCs w:val="28"/>
        </w:rPr>
        <w:t xml:space="preserve"> в течени</w:t>
      </w:r>
      <w:r w:rsidR="00585701">
        <w:rPr>
          <w:bCs/>
          <w:sz w:val="28"/>
          <w:szCs w:val="28"/>
        </w:rPr>
        <w:t>и</w:t>
      </w:r>
      <w:r w:rsidR="007B6597" w:rsidRPr="006B060C">
        <w:rPr>
          <w:bCs/>
          <w:sz w:val="28"/>
          <w:szCs w:val="28"/>
        </w:rPr>
        <w:t xml:space="preserve"> рабочего дня направляет проект решения о бюджете города на очередной финансовый год и плановый период,</w:t>
      </w:r>
      <w:r w:rsidR="007B6597" w:rsidRPr="006B060C">
        <w:rPr>
          <w:bCs/>
          <w:sz w:val="28"/>
          <w:szCs w:val="28"/>
          <w:lang w:eastAsia="en-US"/>
        </w:rPr>
        <w:t xml:space="preserve"> документы и материалы, предоставляемые одновременно с проектом решения о бюджете города</w:t>
      </w:r>
      <w:r w:rsidR="00585701">
        <w:rPr>
          <w:bCs/>
          <w:sz w:val="28"/>
          <w:szCs w:val="28"/>
          <w:lang w:eastAsia="en-US"/>
        </w:rPr>
        <w:t>,</w:t>
      </w:r>
      <w:r w:rsidR="007B6597" w:rsidRPr="006B060C">
        <w:rPr>
          <w:bCs/>
          <w:sz w:val="28"/>
          <w:szCs w:val="28"/>
        </w:rPr>
        <w:t xml:space="preserve"> в комитеты Городской Думы для рассмотрения.</w:t>
      </w:r>
    </w:p>
    <w:p w14:paraId="3E1D2970" w14:textId="0D212552" w:rsidR="007B6597" w:rsidRPr="006B060C" w:rsidRDefault="00FA14D0" w:rsidP="007B6597">
      <w:pPr>
        <w:pStyle w:val="ac"/>
        <w:ind w:firstLine="708"/>
        <w:jc w:val="both"/>
        <w:rPr>
          <w:bCs/>
          <w:sz w:val="28"/>
          <w:szCs w:val="28"/>
          <w:lang w:eastAsia="en-US"/>
        </w:rPr>
      </w:pPr>
      <w:r>
        <w:rPr>
          <w:bCs/>
          <w:sz w:val="28"/>
          <w:szCs w:val="28"/>
          <w:lang w:eastAsia="en-US"/>
        </w:rPr>
        <w:t>5</w:t>
      </w:r>
      <w:r w:rsidR="007B6597" w:rsidRPr="006B060C">
        <w:rPr>
          <w:bCs/>
          <w:sz w:val="28"/>
          <w:szCs w:val="28"/>
          <w:lang w:eastAsia="en-US"/>
        </w:rPr>
        <w:t>. Комитеты Городской Думы рассматривают представленный проект решения и направляют свои заключения в комитет Городской Думы по финансово-экономической политике и городскому хозяйству, с указанием предложений (поправок) по проекту решения при их наличии.</w:t>
      </w:r>
    </w:p>
    <w:p w14:paraId="7FCB7E4F" w14:textId="77777777" w:rsidR="007B6597" w:rsidRPr="006B060C" w:rsidRDefault="007B6597" w:rsidP="007B6597">
      <w:pPr>
        <w:pStyle w:val="ac"/>
        <w:ind w:firstLine="708"/>
        <w:jc w:val="both"/>
        <w:rPr>
          <w:bCs/>
          <w:sz w:val="28"/>
          <w:szCs w:val="28"/>
          <w:lang w:eastAsia="en-US"/>
        </w:rPr>
      </w:pPr>
      <w:r w:rsidRPr="006B060C">
        <w:rPr>
          <w:bCs/>
          <w:sz w:val="28"/>
          <w:szCs w:val="28"/>
          <w:lang w:eastAsia="en-US"/>
        </w:rPr>
        <w:t xml:space="preserve">Предложения депутатов Городской Думы, комитетов Городской Думы по проекту решения о бюджете города на очередной финансовый год и плановый период должны быть сбалансированными, то есть предусматривать одновременное согласованное изменение доходов и расходов бюджета города либо перераспределение расходов бюджета города. </w:t>
      </w:r>
    </w:p>
    <w:p w14:paraId="3494C065" w14:textId="77777777" w:rsidR="007B6597" w:rsidRPr="006B060C" w:rsidRDefault="007B6597" w:rsidP="007B6597">
      <w:pPr>
        <w:pStyle w:val="ac"/>
        <w:ind w:firstLine="708"/>
        <w:jc w:val="both"/>
        <w:rPr>
          <w:bCs/>
          <w:sz w:val="28"/>
          <w:szCs w:val="28"/>
          <w:lang w:eastAsia="en-US"/>
        </w:rPr>
      </w:pPr>
      <w:r w:rsidRPr="006B060C">
        <w:rPr>
          <w:bCs/>
          <w:sz w:val="28"/>
          <w:szCs w:val="28"/>
          <w:lang w:eastAsia="en-US"/>
        </w:rPr>
        <w:t xml:space="preserve">6. Комитет Городской Думы по финансово-экономической политике и городскому хозяйству по результатам рассмотрения представленного проекта решения на основании заключений комитетов Городской Думы, Контрольно-счетной палаты, предложений депутатов Городской Думы готовит сводное заключение по проекту решения о бюджете города на очередной финансовый год и плановый период, которое должно отражать одно из принятых решений: </w:t>
      </w:r>
    </w:p>
    <w:p w14:paraId="49A5B02B" w14:textId="77777777" w:rsidR="007B6597" w:rsidRPr="006B060C" w:rsidRDefault="007B6597" w:rsidP="007B6597">
      <w:pPr>
        <w:pStyle w:val="ac"/>
        <w:ind w:firstLine="708"/>
        <w:jc w:val="both"/>
        <w:rPr>
          <w:bCs/>
          <w:sz w:val="28"/>
          <w:szCs w:val="28"/>
        </w:rPr>
      </w:pPr>
      <w:r w:rsidRPr="006B060C">
        <w:rPr>
          <w:bCs/>
          <w:sz w:val="28"/>
          <w:szCs w:val="28"/>
        </w:rPr>
        <w:t xml:space="preserve">1) об одобрении проекта </w:t>
      </w:r>
      <w:r w:rsidRPr="006B060C">
        <w:rPr>
          <w:bCs/>
          <w:sz w:val="28"/>
          <w:szCs w:val="28"/>
          <w:lang w:eastAsia="en-US"/>
        </w:rPr>
        <w:t>решения о бюджете города на очередной финансовый год и плановый период и его направлении для принятия решения об утверждении Городской Думой</w:t>
      </w:r>
      <w:r w:rsidRPr="006B060C">
        <w:rPr>
          <w:bCs/>
          <w:sz w:val="28"/>
          <w:szCs w:val="28"/>
        </w:rPr>
        <w:t>;</w:t>
      </w:r>
    </w:p>
    <w:p w14:paraId="7464346A" w14:textId="77777777" w:rsidR="007B6597" w:rsidRPr="006B060C" w:rsidRDefault="007B6597" w:rsidP="007B6597">
      <w:pPr>
        <w:pStyle w:val="ac"/>
        <w:ind w:firstLine="708"/>
        <w:jc w:val="both"/>
        <w:rPr>
          <w:bCs/>
          <w:sz w:val="28"/>
          <w:szCs w:val="28"/>
          <w:lang w:eastAsia="en-US"/>
        </w:rPr>
      </w:pPr>
      <w:r w:rsidRPr="006B060C">
        <w:rPr>
          <w:bCs/>
          <w:sz w:val="28"/>
          <w:szCs w:val="28"/>
          <w:lang w:eastAsia="en-US"/>
        </w:rPr>
        <w:t xml:space="preserve">2) о создании на паритетных началах согласительной комиссии из числа депутатов Городской Думы, работников Администрации города для доработки </w:t>
      </w:r>
      <w:r w:rsidRPr="006B060C">
        <w:rPr>
          <w:bCs/>
          <w:sz w:val="28"/>
          <w:szCs w:val="28"/>
          <w:lang w:eastAsia="en-US"/>
        </w:rPr>
        <w:lastRenderedPageBreak/>
        <w:t>проекта решения о бюджете города на очередной финансовый год и плановый период, исходя из сводного заключения комитета по финансово-экономической политике и городскому хозяйству.</w:t>
      </w:r>
    </w:p>
    <w:p w14:paraId="433BBBB2" w14:textId="77777777" w:rsidR="007B6597" w:rsidRPr="006B060C" w:rsidRDefault="007B6597" w:rsidP="007B6597">
      <w:pPr>
        <w:pStyle w:val="ac"/>
        <w:ind w:firstLine="708"/>
        <w:jc w:val="both"/>
        <w:rPr>
          <w:bCs/>
          <w:sz w:val="28"/>
          <w:szCs w:val="28"/>
          <w:lang w:eastAsia="en-US"/>
        </w:rPr>
      </w:pPr>
      <w:r w:rsidRPr="006B060C">
        <w:rPr>
          <w:bCs/>
          <w:sz w:val="28"/>
          <w:szCs w:val="28"/>
          <w:lang w:eastAsia="en-US"/>
        </w:rPr>
        <w:t>В случае принятия решения о создании согласительной комиссии согласительная комиссия в течение последующих 3 рабочих дней готовит предложения по внесению поправок в проект решения о бюджете города на очередной финансовый год и плановый период. По итогам работы согласительной комиссии Администрация города в течение 3 рабочих дней готовит согласованный проект решения о бюджете города на очередной финансовый год и плановый период и вносит его в комитет по финансово-экономической политике и городскому хозяйству для рассмотрения и принятия решения об одобрении проекта решения о бюджете города на очередной финансовый год и плановый период и его направлении для принятия решения об утверждении Городской Думой.</w:t>
      </w:r>
    </w:p>
    <w:p w14:paraId="659C78CC" w14:textId="77777777" w:rsidR="007B6597" w:rsidRPr="006B060C" w:rsidRDefault="007B6597" w:rsidP="007B6597">
      <w:pPr>
        <w:autoSpaceDE w:val="0"/>
        <w:autoSpaceDN w:val="0"/>
        <w:adjustRightInd w:val="0"/>
        <w:ind w:firstLine="708"/>
        <w:jc w:val="both"/>
        <w:rPr>
          <w:bCs/>
          <w:sz w:val="28"/>
          <w:szCs w:val="28"/>
          <w:lang w:eastAsia="en-US"/>
        </w:rPr>
      </w:pPr>
      <w:r w:rsidRPr="006B060C">
        <w:rPr>
          <w:bCs/>
          <w:sz w:val="28"/>
          <w:szCs w:val="28"/>
        </w:rPr>
        <w:t>7. Порядок принятия решения Городской Думой определяется Регламентом Городской Думы города Димитровграда Ульяновской области с учетом особенностей, установленных настоящим Уставом.»;</w:t>
      </w:r>
    </w:p>
    <w:p w14:paraId="3ED321D8" w14:textId="43066FA2" w:rsidR="007B6597" w:rsidRPr="00BC0015" w:rsidRDefault="007B6597" w:rsidP="007B6597">
      <w:pPr>
        <w:autoSpaceDE w:val="0"/>
        <w:autoSpaceDN w:val="0"/>
        <w:adjustRightInd w:val="0"/>
        <w:ind w:left="708"/>
        <w:jc w:val="both"/>
        <w:rPr>
          <w:bCs/>
          <w:sz w:val="28"/>
          <w:szCs w:val="28"/>
          <w:lang w:eastAsia="en-US"/>
        </w:rPr>
      </w:pPr>
      <w:r w:rsidRPr="00BC0015">
        <w:rPr>
          <w:b/>
          <w:sz w:val="28"/>
          <w:szCs w:val="28"/>
          <w:lang w:eastAsia="en-US"/>
        </w:rPr>
        <w:t>1</w:t>
      </w:r>
      <w:r w:rsidR="00524658" w:rsidRPr="00BC0015">
        <w:rPr>
          <w:b/>
          <w:sz w:val="28"/>
          <w:szCs w:val="28"/>
          <w:lang w:eastAsia="en-US"/>
        </w:rPr>
        <w:t>7</w:t>
      </w:r>
      <w:r w:rsidRPr="00BC0015">
        <w:rPr>
          <w:b/>
          <w:sz w:val="28"/>
          <w:szCs w:val="28"/>
          <w:lang w:eastAsia="en-US"/>
        </w:rPr>
        <w:t>)</w:t>
      </w:r>
      <w:r w:rsidRPr="00BC0015">
        <w:rPr>
          <w:bCs/>
          <w:sz w:val="28"/>
          <w:szCs w:val="28"/>
          <w:lang w:eastAsia="en-US"/>
        </w:rPr>
        <w:t xml:space="preserve"> в статье 67:</w:t>
      </w:r>
    </w:p>
    <w:p w14:paraId="44C63F59" w14:textId="77777777" w:rsidR="007B6597" w:rsidRPr="00BC0015" w:rsidRDefault="007B6597" w:rsidP="007B6597">
      <w:pPr>
        <w:autoSpaceDE w:val="0"/>
        <w:autoSpaceDN w:val="0"/>
        <w:adjustRightInd w:val="0"/>
        <w:ind w:left="708"/>
        <w:jc w:val="both"/>
        <w:rPr>
          <w:bCs/>
          <w:sz w:val="28"/>
          <w:szCs w:val="28"/>
          <w:lang w:eastAsia="en-US"/>
        </w:rPr>
      </w:pPr>
      <w:r w:rsidRPr="00BC0015">
        <w:rPr>
          <w:bCs/>
          <w:sz w:val="28"/>
          <w:szCs w:val="28"/>
          <w:lang w:eastAsia="en-US"/>
        </w:rPr>
        <w:t xml:space="preserve">а) </w:t>
      </w:r>
      <w:r w:rsidRPr="00BC0015">
        <w:rPr>
          <w:bCs/>
          <w:sz w:val="28"/>
          <w:szCs w:val="28"/>
        </w:rPr>
        <w:t>часть 2 изложить в редакции следующего содержания:</w:t>
      </w:r>
    </w:p>
    <w:p w14:paraId="0479180C" w14:textId="77777777" w:rsidR="007B6597" w:rsidRPr="00BC0015" w:rsidRDefault="007B6597" w:rsidP="007B6597">
      <w:pPr>
        <w:autoSpaceDE w:val="0"/>
        <w:autoSpaceDN w:val="0"/>
        <w:adjustRightInd w:val="0"/>
        <w:ind w:firstLine="708"/>
        <w:jc w:val="both"/>
        <w:rPr>
          <w:bCs/>
          <w:sz w:val="28"/>
          <w:szCs w:val="28"/>
        </w:rPr>
      </w:pPr>
      <w:r w:rsidRPr="00BC0015">
        <w:rPr>
          <w:bCs/>
          <w:sz w:val="28"/>
          <w:szCs w:val="28"/>
        </w:rPr>
        <w:t>«2. Внесение изменений в решение о бюджете города, предусматривающих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города и (или) при сокращении бюджетных ассигнований по отдельным статьям расходов бюджета города.»;</w:t>
      </w:r>
    </w:p>
    <w:p w14:paraId="349C2840" w14:textId="77777777" w:rsidR="007B6597" w:rsidRPr="00BC0015" w:rsidRDefault="007B6597" w:rsidP="007B6597">
      <w:pPr>
        <w:autoSpaceDE w:val="0"/>
        <w:autoSpaceDN w:val="0"/>
        <w:adjustRightInd w:val="0"/>
        <w:ind w:firstLine="708"/>
        <w:jc w:val="both"/>
        <w:rPr>
          <w:bCs/>
          <w:sz w:val="28"/>
          <w:szCs w:val="28"/>
        </w:rPr>
      </w:pPr>
      <w:r w:rsidRPr="00BC0015">
        <w:rPr>
          <w:bCs/>
          <w:sz w:val="28"/>
          <w:szCs w:val="28"/>
        </w:rPr>
        <w:t>б) в части 3 слово «постоянных» исключить;</w:t>
      </w:r>
    </w:p>
    <w:p w14:paraId="65C0F950" w14:textId="2A9AE807" w:rsidR="007B6597" w:rsidRPr="00BC0015" w:rsidRDefault="007B6597" w:rsidP="007B6597">
      <w:pPr>
        <w:autoSpaceDE w:val="0"/>
        <w:autoSpaceDN w:val="0"/>
        <w:adjustRightInd w:val="0"/>
        <w:ind w:firstLine="708"/>
        <w:jc w:val="both"/>
        <w:rPr>
          <w:bCs/>
          <w:sz w:val="28"/>
          <w:szCs w:val="28"/>
        </w:rPr>
      </w:pPr>
      <w:r w:rsidRPr="00BC0015">
        <w:rPr>
          <w:b/>
          <w:sz w:val="28"/>
          <w:szCs w:val="28"/>
        </w:rPr>
        <w:t>1</w:t>
      </w:r>
      <w:r w:rsidR="00524658" w:rsidRPr="00BC0015">
        <w:rPr>
          <w:b/>
          <w:sz w:val="28"/>
          <w:szCs w:val="28"/>
        </w:rPr>
        <w:t>8</w:t>
      </w:r>
      <w:r w:rsidRPr="00BC0015">
        <w:rPr>
          <w:b/>
          <w:sz w:val="28"/>
          <w:szCs w:val="28"/>
        </w:rPr>
        <w:t>)</w:t>
      </w:r>
      <w:r w:rsidRPr="00BC0015">
        <w:rPr>
          <w:bCs/>
          <w:sz w:val="28"/>
          <w:szCs w:val="28"/>
        </w:rPr>
        <w:t xml:space="preserve"> в статье 69:</w:t>
      </w:r>
    </w:p>
    <w:p w14:paraId="372958A4" w14:textId="77777777" w:rsidR="007B6597" w:rsidRPr="00BC0015" w:rsidRDefault="007B6597" w:rsidP="007B6597">
      <w:pPr>
        <w:autoSpaceDE w:val="0"/>
        <w:autoSpaceDN w:val="0"/>
        <w:adjustRightInd w:val="0"/>
        <w:ind w:firstLine="708"/>
        <w:jc w:val="both"/>
        <w:rPr>
          <w:bCs/>
          <w:sz w:val="28"/>
          <w:szCs w:val="28"/>
        </w:rPr>
      </w:pPr>
      <w:r w:rsidRPr="00BC0015">
        <w:rPr>
          <w:bCs/>
          <w:sz w:val="28"/>
          <w:szCs w:val="28"/>
        </w:rPr>
        <w:t>а) в части 2 после слов «определяемом Управлением финансов» дополнить словами «в соответствии с общими требованиями, установленными Федеральным казначейством»;</w:t>
      </w:r>
    </w:p>
    <w:p w14:paraId="483A589B" w14:textId="77777777" w:rsidR="007B6597" w:rsidRPr="00BC0015" w:rsidRDefault="007B6597" w:rsidP="007B6597">
      <w:pPr>
        <w:autoSpaceDE w:val="0"/>
        <w:autoSpaceDN w:val="0"/>
        <w:adjustRightInd w:val="0"/>
        <w:ind w:firstLine="708"/>
        <w:jc w:val="both"/>
        <w:rPr>
          <w:bCs/>
          <w:sz w:val="28"/>
          <w:szCs w:val="28"/>
        </w:rPr>
      </w:pPr>
      <w:r w:rsidRPr="00BC0015">
        <w:rPr>
          <w:bCs/>
          <w:sz w:val="28"/>
          <w:szCs w:val="28"/>
        </w:rPr>
        <w:t xml:space="preserve">б) в </w:t>
      </w:r>
      <w:hyperlink r:id="rId25" w:history="1">
        <w:r w:rsidRPr="00BC0015">
          <w:rPr>
            <w:bCs/>
            <w:sz w:val="28"/>
            <w:szCs w:val="28"/>
          </w:rPr>
          <w:t xml:space="preserve">части </w:t>
        </w:r>
      </w:hyperlink>
      <w:r w:rsidRPr="00BC0015">
        <w:rPr>
          <w:bCs/>
          <w:sz w:val="28"/>
          <w:szCs w:val="28"/>
        </w:rPr>
        <w:t>6 слово «Кассовое» заменить словом «Казначейское»;</w:t>
      </w:r>
    </w:p>
    <w:p w14:paraId="016601A9" w14:textId="655FD7DD" w:rsidR="007B6597" w:rsidRPr="00BC0015" w:rsidRDefault="007B6597" w:rsidP="007B6597">
      <w:pPr>
        <w:autoSpaceDE w:val="0"/>
        <w:autoSpaceDN w:val="0"/>
        <w:adjustRightInd w:val="0"/>
        <w:ind w:firstLine="708"/>
        <w:jc w:val="both"/>
        <w:rPr>
          <w:sz w:val="28"/>
          <w:szCs w:val="28"/>
        </w:rPr>
      </w:pPr>
      <w:r w:rsidRPr="00BC0015">
        <w:rPr>
          <w:b/>
          <w:bCs/>
          <w:sz w:val="28"/>
          <w:szCs w:val="28"/>
        </w:rPr>
        <w:t>1</w:t>
      </w:r>
      <w:r w:rsidR="00524658" w:rsidRPr="00BC0015">
        <w:rPr>
          <w:b/>
          <w:bCs/>
          <w:sz w:val="28"/>
          <w:szCs w:val="28"/>
        </w:rPr>
        <w:t>9</w:t>
      </w:r>
      <w:r w:rsidRPr="00BC0015">
        <w:rPr>
          <w:b/>
          <w:bCs/>
          <w:sz w:val="28"/>
          <w:szCs w:val="28"/>
        </w:rPr>
        <w:t>)</w:t>
      </w:r>
      <w:r w:rsidRPr="00BC0015">
        <w:rPr>
          <w:sz w:val="28"/>
          <w:szCs w:val="28"/>
        </w:rPr>
        <w:t xml:space="preserve"> статью 71 изложить в редакции следующего содержания:</w:t>
      </w:r>
    </w:p>
    <w:p w14:paraId="415A7195" w14:textId="77777777" w:rsidR="007B6597" w:rsidRPr="006B060C" w:rsidRDefault="007B6597" w:rsidP="007B6597">
      <w:pPr>
        <w:pStyle w:val="ac"/>
        <w:ind w:firstLine="708"/>
        <w:jc w:val="both"/>
        <w:rPr>
          <w:sz w:val="28"/>
          <w:szCs w:val="28"/>
        </w:rPr>
      </w:pPr>
      <w:r w:rsidRPr="006B060C">
        <w:rPr>
          <w:sz w:val="28"/>
          <w:szCs w:val="28"/>
        </w:rPr>
        <w:t>«Статья 71. Лицевые счета</w:t>
      </w:r>
    </w:p>
    <w:p w14:paraId="45C43C05" w14:textId="77777777" w:rsidR="007B6597" w:rsidRPr="006B060C" w:rsidRDefault="007B6597" w:rsidP="007B6597">
      <w:pPr>
        <w:pStyle w:val="ac"/>
        <w:ind w:firstLine="708"/>
        <w:jc w:val="both"/>
        <w:rPr>
          <w:sz w:val="28"/>
          <w:szCs w:val="28"/>
        </w:rPr>
      </w:pPr>
      <w:r w:rsidRPr="006B060C">
        <w:rPr>
          <w:sz w:val="28"/>
          <w:szCs w:val="28"/>
        </w:rPr>
        <w:t>1. Учет операций администраторов доходов бюджета города производится на лицевых счетах, открываемых им в Управлении Федерального казначейства по Ульяновской области.</w:t>
      </w:r>
    </w:p>
    <w:p w14:paraId="143F576C" w14:textId="77777777" w:rsidR="007B6597" w:rsidRPr="006B060C" w:rsidRDefault="007B6597" w:rsidP="007B6597">
      <w:pPr>
        <w:pStyle w:val="ac"/>
        <w:ind w:firstLine="708"/>
        <w:jc w:val="both"/>
        <w:rPr>
          <w:sz w:val="28"/>
          <w:szCs w:val="28"/>
        </w:rPr>
      </w:pPr>
      <w:r w:rsidRPr="006B060C">
        <w:rPr>
          <w:sz w:val="28"/>
          <w:szCs w:val="28"/>
        </w:rPr>
        <w:t>2. Учет операций по исполнению бюджета города производится на лицевых счетах, открываемых в Управлении финансов, на лицевых счетах, открываемых Управлению финансов в Управлении Федерального казначейства по Ульяновской области, за исключением случаев, установленных Бюджетным кодексом Российской Федерации.</w:t>
      </w:r>
    </w:p>
    <w:p w14:paraId="5D098846" w14:textId="77777777" w:rsidR="007B6597" w:rsidRPr="006B060C" w:rsidRDefault="007B6597" w:rsidP="007B6597">
      <w:pPr>
        <w:pStyle w:val="ac"/>
        <w:ind w:firstLine="708"/>
        <w:jc w:val="both"/>
        <w:rPr>
          <w:sz w:val="28"/>
          <w:szCs w:val="28"/>
        </w:rPr>
      </w:pPr>
      <w:r w:rsidRPr="006B060C">
        <w:rPr>
          <w:sz w:val="28"/>
          <w:szCs w:val="28"/>
        </w:rPr>
        <w:t xml:space="preserve">3. Учет операций со средствами муниципальных бюджетных и автономных учреждений производится на лицевых счетах, открываемых им в </w:t>
      </w:r>
      <w:r w:rsidRPr="006B060C">
        <w:rPr>
          <w:sz w:val="28"/>
          <w:szCs w:val="28"/>
        </w:rPr>
        <w:lastRenderedPageBreak/>
        <w:t>Управлении финансов, за исключением случаев, установленных федеральными законами.</w:t>
      </w:r>
    </w:p>
    <w:p w14:paraId="51BDCE8E" w14:textId="77777777" w:rsidR="007B6597" w:rsidRPr="006B060C" w:rsidRDefault="007B6597" w:rsidP="007B6597">
      <w:pPr>
        <w:pStyle w:val="ac"/>
        <w:ind w:firstLine="708"/>
        <w:jc w:val="both"/>
        <w:rPr>
          <w:sz w:val="28"/>
          <w:szCs w:val="28"/>
        </w:rPr>
      </w:pPr>
      <w:r w:rsidRPr="006B060C">
        <w:rPr>
          <w:sz w:val="28"/>
          <w:szCs w:val="28"/>
        </w:rPr>
        <w:t xml:space="preserve">4. Открытие и ведение лицевых счетов в Управлении финансов осуществляются в порядке, установленном Управлением финансов в соответствии с </w:t>
      </w:r>
      <w:hyperlink r:id="rId26" w:history="1">
        <w:r w:rsidRPr="006B060C">
          <w:rPr>
            <w:sz w:val="28"/>
            <w:szCs w:val="28"/>
          </w:rPr>
          <w:t>общими требованиями</w:t>
        </w:r>
      </w:hyperlink>
      <w:r w:rsidRPr="006B060C">
        <w:rPr>
          <w:sz w:val="28"/>
          <w:szCs w:val="28"/>
        </w:rPr>
        <w:t>, установленными Федеральным казначейством.»;</w:t>
      </w:r>
    </w:p>
    <w:p w14:paraId="79A9F15A" w14:textId="5FFD014E" w:rsidR="007B6597" w:rsidRPr="00BC0015" w:rsidRDefault="00524658" w:rsidP="007B6597">
      <w:pPr>
        <w:pStyle w:val="ac"/>
        <w:ind w:firstLine="708"/>
        <w:jc w:val="both"/>
        <w:rPr>
          <w:sz w:val="28"/>
          <w:szCs w:val="28"/>
        </w:rPr>
      </w:pPr>
      <w:r w:rsidRPr="00BC0015">
        <w:rPr>
          <w:b/>
          <w:bCs/>
          <w:sz w:val="28"/>
          <w:szCs w:val="28"/>
        </w:rPr>
        <w:t>20</w:t>
      </w:r>
      <w:r w:rsidR="007B6597" w:rsidRPr="00BC0015">
        <w:rPr>
          <w:b/>
          <w:bCs/>
          <w:sz w:val="28"/>
          <w:szCs w:val="28"/>
        </w:rPr>
        <w:t>)</w:t>
      </w:r>
      <w:r w:rsidR="007B6597" w:rsidRPr="00BC0015">
        <w:rPr>
          <w:sz w:val="28"/>
          <w:szCs w:val="28"/>
        </w:rPr>
        <w:t xml:space="preserve"> в статье 72:</w:t>
      </w:r>
    </w:p>
    <w:p w14:paraId="079D0CC0" w14:textId="77777777" w:rsidR="007B6597" w:rsidRPr="00BC0015" w:rsidRDefault="007B6597" w:rsidP="007B6597">
      <w:pPr>
        <w:pStyle w:val="ac"/>
        <w:ind w:firstLine="708"/>
        <w:jc w:val="both"/>
        <w:rPr>
          <w:sz w:val="28"/>
          <w:szCs w:val="28"/>
        </w:rPr>
      </w:pPr>
      <w:r w:rsidRPr="00BC0015">
        <w:rPr>
          <w:sz w:val="28"/>
          <w:szCs w:val="28"/>
        </w:rPr>
        <w:t>а) в части 2 слово «сводную» исключить, слова «порядке и сроки, установленные им» заменить словами «установленные им сроки»;</w:t>
      </w:r>
    </w:p>
    <w:p w14:paraId="2EFEC963" w14:textId="77777777" w:rsidR="007B6597" w:rsidRPr="00BC0015" w:rsidRDefault="007B6597" w:rsidP="007B6597">
      <w:pPr>
        <w:pStyle w:val="ac"/>
        <w:ind w:firstLine="708"/>
        <w:jc w:val="both"/>
        <w:rPr>
          <w:sz w:val="28"/>
          <w:szCs w:val="28"/>
        </w:rPr>
      </w:pPr>
      <w:r w:rsidRPr="00BC0015">
        <w:rPr>
          <w:sz w:val="28"/>
          <w:szCs w:val="28"/>
        </w:rPr>
        <w:t>б) в части 3 слово «сводной» исключить;</w:t>
      </w:r>
    </w:p>
    <w:p w14:paraId="7F80B82C" w14:textId="52988C2A" w:rsidR="007B6597" w:rsidRPr="00BC0015" w:rsidRDefault="007B6597" w:rsidP="007B6597">
      <w:pPr>
        <w:pStyle w:val="ac"/>
        <w:ind w:firstLine="708"/>
        <w:jc w:val="both"/>
        <w:rPr>
          <w:sz w:val="28"/>
          <w:szCs w:val="28"/>
        </w:rPr>
      </w:pPr>
      <w:r w:rsidRPr="00BC0015">
        <w:rPr>
          <w:sz w:val="28"/>
          <w:szCs w:val="28"/>
        </w:rPr>
        <w:t xml:space="preserve">в) в части 5 слово «публикует» заменить словами «официально опубликовывает», слова «затрат на их </w:t>
      </w:r>
      <w:r w:rsidR="001667FE" w:rsidRPr="00BC0015">
        <w:rPr>
          <w:sz w:val="28"/>
          <w:szCs w:val="28"/>
        </w:rPr>
        <w:t xml:space="preserve">денежное </w:t>
      </w:r>
      <w:r w:rsidRPr="00BC0015">
        <w:rPr>
          <w:sz w:val="28"/>
          <w:szCs w:val="28"/>
        </w:rPr>
        <w:t>содержание» заменить словами «расходов на оплату их труда»;</w:t>
      </w:r>
    </w:p>
    <w:p w14:paraId="08266EB1" w14:textId="77777777" w:rsidR="007B6597" w:rsidRPr="00BC0015" w:rsidRDefault="007B6597" w:rsidP="007B6597">
      <w:pPr>
        <w:pStyle w:val="ac"/>
        <w:ind w:firstLine="708"/>
        <w:jc w:val="both"/>
        <w:rPr>
          <w:sz w:val="28"/>
          <w:szCs w:val="28"/>
        </w:rPr>
      </w:pPr>
      <w:r w:rsidRPr="00BC0015">
        <w:rPr>
          <w:sz w:val="28"/>
          <w:szCs w:val="28"/>
        </w:rPr>
        <w:t>г) в части 6 после слов «Городской Думы» дополнить словами «и подлежит официальному опубликованию»;</w:t>
      </w:r>
    </w:p>
    <w:p w14:paraId="457135C5" w14:textId="02EA00D4" w:rsidR="007B6597" w:rsidRPr="00BC0015" w:rsidRDefault="006B060C" w:rsidP="007B6597">
      <w:pPr>
        <w:pStyle w:val="ac"/>
        <w:ind w:firstLine="708"/>
        <w:jc w:val="both"/>
        <w:rPr>
          <w:sz w:val="28"/>
          <w:szCs w:val="28"/>
        </w:rPr>
      </w:pPr>
      <w:r w:rsidRPr="00BC0015">
        <w:rPr>
          <w:b/>
          <w:bCs/>
          <w:sz w:val="28"/>
          <w:szCs w:val="28"/>
        </w:rPr>
        <w:t>2</w:t>
      </w:r>
      <w:r w:rsidR="00524658" w:rsidRPr="00BC0015">
        <w:rPr>
          <w:b/>
          <w:bCs/>
          <w:sz w:val="28"/>
          <w:szCs w:val="28"/>
        </w:rPr>
        <w:t>1</w:t>
      </w:r>
      <w:r w:rsidR="007B6597" w:rsidRPr="00BC0015">
        <w:rPr>
          <w:b/>
          <w:bCs/>
          <w:sz w:val="28"/>
          <w:szCs w:val="28"/>
        </w:rPr>
        <w:t>)</w:t>
      </w:r>
      <w:r w:rsidR="007B6597" w:rsidRPr="00BC0015">
        <w:rPr>
          <w:sz w:val="28"/>
          <w:szCs w:val="28"/>
        </w:rPr>
        <w:t xml:space="preserve"> в статье 73:</w:t>
      </w:r>
    </w:p>
    <w:p w14:paraId="2328AC9F" w14:textId="77777777" w:rsidR="007B6597" w:rsidRPr="00BC0015" w:rsidRDefault="007B6597" w:rsidP="007B6597">
      <w:pPr>
        <w:pStyle w:val="ac"/>
        <w:ind w:firstLine="708"/>
        <w:jc w:val="both"/>
        <w:rPr>
          <w:sz w:val="28"/>
          <w:szCs w:val="28"/>
        </w:rPr>
      </w:pPr>
      <w:r w:rsidRPr="00BC0015">
        <w:rPr>
          <w:sz w:val="28"/>
          <w:szCs w:val="28"/>
        </w:rPr>
        <w:t>а) часть 1 дополнить абзацем вторым следующего содержания:</w:t>
      </w:r>
    </w:p>
    <w:p w14:paraId="6A73125F" w14:textId="77777777" w:rsidR="007B6597" w:rsidRPr="00BC0015" w:rsidRDefault="007B6597" w:rsidP="007B6597">
      <w:pPr>
        <w:pStyle w:val="ac"/>
        <w:ind w:firstLine="708"/>
        <w:jc w:val="both"/>
        <w:rPr>
          <w:sz w:val="28"/>
          <w:szCs w:val="28"/>
        </w:rPr>
      </w:pPr>
      <w:r w:rsidRPr="00BC0015">
        <w:rPr>
          <w:sz w:val="28"/>
          <w:szCs w:val="28"/>
        </w:rPr>
        <w:t>«Внешняя проверка годового отчета об исполнении бюджета города может осуществляться Счетной палатой Ульяновской области в случае заключения соглашения Городской Думой со Счетной палатой Ульяновской области о передаче ей полномочий по осуществлению внешнего муниципального финансового контроля в порядке, установленном законом Ульяновской области, с соблюдением требований Бюджетного кодекса Российской Федерации и с учетом особенностей, установленных федеральными законами.»;</w:t>
      </w:r>
    </w:p>
    <w:p w14:paraId="5B94B2B5" w14:textId="77777777" w:rsidR="007B6597" w:rsidRPr="00BC0015" w:rsidRDefault="007B6597" w:rsidP="007B6597">
      <w:pPr>
        <w:pStyle w:val="ac"/>
        <w:ind w:firstLine="708"/>
        <w:jc w:val="both"/>
        <w:rPr>
          <w:sz w:val="28"/>
          <w:szCs w:val="28"/>
        </w:rPr>
      </w:pPr>
      <w:r w:rsidRPr="00BC0015">
        <w:rPr>
          <w:sz w:val="28"/>
          <w:szCs w:val="28"/>
        </w:rPr>
        <w:t>б) в абзаце втором части 3 после слов «главных распорядителей» дополнить словом «(распорядителей)», слова «, а также направляет» заменить словами «с одновременным направлением»;</w:t>
      </w:r>
    </w:p>
    <w:p w14:paraId="7298AEAE" w14:textId="1DCBE2BB" w:rsidR="007B6597" w:rsidRPr="006B060C" w:rsidRDefault="006B060C" w:rsidP="007B6597">
      <w:pPr>
        <w:pStyle w:val="ac"/>
        <w:ind w:firstLine="708"/>
        <w:jc w:val="both"/>
        <w:rPr>
          <w:sz w:val="28"/>
          <w:szCs w:val="28"/>
        </w:rPr>
      </w:pPr>
      <w:r w:rsidRPr="00BC0015">
        <w:rPr>
          <w:b/>
          <w:bCs/>
          <w:sz w:val="28"/>
          <w:szCs w:val="28"/>
        </w:rPr>
        <w:t>2</w:t>
      </w:r>
      <w:r w:rsidR="00524658" w:rsidRPr="00BC0015">
        <w:rPr>
          <w:b/>
          <w:bCs/>
          <w:sz w:val="28"/>
          <w:szCs w:val="28"/>
        </w:rPr>
        <w:t>2</w:t>
      </w:r>
      <w:r w:rsidR="007B6597" w:rsidRPr="00BC0015">
        <w:rPr>
          <w:b/>
          <w:bCs/>
          <w:sz w:val="28"/>
          <w:szCs w:val="28"/>
        </w:rPr>
        <w:t>)</w:t>
      </w:r>
      <w:r w:rsidR="007B6597" w:rsidRPr="00BC0015">
        <w:rPr>
          <w:sz w:val="28"/>
          <w:szCs w:val="28"/>
        </w:rPr>
        <w:t xml:space="preserve"> абзац третий части 3 статьи 74 изложить в редакции следующего </w:t>
      </w:r>
      <w:r w:rsidR="007B6597" w:rsidRPr="006B060C">
        <w:rPr>
          <w:sz w:val="28"/>
          <w:szCs w:val="28"/>
        </w:rPr>
        <w:t>содержания:</w:t>
      </w:r>
    </w:p>
    <w:p w14:paraId="66723CC0" w14:textId="77777777" w:rsidR="007B6597" w:rsidRPr="006B060C" w:rsidRDefault="007B6597" w:rsidP="007B6597">
      <w:pPr>
        <w:pStyle w:val="ac"/>
        <w:ind w:firstLine="708"/>
        <w:jc w:val="both"/>
        <w:rPr>
          <w:sz w:val="28"/>
          <w:szCs w:val="28"/>
        </w:rPr>
      </w:pPr>
      <w:r w:rsidRPr="006B060C">
        <w:rPr>
          <w:sz w:val="28"/>
          <w:szCs w:val="28"/>
        </w:rPr>
        <w:t>«- пояснительная записка, содержащая анализ исполнения бюджета города и бюджетной отчетности, и сведения о выполнении муниципального задания и (или) иных результатах использования бюджетных ассигнований;»;</w:t>
      </w:r>
    </w:p>
    <w:p w14:paraId="47916F2F" w14:textId="0CDC19DD" w:rsidR="007B6597" w:rsidRPr="00BC0015" w:rsidRDefault="006B060C" w:rsidP="007B6597">
      <w:pPr>
        <w:pStyle w:val="ac"/>
        <w:ind w:firstLine="708"/>
        <w:jc w:val="both"/>
        <w:rPr>
          <w:sz w:val="28"/>
          <w:szCs w:val="28"/>
        </w:rPr>
      </w:pPr>
      <w:r w:rsidRPr="00BC0015">
        <w:rPr>
          <w:b/>
          <w:bCs/>
          <w:sz w:val="28"/>
          <w:szCs w:val="28"/>
        </w:rPr>
        <w:t>2</w:t>
      </w:r>
      <w:r w:rsidR="00524658" w:rsidRPr="00BC0015">
        <w:rPr>
          <w:b/>
          <w:bCs/>
          <w:sz w:val="28"/>
          <w:szCs w:val="28"/>
        </w:rPr>
        <w:t>3</w:t>
      </w:r>
      <w:r w:rsidR="007B6597" w:rsidRPr="00BC0015">
        <w:rPr>
          <w:b/>
          <w:bCs/>
          <w:sz w:val="28"/>
          <w:szCs w:val="28"/>
        </w:rPr>
        <w:t>)</w:t>
      </w:r>
      <w:r w:rsidR="007B6597" w:rsidRPr="00BC0015">
        <w:rPr>
          <w:sz w:val="28"/>
          <w:szCs w:val="28"/>
        </w:rPr>
        <w:t xml:space="preserve"> пункт 6 части 2 статьи 75 исключить;</w:t>
      </w:r>
    </w:p>
    <w:p w14:paraId="31634B52" w14:textId="071F2CBF" w:rsidR="007B6597" w:rsidRPr="00BC0015" w:rsidRDefault="007B6597" w:rsidP="007B6597">
      <w:pPr>
        <w:pStyle w:val="ac"/>
        <w:ind w:firstLine="708"/>
        <w:jc w:val="both"/>
        <w:rPr>
          <w:sz w:val="28"/>
          <w:szCs w:val="28"/>
        </w:rPr>
      </w:pPr>
      <w:r w:rsidRPr="00BC0015">
        <w:rPr>
          <w:b/>
          <w:bCs/>
          <w:sz w:val="28"/>
          <w:szCs w:val="28"/>
        </w:rPr>
        <w:t>2</w:t>
      </w:r>
      <w:r w:rsidR="00524658" w:rsidRPr="00BC0015">
        <w:rPr>
          <w:b/>
          <w:bCs/>
          <w:sz w:val="28"/>
          <w:szCs w:val="28"/>
        </w:rPr>
        <w:t>4</w:t>
      </w:r>
      <w:r w:rsidRPr="00BC0015">
        <w:rPr>
          <w:b/>
          <w:bCs/>
          <w:sz w:val="28"/>
          <w:szCs w:val="28"/>
        </w:rPr>
        <w:t>)</w:t>
      </w:r>
      <w:r w:rsidRPr="00BC0015">
        <w:rPr>
          <w:sz w:val="28"/>
          <w:szCs w:val="28"/>
        </w:rPr>
        <w:t xml:space="preserve"> часть 1 статьи 76 изложить в редакции следующего содержания:</w:t>
      </w:r>
    </w:p>
    <w:p w14:paraId="494D5C2F" w14:textId="1929B1E6" w:rsidR="007B6597" w:rsidRPr="00BC0015" w:rsidRDefault="007B6597" w:rsidP="007B6597">
      <w:pPr>
        <w:autoSpaceDE w:val="0"/>
        <w:autoSpaceDN w:val="0"/>
        <w:adjustRightInd w:val="0"/>
        <w:ind w:firstLine="708"/>
        <w:jc w:val="both"/>
        <w:rPr>
          <w:sz w:val="28"/>
          <w:szCs w:val="28"/>
        </w:rPr>
      </w:pPr>
      <w:r w:rsidRPr="00BC0015">
        <w:rPr>
          <w:sz w:val="28"/>
          <w:szCs w:val="28"/>
        </w:rPr>
        <w:t xml:space="preserve">«1. Органами, осуществляющими </w:t>
      </w:r>
      <w:r w:rsidR="00E72F61" w:rsidRPr="00BC0015">
        <w:rPr>
          <w:sz w:val="28"/>
          <w:szCs w:val="28"/>
        </w:rPr>
        <w:t>муниципальный финансовый контроль,</w:t>
      </w:r>
      <w:r w:rsidRPr="00BC0015">
        <w:rPr>
          <w:sz w:val="28"/>
          <w:szCs w:val="28"/>
        </w:rPr>
        <w:t xml:space="preserve"> являются:</w:t>
      </w:r>
    </w:p>
    <w:p w14:paraId="37D65748" w14:textId="77777777" w:rsidR="007B6597" w:rsidRPr="00BC0015" w:rsidRDefault="007B6597" w:rsidP="007B6597">
      <w:pPr>
        <w:autoSpaceDE w:val="0"/>
        <w:autoSpaceDN w:val="0"/>
        <w:adjustRightInd w:val="0"/>
        <w:ind w:firstLine="708"/>
        <w:jc w:val="both"/>
        <w:rPr>
          <w:sz w:val="28"/>
          <w:szCs w:val="28"/>
        </w:rPr>
      </w:pPr>
      <w:r w:rsidRPr="00BC0015">
        <w:rPr>
          <w:sz w:val="28"/>
          <w:szCs w:val="28"/>
        </w:rPr>
        <w:t>1) Контрольно-счетная палата;</w:t>
      </w:r>
    </w:p>
    <w:p w14:paraId="34DF47B0" w14:textId="77777777" w:rsidR="007B6597" w:rsidRPr="00BC0015" w:rsidRDefault="007B6597" w:rsidP="007B6597">
      <w:pPr>
        <w:autoSpaceDE w:val="0"/>
        <w:autoSpaceDN w:val="0"/>
        <w:adjustRightInd w:val="0"/>
        <w:ind w:firstLine="708"/>
        <w:jc w:val="both"/>
        <w:rPr>
          <w:sz w:val="28"/>
          <w:szCs w:val="28"/>
        </w:rPr>
      </w:pPr>
      <w:r w:rsidRPr="00BC0015">
        <w:rPr>
          <w:sz w:val="28"/>
          <w:szCs w:val="28"/>
        </w:rPr>
        <w:t>2) Администрация города.»;</w:t>
      </w:r>
    </w:p>
    <w:p w14:paraId="74CDFF4E" w14:textId="0B8E77BC" w:rsidR="007B6597" w:rsidRPr="00BC0015" w:rsidRDefault="007B6597" w:rsidP="007B6597">
      <w:pPr>
        <w:pStyle w:val="ac"/>
        <w:ind w:firstLine="708"/>
        <w:jc w:val="both"/>
        <w:rPr>
          <w:sz w:val="28"/>
          <w:szCs w:val="28"/>
        </w:rPr>
      </w:pPr>
      <w:r w:rsidRPr="00BC0015">
        <w:rPr>
          <w:b/>
          <w:bCs/>
          <w:sz w:val="28"/>
          <w:szCs w:val="28"/>
        </w:rPr>
        <w:t>2</w:t>
      </w:r>
      <w:r w:rsidR="00524658" w:rsidRPr="00BC0015">
        <w:rPr>
          <w:b/>
          <w:bCs/>
          <w:sz w:val="28"/>
          <w:szCs w:val="28"/>
        </w:rPr>
        <w:t>5</w:t>
      </w:r>
      <w:r w:rsidR="003458A9" w:rsidRPr="00BC0015">
        <w:rPr>
          <w:b/>
          <w:bCs/>
          <w:sz w:val="28"/>
          <w:szCs w:val="28"/>
        </w:rPr>
        <w:t>)</w:t>
      </w:r>
      <w:r w:rsidRPr="00BC0015">
        <w:rPr>
          <w:sz w:val="28"/>
          <w:szCs w:val="28"/>
        </w:rPr>
        <w:t xml:space="preserve"> дополнить статьей 76.1 следующего содержания:</w:t>
      </w:r>
    </w:p>
    <w:p w14:paraId="1DC84168" w14:textId="77777777" w:rsidR="007B6597" w:rsidRPr="00BC0015" w:rsidRDefault="007B6597" w:rsidP="007B6597">
      <w:pPr>
        <w:autoSpaceDE w:val="0"/>
        <w:autoSpaceDN w:val="0"/>
        <w:adjustRightInd w:val="0"/>
        <w:ind w:firstLine="708"/>
        <w:jc w:val="both"/>
        <w:outlineLvl w:val="0"/>
        <w:rPr>
          <w:sz w:val="28"/>
          <w:szCs w:val="28"/>
        </w:rPr>
      </w:pPr>
      <w:r w:rsidRPr="00BC0015">
        <w:rPr>
          <w:sz w:val="28"/>
          <w:szCs w:val="28"/>
        </w:rPr>
        <w:t>«Статья 76.1. Внутренний финансовый аудит</w:t>
      </w:r>
    </w:p>
    <w:p w14:paraId="2682062E" w14:textId="77777777" w:rsidR="007B6597" w:rsidRPr="006B060C" w:rsidRDefault="007B6597" w:rsidP="007B6597">
      <w:pPr>
        <w:autoSpaceDE w:val="0"/>
        <w:autoSpaceDN w:val="0"/>
        <w:adjustRightInd w:val="0"/>
        <w:ind w:firstLine="708"/>
        <w:jc w:val="both"/>
        <w:rPr>
          <w:sz w:val="28"/>
          <w:szCs w:val="28"/>
        </w:rPr>
      </w:pPr>
      <w:r w:rsidRPr="00BC0015">
        <w:rPr>
          <w:sz w:val="28"/>
          <w:szCs w:val="28"/>
        </w:rPr>
        <w:t xml:space="preserve">1. Главные распорядители средств бюджета города, главные </w:t>
      </w:r>
      <w:r w:rsidRPr="006B060C">
        <w:rPr>
          <w:sz w:val="28"/>
          <w:szCs w:val="28"/>
        </w:rPr>
        <w:t xml:space="preserve">администраторы доходов бюджета города, главные администраторы источников финансирования дефицита бюджета города, распорядители средств бюджета города, получатели средств бюджета города, администраторы </w:t>
      </w:r>
      <w:r w:rsidRPr="006B060C">
        <w:rPr>
          <w:sz w:val="28"/>
          <w:szCs w:val="28"/>
        </w:rPr>
        <w:lastRenderedPageBreak/>
        <w:t>доходов бюджета города, администраторы источников финансирования дефицита бюджета города осуществляют внутренний финансовый аудит в соответствии с Бюджетным кодексом Российской Федерации.</w:t>
      </w:r>
    </w:p>
    <w:p w14:paraId="6533CC8E" w14:textId="77777777" w:rsidR="007B6597" w:rsidRPr="006B060C" w:rsidRDefault="007B6597" w:rsidP="007B6597">
      <w:pPr>
        <w:autoSpaceDE w:val="0"/>
        <w:autoSpaceDN w:val="0"/>
        <w:adjustRightInd w:val="0"/>
        <w:ind w:firstLine="708"/>
        <w:jc w:val="both"/>
        <w:rPr>
          <w:sz w:val="28"/>
          <w:szCs w:val="28"/>
        </w:rPr>
      </w:pPr>
      <w:r w:rsidRPr="006B060C">
        <w:rPr>
          <w:sz w:val="28"/>
          <w:szCs w:val="28"/>
        </w:rPr>
        <w:t>2.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14:paraId="0F3B461F" w14:textId="77777777" w:rsidR="007B6597" w:rsidRPr="006B060C" w:rsidRDefault="007B6597" w:rsidP="007B6597">
      <w:pPr>
        <w:pStyle w:val="ac"/>
        <w:ind w:firstLine="708"/>
        <w:jc w:val="both"/>
        <w:rPr>
          <w:sz w:val="28"/>
          <w:szCs w:val="28"/>
        </w:rPr>
      </w:pPr>
      <w:r w:rsidRPr="006B060C">
        <w:rPr>
          <w:sz w:val="28"/>
          <w:szCs w:val="28"/>
        </w:rPr>
        <w:t>3. Главные распорядители средств бюджета города, главные администраторы доходов бюджета города, главные администраторы источников финансирования дефицита бюджета города, администраторы средств бюджета города,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14:paraId="6FFDC144" w14:textId="14D0E439" w:rsidR="007B6597" w:rsidRPr="00BC0015" w:rsidRDefault="007B6597" w:rsidP="007B6597">
      <w:pPr>
        <w:pStyle w:val="ac"/>
        <w:ind w:firstLine="708"/>
        <w:jc w:val="both"/>
        <w:rPr>
          <w:sz w:val="28"/>
          <w:szCs w:val="28"/>
        </w:rPr>
      </w:pPr>
      <w:r w:rsidRPr="00BC0015">
        <w:rPr>
          <w:b/>
          <w:bCs/>
          <w:sz w:val="28"/>
          <w:szCs w:val="28"/>
        </w:rPr>
        <w:t>2</w:t>
      </w:r>
      <w:r w:rsidR="00524658" w:rsidRPr="00BC0015">
        <w:rPr>
          <w:b/>
          <w:bCs/>
          <w:sz w:val="28"/>
          <w:szCs w:val="28"/>
        </w:rPr>
        <w:t>6</w:t>
      </w:r>
      <w:r w:rsidRPr="00BC0015">
        <w:rPr>
          <w:b/>
          <w:bCs/>
          <w:sz w:val="28"/>
          <w:szCs w:val="28"/>
        </w:rPr>
        <w:t>)</w:t>
      </w:r>
      <w:r w:rsidRPr="00BC0015">
        <w:rPr>
          <w:sz w:val="28"/>
          <w:szCs w:val="28"/>
        </w:rPr>
        <w:t xml:space="preserve"> статью 77 изложить в редакции следующего содержания:</w:t>
      </w:r>
    </w:p>
    <w:p w14:paraId="74EC3BC5" w14:textId="77777777" w:rsidR="007B6597" w:rsidRPr="006B060C" w:rsidRDefault="007B6597" w:rsidP="007B6597">
      <w:pPr>
        <w:autoSpaceDE w:val="0"/>
        <w:autoSpaceDN w:val="0"/>
        <w:adjustRightInd w:val="0"/>
        <w:ind w:firstLine="708"/>
        <w:jc w:val="both"/>
        <w:outlineLvl w:val="0"/>
        <w:rPr>
          <w:sz w:val="28"/>
          <w:szCs w:val="28"/>
        </w:rPr>
      </w:pPr>
      <w:r w:rsidRPr="006B060C">
        <w:rPr>
          <w:sz w:val="28"/>
          <w:szCs w:val="28"/>
        </w:rPr>
        <w:t>«Статья 77. Виды муниципального финансового контроля</w:t>
      </w:r>
    </w:p>
    <w:p w14:paraId="25BDEE54" w14:textId="77777777" w:rsidR="007B6597" w:rsidRPr="006B060C" w:rsidRDefault="007B6597" w:rsidP="007B6597">
      <w:pPr>
        <w:autoSpaceDE w:val="0"/>
        <w:autoSpaceDN w:val="0"/>
        <w:adjustRightInd w:val="0"/>
        <w:ind w:firstLine="708"/>
        <w:jc w:val="both"/>
        <w:outlineLvl w:val="0"/>
        <w:rPr>
          <w:sz w:val="28"/>
          <w:szCs w:val="28"/>
        </w:rPr>
      </w:pPr>
      <w:r w:rsidRPr="006B060C">
        <w:rPr>
          <w:sz w:val="28"/>
          <w:szCs w:val="28"/>
        </w:rPr>
        <w:t>1. Муниципальный финансовый контроль подразделяется на внешний и внутренний, предварительный и последующий.</w:t>
      </w:r>
    </w:p>
    <w:p w14:paraId="026CC670" w14:textId="77777777" w:rsidR="007B6597" w:rsidRPr="006B060C" w:rsidRDefault="007B6597" w:rsidP="007B6597">
      <w:pPr>
        <w:autoSpaceDE w:val="0"/>
        <w:autoSpaceDN w:val="0"/>
        <w:adjustRightInd w:val="0"/>
        <w:ind w:firstLine="708"/>
        <w:jc w:val="both"/>
        <w:rPr>
          <w:sz w:val="28"/>
          <w:szCs w:val="28"/>
        </w:rPr>
      </w:pPr>
      <w:r w:rsidRPr="006B060C">
        <w:rPr>
          <w:sz w:val="28"/>
          <w:szCs w:val="28"/>
        </w:rPr>
        <w:t>2. Внешний муниципальный финансовый контроль осуществляет Контрольно-счетная палата.</w:t>
      </w:r>
    </w:p>
    <w:p w14:paraId="220579D3" w14:textId="77777777" w:rsidR="007B6597" w:rsidRPr="006B060C" w:rsidRDefault="007B6597" w:rsidP="007B6597">
      <w:pPr>
        <w:ind w:firstLine="708"/>
        <w:jc w:val="both"/>
        <w:rPr>
          <w:rFonts w:ascii="Verdana" w:hAnsi="Verdana"/>
          <w:sz w:val="28"/>
          <w:szCs w:val="28"/>
        </w:rPr>
      </w:pPr>
      <w:r w:rsidRPr="006B060C">
        <w:rPr>
          <w:sz w:val="28"/>
          <w:szCs w:val="28"/>
        </w:rPr>
        <w:t>Порядок осуществления полномочий Контрольно-счетной палаты по внешнему муниципальному финансовому контролю определяется решением Городской Думы.</w:t>
      </w:r>
    </w:p>
    <w:p w14:paraId="471F63E7" w14:textId="77777777" w:rsidR="007B6597" w:rsidRPr="006B060C" w:rsidRDefault="007B6597" w:rsidP="007B6597">
      <w:pPr>
        <w:autoSpaceDE w:val="0"/>
        <w:autoSpaceDN w:val="0"/>
        <w:adjustRightInd w:val="0"/>
        <w:ind w:firstLine="708"/>
        <w:jc w:val="both"/>
        <w:rPr>
          <w:sz w:val="28"/>
          <w:szCs w:val="28"/>
        </w:rPr>
      </w:pPr>
      <w:r w:rsidRPr="006B060C">
        <w:rPr>
          <w:sz w:val="28"/>
          <w:szCs w:val="28"/>
        </w:rPr>
        <w:t xml:space="preserve">3. Внутренний муниципальный финансовый контроль осуществляет Администрация города в пределах полномочий, определенных Бюджетным </w:t>
      </w:r>
      <w:hyperlink r:id="rId27" w:history="1">
        <w:r w:rsidRPr="006B060C">
          <w:rPr>
            <w:sz w:val="28"/>
            <w:szCs w:val="28"/>
          </w:rPr>
          <w:t>кодексом</w:t>
        </w:r>
      </w:hyperlink>
      <w:r w:rsidRPr="006B060C">
        <w:rPr>
          <w:sz w:val="28"/>
          <w:szCs w:val="28"/>
        </w:rPr>
        <w:t xml:space="preserve"> Российской Федерации.</w:t>
      </w:r>
    </w:p>
    <w:p w14:paraId="1A487401" w14:textId="77777777" w:rsidR="007B6597" w:rsidRPr="006B060C" w:rsidRDefault="007B6597" w:rsidP="007B6597">
      <w:pPr>
        <w:autoSpaceDE w:val="0"/>
        <w:autoSpaceDN w:val="0"/>
        <w:adjustRightInd w:val="0"/>
        <w:ind w:firstLine="708"/>
        <w:jc w:val="both"/>
        <w:rPr>
          <w:rFonts w:ascii="Verdana" w:hAnsi="Verdana"/>
          <w:sz w:val="28"/>
          <w:szCs w:val="28"/>
        </w:rPr>
      </w:pPr>
      <w:r w:rsidRPr="006B060C">
        <w:rPr>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68971118" w14:textId="77777777" w:rsidR="007B6597" w:rsidRPr="006B060C" w:rsidRDefault="007B6597" w:rsidP="007B6597">
      <w:pPr>
        <w:ind w:firstLine="708"/>
        <w:jc w:val="both"/>
        <w:rPr>
          <w:sz w:val="28"/>
          <w:szCs w:val="28"/>
        </w:rPr>
      </w:pPr>
      <w:r w:rsidRPr="006B060C">
        <w:rPr>
          <w:sz w:val="28"/>
          <w:szCs w:val="28"/>
        </w:rPr>
        <w:t>Администрация города издает муниципальные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0677B18B" w14:textId="77777777" w:rsidR="007B6597" w:rsidRPr="006B060C" w:rsidRDefault="007B6597" w:rsidP="007B6597">
      <w:pPr>
        <w:ind w:firstLine="708"/>
        <w:jc w:val="both"/>
        <w:rPr>
          <w:sz w:val="28"/>
          <w:szCs w:val="28"/>
        </w:rPr>
      </w:pPr>
      <w:r w:rsidRPr="006B060C">
        <w:rPr>
          <w:sz w:val="28"/>
          <w:szCs w:val="28"/>
        </w:rPr>
        <w:t>4. Предварительный контроль осуществляется в целях предупреждения и пресечения бюджетных нарушений в процессе исполнения бюджета города.</w:t>
      </w:r>
    </w:p>
    <w:p w14:paraId="38E2E395" w14:textId="77777777" w:rsidR="007B6597" w:rsidRPr="006B060C" w:rsidRDefault="007B6597" w:rsidP="007B6597">
      <w:pPr>
        <w:pStyle w:val="ac"/>
        <w:ind w:firstLine="708"/>
        <w:jc w:val="both"/>
        <w:rPr>
          <w:sz w:val="28"/>
          <w:szCs w:val="28"/>
        </w:rPr>
      </w:pPr>
      <w:r w:rsidRPr="006B060C">
        <w:rPr>
          <w:sz w:val="28"/>
          <w:szCs w:val="28"/>
        </w:rPr>
        <w:t>5. Последующий контроль осуществляется по результатам исполнения бюджета города в целях установления законности его исполнения, достоверности учета и отчетности.»;</w:t>
      </w:r>
    </w:p>
    <w:p w14:paraId="7341ACE8" w14:textId="486FC30D" w:rsidR="007B6597" w:rsidRPr="00BC0015" w:rsidRDefault="007B6597" w:rsidP="007B6597">
      <w:pPr>
        <w:pStyle w:val="ac"/>
        <w:ind w:firstLine="708"/>
        <w:jc w:val="both"/>
        <w:rPr>
          <w:sz w:val="28"/>
          <w:szCs w:val="28"/>
        </w:rPr>
      </w:pPr>
      <w:r w:rsidRPr="00BC0015">
        <w:rPr>
          <w:b/>
          <w:bCs/>
          <w:sz w:val="28"/>
          <w:szCs w:val="28"/>
        </w:rPr>
        <w:t>2</w:t>
      </w:r>
      <w:r w:rsidR="00524658" w:rsidRPr="00BC0015">
        <w:rPr>
          <w:b/>
          <w:bCs/>
          <w:sz w:val="28"/>
          <w:szCs w:val="28"/>
        </w:rPr>
        <w:t>7</w:t>
      </w:r>
      <w:r w:rsidRPr="00BC0015">
        <w:rPr>
          <w:b/>
          <w:bCs/>
          <w:sz w:val="28"/>
          <w:szCs w:val="28"/>
        </w:rPr>
        <w:t>)</w:t>
      </w:r>
      <w:r w:rsidRPr="00BC0015">
        <w:rPr>
          <w:sz w:val="28"/>
          <w:szCs w:val="28"/>
        </w:rPr>
        <w:t xml:space="preserve"> статью 78 изложить в редакции следующего содержания:</w:t>
      </w:r>
    </w:p>
    <w:p w14:paraId="3993420F" w14:textId="7C43E5A5" w:rsidR="007B6597" w:rsidRPr="006B060C" w:rsidRDefault="007B6597" w:rsidP="007B6597">
      <w:pPr>
        <w:autoSpaceDE w:val="0"/>
        <w:autoSpaceDN w:val="0"/>
        <w:adjustRightInd w:val="0"/>
        <w:ind w:firstLine="708"/>
        <w:jc w:val="both"/>
        <w:outlineLvl w:val="0"/>
        <w:rPr>
          <w:sz w:val="28"/>
          <w:szCs w:val="28"/>
        </w:rPr>
      </w:pPr>
      <w:r w:rsidRPr="006B060C">
        <w:rPr>
          <w:sz w:val="28"/>
          <w:szCs w:val="28"/>
        </w:rPr>
        <w:t xml:space="preserve">«Статья 78. Ответственность </w:t>
      </w:r>
      <w:r w:rsidR="00501A79">
        <w:rPr>
          <w:sz w:val="28"/>
          <w:szCs w:val="28"/>
        </w:rPr>
        <w:t xml:space="preserve">за </w:t>
      </w:r>
      <w:r w:rsidRPr="006B060C">
        <w:rPr>
          <w:sz w:val="28"/>
          <w:szCs w:val="28"/>
        </w:rPr>
        <w:t>бюджетны</w:t>
      </w:r>
      <w:r w:rsidR="00501A79">
        <w:rPr>
          <w:sz w:val="28"/>
          <w:szCs w:val="28"/>
        </w:rPr>
        <w:t>е</w:t>
      </w:r>
      <w:r w:rsidRPr="006B060C">
        <w:rPr>
          <w:sz w:val="28"/>
          <w:szCs w:val="28"/>
        </w:rPr>
        <w:t xml:space="preserve"> </w:t>
      </w:r>
      <w:r w:rsidR="00501A79">
        <w:rPr>
          <w:sz w:val="28"/>
          <w:szCs w:val="28"/>
        </w:rPr>
        <w:t>нарушения</w:t>
      </w:r>
    </w:p>
    <w:p w14:paraId="615A0400" w14:textId="77777777" w:rsidR="007B6597" w:rsidRPr="006B060C" w:rsidRDefault="007B6597" w:rsidP="007B6597">
      <w:pPr>
        <w:pStyle w:val="ac"/>
        <w:ind w:firstLine="708"/>
        <w:jc w:val="both"/>
        <w:rPr>
          <w:sz w:val="28"/>
          <w:szCs w:val="28"/>
        </w:rPr>
      </w:pPr>
      <w:r w:rsidRPr="006B060C">
        <w:rPr>
          <w:sz w:val="28"/>
          <w:szCs w:val="28"/>
        </w:rPr>
        <w:t>Основания и порядок применения мер ответственности за совершение бюджетного нарушения, виды мер, применяемых в качестве санкций за совершение бюджетного нарушения, перечень и границы полномочий органов, применяющих меры ответственности за совершение бюджетного нарушения, определяются действующим законодательством.»;</w:t>
      </w:r>
    </w:p>
    <w:p w14:paraId="555869F0" w14:textId="0375C67C" w:rsidR="007B6597" w:rsidRPr="00BC0015" w:rsidRDefault="007B6597" w:rsidP="007B6597">
      <w:pPr>
        <w:autoSpaceDE w:val="0"/>
        <w:autoSpaceDN w:val="0"/>
        <w:adjustRightInd w:val="0"/>
        <w:ind w:firstLine="708"/>
        <w:jc w:val="both"/>
        <w:outlineLvl w:val="0"/>
        <w:rPr>
          <w:sz w:val="28"/>
          <w:szCs w:val="28"/>
        </w:rPr>
      </w:pPr>
      <w:r w:rsidRPr="00BC0015">
        <w:rPr>
          <w:b/>
          <w:bCs/>
          <w:sz w:val="28"/>
          <w:szCs w:val="28"/>
        </w:rPr>
        <w:lastRenderedPageBreak/>
        <w:t>2</w:t>
      </w:r>
      <w:r w:rsidR="00524658" w:rsidRPr="00BC0015">
        <w:rPr>
          <w:b/>
          <w:bCs/>
          <w:sz w:val="28"/>
          <w:szCs w:val="28"/>
        </w:rPr>
        <w:t>8</w:t>
      </w:r>
      <w:r w:rsidRPr="00BC0015">
        <w:rPr>
          <w:b/>
          <w:bCs/>
          <w:sz w:val="28"/>
          <w:szCs w:val="28"/>
        </w:rPr>
        <w:t>)</w:t>
      </w:r>
      <w:r w:rsidRPr="00BC0015">
        <w:rPr>
          <w:sz w:val="28"/>
          <w:szCs w:val="28"/>
        </w:rPr>
        <w:t xml:space="preserve"> статью 79 изложить в редакции следующего содержания:</w:t>
      </w:r>
    </w:p>
    <w:p w14:paraId="3BE4F248" w14:textId="77777777" w:rsidR="007B6597" w:rsidRPr="006B060C" w:rsidRDefault="007B6597" w:rsidP="007B6597">
      <w:pPr>
        <w:autoSpaceDE w:val="0"/>
        <w:autoSpaceDN w:val="0"/>
        <w:adjustRightInd w:val="0"/>
        <w:ind w:firstLine="708"/>
        <w:jc w:val="both"/>
        <w:outlineLvl w:val="0"/>
        <w:rPr>
          <w:sz w:val="28"/>
          <w:szCs w:val="28"/>
        </w:rPr>
      </w:pPr>
      <w:r w:rsidRPr="006B060C">
        <w:rPr>
          <w:sz w:val="28"/>
          <w:szCs w:val="28"/>
        </w:rPr>
        <w:t>«Статья 79. Полномочия Управления финансов по применению бюджетных мер принуждения</w:t>
      </w:r>
    </w:p>
    <w:p w14:paraId="592F82AE" w14:textId="77777777" w:rsidR="007B6597" w:rsidRPr="006B060C" w:rsidRDefault="007B6597" w:rsidP="007B6597">
      <w:pPr>
        <w:autoSpaceDE w:val="0"/>
        <w:autoSpaceDN w:val="0"/>
        <w:adjustRightInd w:val="0"/>
        <w:ind w:firstLine="708"/>
        <w:jc w:val="both"/>
        <w:rPr>
          <w:sz w:val="28"/>
          <w:szCs w:val="28"/>
        </w:rPr>
      </w:pPr>
      <w:r w:rsidRPr="006B060C">
        <w:rPr>
          <w:sz w:val="28"/>
          <w:szCs w:val="28"/>
        </w:rPr>
        <w:t xml:space="preserve">1. Управление финансов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28" w:history="1">
        <w:r w:rsidRPr="006B060C">
          <w:rPr>
            <w:sz w:val="28"/>
            <w:szCs w:val="28"/>
          </w:rPr>
          <w:t>порядке</w:t>
        </w:r>
      </w:hyperlink>
      <w:r w:rsidRPr="006B060C">
        <w:rPr>
          <w:sz w:val="28"/>
          <w:szCs w:val="28"/>
        </w:rPr>
        <w:t>, установленных Правительством Российской Федерации, а также направляет копии соответствующих решений - органам муниципального финансового контроля и объектам контроля, указанным в решениях о применении бюджетных мер принуждения.</w:t>
      </w:r>
    </w:p>
    <w:p w14:paraId="0EB534D7" w14:textId="77777777" w:rsidR="007B6597" w:rsidRPr="006B060C" w:rsidRDefault="007B6597" w:rsidP="007B6597">
      <w:pPr>
        <w:pStyle w:val="ac"/>
        <w:ind w:firstLine="708"/>
        <w:jc w:val="both"/>
        <w:rPr>
          <w:sz w:val="28"/>
          <w:szCs w:val="28"/>
        </w:rPr>
      </w:pPr>
      <w:r w:rsidRPr="006B060C">
        <w:rPr>
          <w:sz w:val="28"/>
          <w:szCs w:val="28"/>
        </w:rPr>
        <w:t xml:space="preserve">2. Управление финансов исполняет решение о применении бюджетных мер принуждения, предусмотренных </w:t>
      </w:r>
      <w:hyperlink r:id="rId29" w:history="1">
        <w:r w:rsidRPr="006B060C">
          <w:rPr>
            <w:sz w:val="28"/>
            <w:szCs w:val="28"/>
          </w:rPr>
          <w:t>главой 30</w:t>
        </w:r>
      </w:hyperlink>
      <w:r w:rsidRPr="006B060C">
        <w:rPr>
          <w:sz w:val="28"/>
          <w:szCs w:val="28"/>
        </w:rPr>
        <w:t xml:space="preserve"> Бюджетного кодекса Российской Федерации, решение об изменении (отмене) указанного решения в установленном Управлением финансов </w:t>
      </w:r>
      <w:hyperlink r:id="rId30" w:history="1">
        <w:r w:rsidRPr="006B060C">
          <w:rPr>
            <w:sz w:val="28"/>
            <w:szCs w:val="28"/>
          </w:rPr>
          <w:t>порядке</w:t>
        </w:r>
      </w:hyperlink>
      <w:r w:rsidRPr="006B060C">
        <w:rPr>
          <w:sz w:val="28"/>
          <w:szCs w:val="28"/>
        </w:rPr>
        <w:t xml:space="preserve"> исполнения решений о применении бюджетных мер принуждения, решений об изменении (отмене) указанных решений.»;</w:t>
      </w:r>
    </w:p>
    <w:p w14:paraId="58B8D799" w14:textId="008987B1" w:rsidR="007B6597" w:rsidRPr="00BC0015" w:rsidRDefault="007B6597" w:rsidP="007B6597">
      <w:pPr>
        <w:pStyle w:val="ac"/>
        <w:ind w:firstLine="708"/>
        <w:jc w:val="both"/>
        <w:rPr>
          <w:sz w:val="28"/>
          <w:szCs w:val="28"/>
        </w:rPr>
      </w:pPr>
      <w:r w:rsidRPr="00BC0015">
        <w:rPr>
          <w:b/>
          <w:bCs/>
          <w:sz w:val="28"/>
          <w:szCs w:val="28"/>
        </w:rPr>
        <w:t>2</w:t>
      </w:r>
      <w:r w:rsidR="00524658" w:rsidRPr="00BC0015">
        <w:rPr>
          <w:b/>
          <w:bCs/>
          <w:sz w:val="28"/>
          <w:szCs w:val="28"/>
        </w:rPr>
        <w:t>9</w:t>
      </w:r>
      <w:r w:rsidRPr="00BC0015">
        <w:rPr>
          <w:b/>
          <w:bCs/>
          <w:sz w:val="28"/>
          <w:szCs w:val="28"/>
        </w:rPr>
        <w:t>)</w:t>
      </w:r>
      <w:r w:rsidRPr="00BC0015">
        <w:rPr>
          <w:sz w:val="28"/>
          <w:szCs w:val="28"/>
        </w:rPr>
        <w:t xml:space="preserve"> статью 80 исключить</w:t>
      </w:r>
      <w:r w:rsidR="006B060C" w:rsidRPr="00BC0015">
        <w:rPr>
          <w:sz w:val="28"/>
          <w:szCs w:val="28"/>
        </w:rPr>
        <w:t>;</w:t>
      </w:r>
    </w:p>
    <w:p w14:paraId="13F689D6" w14:textId="4849EA69" w:rsidR="00A04C71" w:rsidRDefault="00524658" w:rsidP="00545280">
      <w:pPr>
        <w:suppressAutoHyphens w:val="0"/>
        <w:autoSpaceDE w:val="0"/>
        <w:autoSpaceDN w:val="0"/>
        <w:adjustRightInd w:val="0"/>
        <w:ind w:firstLine="708"/>
        <w:jc w:val="both"/>
        <w:rPr>
          <w:sz w:val="28"/>
          <w:szCs w:val="28"/>
          <w:lang w:eastAsia="ru-RU"/>
        </w:rPr>
      </w:pPr>
      <w:r w:rsidRPr="00BC0015">
        <w:rPr>
          <w:b/>
          <w:bCs/>
          <w:sz w:val="28"/>
          <w:szCs w:val="28"/>
          <w:lang w:eastAsia="ru-RU"/>
        </w:rPr>
        <w:t>30</w:t>
      </w:r>
      <w:r w:rsidR="00A04C71" w:rsidRPr="00BC0015">
        <w:rPr>
          <w:b/>
          <w:bCs/>
          <w:sz w:val="28"/>
          <w:szCs w:val="28"/>
          <w:lang w:eastAsia="ru-RU"/>
        </w:rPr>
        <w:t>)</w:t>
      </w:r>
      <w:r w:rsidR="00A04C71" w:rsidRPr="00BC0015">
        <w:rPr>
          <w:sz w:val="28"/>
          <w:szCs w:val="28"/>
          <w:lang w:eastAsia="ru-RU"/>
        </w:rPr>
        <w:t xml:space="preserve"> в абзаце втором части 5 статьи 81 слова «Главой города или» </w:t>
      </w:r>
      <w:r w:rsidR="00A04C71">
        <w:rPr>
          <w:sz w:val="28"/>
          <w:szCs w:val="28"/>
          <w:lang w:eastAsia="ru-RU"/>
        </w:rPr>
        <w:t>исключить.</w:t>
      </w:r>
    </w:p>
    <w:p w14:paraId="74129887" w14:textId="77777777" w:rsidR="002B6372" w:rsidRPr="002B6372" w:rsidRDefault="00402CAC" w:rsidP="00545280">
      <w:pPr>
        <w:suppressAutoHyphens w:val="0"/>
        <w:autoSpaceDE w:val="0"/>
        <w:autoSpaceDN w:val="0"/>
        <w:adjustRightInd w:val="0"/>
        <w:ind w:firstLine="709"/>
        <w:contextualSpacing/>
        <w:jc w:val="both"/>
        <w:outlineLvl w:val="1"/>
        <w:rPr>
          <w:sz w:val="28"/>
          <w:szCs w:val="28"/>
        </w:rPr>
      </w:pPr>
      <w:r>
        <w:rPr>
          <w:sz w:val="28"/>
          <w:szCs w:val="28"/>
        </w:rPr>
        <w:t>2</w:t>
      </w:r>
      <w:r w:rsidR="002B6372" w:rsidRPr="002B6372">
        <w:rPr>
          <w:sz w:val="28"/>
          <w:szCs w:val="28"/>
        </w:rPr>
        <w:t>. В соответствии с Федеральным законом от 21.07.2005 №97-ФЗ «О государственной регистрации уставов муниципальных образований» направить настоящее решение для государственной регистрации.</w:t>
      </w:r>
    </w:p>
    <w:p w14:paraId="08725F51" w14:textId="77777777" w:rsidR="002B6372" w:rsidRPr="002B6372" w:rsidRDefault="00402CAC" w:rsidP="00545280">
      <w:pPr>
        <w:suppressLineNumbers/>
        <w:autoSpaceDE w:val="0"/>
        <w:ind w:firstLine="709"/>
        <w:contextualSpacing/>
        <w:jc w:val="both"/>
        <w:rPr>
          <w:sz w:val="28"/>
          <w:szCs w:val="28"/>
        </w:rPr>
      </w:pPr>
      <w:r>
        <w:rPr>
          <w:sz w:val="28"/>
          <w:szCs w:val="28"/>
        </w:rPr>
        <w:t>3</w:t>
      </w:r>
      <w:r w:rsidR="002B6372" w:rsidRPr="002B6372">
        <w:rPr>
          <w:sz w:val="28"/>
          <w:szCs w:val="28"/>
        </w:rPr>
        <w:t xml:space="preserve">. </w:t>
      </w:r>
      <w:r w:rsidR="000510DA">
        <w:rPr>
          <w:sz w:val="28"/>
          <w:szCs w:val="28"/>
        </w:rPr>
        <w:t>Н</w:t>
      </w:r>
      <w:r w:rsidR="002B6372" w:rsidRPr="002B6372">
        <w:rPr>
          <w:sz w:val="28"/>
          <w:szCs w:val="28"/>
        </w:rPr>
        <w:t xml:space="preserve">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002B6372" w:rsidRPr="002B6372">
        <w:rPr>
          <w:color w:val="000000" w:themeColor="text1"/>
          <w:sz w:val="28"/>
          <w:szCs w:val="28"/>
        </w:rPr>
        <w:t>(</w:t>
      </w:r>
      <w:hyperlink r:id="rId31" w:history="1">
        <w:r w:rsidR="002B6372" w:rsidRPr="005A0C99">
          <w:rPr>
            <w:rStyle w:val="ab"/>
            <w:color w:val="000000" w:themeColor="text1"/>
            <w:sz w:val="28"/>
            <w:szCs w:val="28"/>
            <w:u w:val="none"/>
            <w:lang w:val="en-US"/>
          </w:rPr>
          <w:t>www</w:t>
        </w:r>
        <w:r w:rsidR="002B6372" w:rsidRPr="005A0C99">
          <w:rPr>
            <w:rStyle w:val="ab"/>
            <w:color w:val="000000" w:themeColor="text1"/>
            <w:sz w:val="28"/>
            <w:szCs w:val="28"/>
            <w:u w:val="none"/>
          </w:rPr>
          <w:t>.</w:t>
        </w:r>
        <w:r w:rsidR="002B6372" w:rsidRPr="005A0C99">
          <w:rPr>
            <w:rStyle w:val="ab"/>
            <w:color w:val="000000" w:themeColor="text1"/>
            <w:sz w:val="28"/>
            <w:szCs w:val="28"/>
            <w:u w:val="none"/>
            <w:lang w:val="en-US"/>
          </w:rPr>
          <w:t>dumadgrad</w:t>
        </w:r>
        <w:r w:rsidR="002B6372" w:rsidRPr="005A0C99">
          <w:rPr>
            <w:rStyle w:val="ab"/>
            <w:color w:val="000000" w:themeColor="text1"/>
            <w:sz w:val="28"/>
            <w:szCs w:val="28"/>
            <w:u w:val="none"/>
          </w:rPr>
          <w:t>.</w:t>
        </w:r>
        <w:r w:rsidR="002B6372" w:rsidRPr="005A0C99">
          <w:rPr>
            <w:rStyle w:val="ab"/>
            <w:color w:val="000000" w:themeColor="text1"/>
            <w:sz w:val="28"/>
            <w:szCs w:val="28"/>
            <w:u w:val="none"/>
            <w:lang w:val="en-US"/>
          </w:rPr>
          <w:t>ru</w:t>
        </w:r>
      </w:hyperlink>
      <w:r w:rsidR="002B6372" w:rsidRPr="002B6372">
        <w:rPr>
          <w:color w:val="000000" w:themeColor="text1"/>
          <w:sz w:val="28"/>
          <w:szCs w:val="28"/>
        </w:rPr>
        <w:t xml:space="preserve">) </w:t>
      </w:r>
      <w:r w:rsidR="002B6372" w:rsidRPr="002B6372">
        <w:rPr>
          <w:sz w:val="28"/>
          <w:szCs w:val="28"/>
        </w:rPr>
        <w:t>после его государственной регистрации.</w:t>
      </w:r>
    </w:p>
    <w:p w14:paraId="18A0654C" w14:textId="2DE427E4" w:rsidR="000510DA" w:rsidRDefault="00402CAC" w:rsidP="00545280">
      <w:pPr>
        <w:widowControl w:val="0"/>
        <w:autoSpaceDE w:val="0"/>
        <w:ind w:firstLine="709"/>
        <w:jc w:val="both"/>
        <w:rPr>
          <w:sz w:val="28"/>
          <w:szCs w:val="28"/>
        </w:rPr>
      </w:pPr>
      <w:r>
        <w:rPr>
          <w:sz w:val="28"/>
          <w:szCs w:val="28"/>
        </w:rPr>
        <w:t>4</w:t>
      </w:r>
      <w:r w:rsidR="002B6372" w:rsidRPr="002B6372">
        <w:rPr>
          <w:sz w:val="28"/>
          <w:szCs w:val="28"/>
        </w:rPr>
        <w:t xml:space="preserve">. </w:t>
      </w:r>
      <w:r w:rsidR="000510DA">
        <w:rPr>
          <w:sz w:val="28"/>
          <w:szCs w:val="28"/>
        </w:rPr>
        <w:t>Н</w:t>
      </w:r>
      <w:r w:rsidR="002B6372" w:rsidRPr="002B6372">
        <w:rPr>
          <w:sz w:val="28"/>
          <w:szCs w:val="28"/>
        </w:rPr>
        <w:t xml:space="preserve">астоящее решение вступает в силу </w:t>
      </w:r>
      <w:r w:rsidR="006B060C">
        <w:rPr>
          <w:sz w:val="28"/>
          <w:szCs w:val="28"/>
        </w:rPr>
        <w:t xml:space="preserve">на </w:t>
      </w:r>
      <w:r w:rsidR="002B6372" w:rsidRPr="002B6372">
        <w:rPr>
          <w:sz w:val="28"/>
          <w:szCs w:val="28"/>
        </w:rPr>
        <w:t>следующ</w:t>
      </w:r>
      <w:r w:rsidR="006B060C">
        <w:rPr>
          <w:sz w:val="28"/>
          <w:szCs w:val="28"/>
        </w:rPr>
        <w:t>ий</w:t>
      </w:r>
      <w:r w:rsidR="002B6372" w:rsidRPr="002B6372">
        <w:rPr>
          <w:sz w:val="28"/>
          <w:szCs w:val="28"/>
        </w:rPr>
        <w:t xml:space="preserve"> д</w:t>
      </w:r>
      <w:r w:rsidR="006B060C">
        <w:rPr>
          <w:sz w:val="28"/>
          <w:szCs w:val="28"/>
        </w:rPr>
        <w:t>е</w:t>
      </w:r>
      <w:r w:rsidR="002B6372" w:rsidRPr="002B6372">
        <w:rPr>
          <w:sz w:val="28"/>
          <w:szCs w:val="28"/>
        </w:rPr>
        <w:t>н</w:t>
      </w:r>
      <w:r w:rsidR="006B060C">
        <w:rPr>
          <w:sz w:val="28"/>
          <w:szCs w:val="28"/>
        </w:rPr>
        <w:t>ь</w:t>
      </w:r>
      <w:r w:rsidR="002B6372" w:rsidRPr="002B6372">
        <w:rPr>
          <w:sz w:val="28"/>
          <w:szCs w:val="28"/>
        </w:rPr>
        <w:t xml:space="preserve"> </w:t>
      </w:r>
      <w:r w:rsidR="00765CAF">
        <w:rPr>
          <w:sz w:val="28"/>
          <w:szCs w:val="28"/>
        </w:rPr>
        <w:t xml:space="preserve">после дня его </w:t>
      </w:r>
      <w:r w:rsidR="002B6372" w:rsidRPr="002B6372">
        <w:rPr>
          <w:sz w:val="28"/>
          <w:szCs w:val="28"/>
        </w:rPr>
        <w:t>официального опубликования</w:t>
      </w:r>
      <w:r w:rsidR="000510DA">
        <w:rPr>
          <w:sz w:val="28"/>
          <w:szCs w:val="28"/>
        </w:rPr>
        <w:t>.</w:t>
      </w:r>
    </w:p>
    <w:sectPr w:rsidR="000510DA" w:rsidSect="00BC0015">
      <w:headerReference w:type="even" r:id="rId32"/>
      <w:headerReference w:type="default" r:id="rId33"/>
      <w:footnotePr>
        <w:pos w:val="beneathText"/>
      </w:footnotePr>
      <w:pgSz w:w="11905" w:h="16837"/>
      <w:pgMar w:top="1021" w:right="737" w:bottom="1021" w:left="1588"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52597" w14:textId="77777777" w:rsidR="00432C78" w:rsidRDefault="00432C78">
      <w:r>
        <w:separator/>
      </w:r>
    </w:p>
  </w:endnote>
  <w:endnote w:type="continuationSeparator" w:id="0">
    <w:p w14:paraId="3BB01D7B" w14:textId="77777777" w:rsidR="00432C78" w:rsidRDefault="0043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5C1D3" w14:textId="77777777" w:rsidR="00432C78" w:rsidRDefault="00432C78">
      <w:r>
        <w:separator/>
      </w:r>
    </w:p>
  </w:footnote>
  <w:footnote w:type="continuationSeparator" w:id="0">
    <w:p w14:paraId="637B7400" w14:textId="77777777" w:rsidR="00432C78" w:rsidRDefault="00432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6DE69" w14:textId="77777777" w:rsidR="002C6161" w:rsidRDefault="002C6161" w:rsidP="00C27BB2">
    <w:pPr>
      <w:pStyle w:val="a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5DBF2654" w14:textId="77777777" w:rsidR="002C6161" w:rsidRDefault="002C616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2755" w14:textId="77777777" w:rsidR="002C6161" w:rsidRDefault="002C6161" w:rsidP="00C27BB2">
    <w:pPr>
      <w:pStyle w:val="a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C41AB3">
      <w:rPr>
        <w:rStyle w:val="a3"/>
        <w:noProof/>
      </w:rPr>
      <w:t>10</w:t>
    </w:r>
    <w:r>
      <w:rPr>
        <w:rStyle w:val="a3"/>
      </w:rPr>
      <w:fldChar w:fldCharType="end"/>
    </w:r>
  </w:p>
  <w:p w14:paraId="1953BCED" w14:textId="77777777" w:rsidR="009764D6" w:rsidRDefault="009764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1064C1"/>
    <w:multiLevelType w:val="hybridMultilevel"/>
    <w:tmpl w:val="25AA4EB6"/>
    <w:lvl w:ilvl="0" w:tplc="3A58BB46">
      <w:start w:val="1"/>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F13903"/>
    <w:multiLevelType w:val="hybridMultilevel"/>
    <w:tmpl w:val="7E72387A"/>
    <w:lvl w:ilvl="0" w:tplc="15D4D766">
      <w:start w:val="1"/>
      <w:numFmt w:val="decimal"/>
      <w:lvlText w:val="%1."/>
      <w:lvlJc w:val="left"/>
      <w:pPr>
        <w:tabs>
          <w:tab w:val="num" w:pos="720"/>
        </w:tabs>
        <w:ind w:left="720" w:hanging="360"/>
      </w:pPr>
      <w:rPr>
        <w:rFonts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D4811"/>
    <w:multiLevelType w:val="hybridMultilevel"/>
    <w:tmpl w:val="5F08410E"/>
    <w:lvl w:ilvl="0" w:tplc="BC6047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8467240"/>
    <w:multiLevelType w:val="hybridMultilevel"/>
    <w:tmpl w:val="E9E21718"/>
    <w:lvl w:ilvl="0" w:tplc="91D4FBF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063"/>
    <w:rsid w:val="0000267E"/>
    <w:rsid w:val="00012F64"/>
    <w:rsid w:val="00013802"/>
    <w:rsid w:val="0001731A"/>
    <w:rsid w:val="00035F58"/>
    <w:rsid w:val="000434E6"/>
    <w:rsid w:val="00045438"/>
    <w:rsid w:val="000510DA"/>
    <w:rsid w:val="000538C1"/>
    <w:rsid w:val="00054D17"/>
    <w:rsid w:val="0006021D"/>
    <w:rsid w:val="00063C0B"/>
    <w:rsid w:val="00081988"/>
    <w:rsid w:val="00081EA8"/>
    <w:rsid w:val="0008337B"/>
    <w:rsid w:val="000861FE"/>
    <w:rsid w:val="00086442"/>
    <w:rsid w:val="000B1D4E"/>
    <w:rsid w:val="000B25F2"/>
    <w:rsid w:val="000C0B0B"/>
    <w:rsid w:val="000C3C77"/>
    <w:rsid w:val="000C5CB5"/>
    <w:rsid w:val="000C63E1"/>
    <w:rsid w:val="000C65BE"/>
    <w:rsid w:val="000E06D2"/>
    <w:rsid w:val="000E0CB6"/>
    <w:rsid w:val="000E1B75"/>
    <w:rsid w:val="000E42B6"/>
    <w:rsid w:val="000E4BDD"/>
    <w:rsid w:val="000F5966"/>
    <w:rsid w:val="001048B2"/>
    <w:rsid w:val="001102B4"/>
    <w:rsid w:val="00111F2D"/>
    <w:rsid w:val="0011770E"/>
    <w:rsid w:val="0012005E"/>
    <w:rsid w:val="00121E0F"/>
    <w:rsid w:val="00125D1C"/>
    <w:rsid w:val="00126108"/>
    <w:rsid w:val="00143AF8"/>
    <w:rsid w:val="00162854"/>
    <w:rsid w:val="00164457"/>
    <w:rsid w:val="00166174"/>
    <w:rsid w:val="001667FE"/>
    <w:rsid w:val="00167C40"/>
    <w:rsid w:val="001733B3"/>
    <w:rsid w:val="001766E5"/>
    <w:rsid w:val="001827EC"/>
    <w:rsid w:val="00186063"/>
    <w:rsid w:val="00196FC2"/>
    <w:rsid w:val="001A117A"/>
    <w:rsid w:val="001A2773"/>
    <w:rsid w:val="001B312C"/>
    <w:rsid w:val="001B3A04"/>
    <w:rsid w:val="001C407B"/>
    <w:rsid w:val="001C417D"/>
    <w:rsid w:val="001D0A78"/>
    <w:rsid w:val="001D5448"/>
    <w:rsid w:val="001E7262"/>
    <w:rsid w:val="001E7BE1"/>
    <w:rsid w:val="001F1361"/>
    <w:rsid w:val="00210EFC"/>
    <w:rsid w:val="002274FE"/>
    <w:rsid w:val="0024447B"/>
    <w:rsid w:val="00246790"/>
    <w:rsid w:val="00251B5E"/>
    <w:rsid w:val="002549E8"/>
    <w:rsid w:val="00256C59"/>
    <w:rsid w:val="00261204"/>
    <w:rsid w:val="00263FEA"/>
    <w:rsid w:val="00285C87"/>
    <w:rsid w:val="00287629"/>
    <w:rsid w:val="00294C24"/>
    <w:rsid w:val="00296EB0"/>
    <w:rsid w:val="002A010D"/>
    <w:rsid w:val="002B26EA"/>
    <w:rsid w:val="002B6372"/>
    <w:rsid w:val="002C041C"/>
    <w:rsid w:val="002C6161"/>
    <w:rsid w:val="002D14AB"/>
    <w:rsid w:val="002E217A"/>
    <w:rsid w:val="002E2B39"/>
    <w:rsid w:val="002E327B"/>
    <w:rsid w:val="002E57B7"/>
    <w:rsid w:val="002E6314"/>
    <w:rsid w:val="002F7373"/>
    <w:rsid w:val="0031379C"/>
    <w:rsid w:val="00320A4D"/>
    <w:rsid w:val="00321C2C"/>
    <w:rsid w:val="00322062"/>
    <w:rsid w:val="00322D53"/>
    <w:rsid w:val="00323954"/>
    <w:rsid w:val="00334904"/>
    <w:rsid w:val="00344009"/>
    <w:rsid w:val="003458A9"/>
    <w:rsid w:val="00346D5F"/>
    <w:rsid w:val="0035036E"/>
    <w:rsid w:val="003534B2"/>
    <w:rsid w:val="00353992"/>
    <w:rsid w:val="00360133"/>
    <w:rsid w:val="00367436"/>
    <w:rsid w:val="0037247B"/>
    <w:rsid w:val="00372F59"/>
    <w:rsid w:val="00381A0B"/>
    <w:rsid w:val="0038407D"/>
    <w:rsid w:val="00384EF8"/>
    <w:rsid w:val="003920B9"/>
    <w:rsid w:val="00392FBE"/>
    <w:rsid w:val="003B049B"/>
    <w:rsid w:val="003B3446"/>
    <w:rsid w:val="003B7E06"/>
    <w:rsid w:val="003C317A"/>
    <w:rsid w:val="003D39C0"/>
    <w:rsid w:val="003E20C2"/>
    <w:rsid w:val="003E3AE8"/>
    <w:rsid w:val="003E6AB3"/>
    <w:rsid w:val="00401598"/>
    <w:rsid w:val="00402CAC"/>
    <w:rsid w:val="00404035"/>
    <w:rsid w:val="00411BE6"/>
    <w:rsid w:val="00413B5B"/>
    <w:rsid w:val="00421731"/>
    <w:rsid w:val="0042276F"/>
    <w:rsid w:val="00427AF2"/>
    <w:rsid w:val="00427C5A"/>
    <w:rsid w:val="0043034B"/>
    <w:rsid w:val="00432C78"/>
    <w:rsid w:val="004337D8"/>
    <w:rsid w:val="00436247"/>
    <w:rsid w:val="00436418"/>
    <w:rsid w:val="00460E4A"/>
    <w:rsid w:val="004628B3"/>
    <w:rsid w:val="00470234"/>
    <w:rsid w:val="00470A8B"/>
    <w:rsid w:val="0047435F"/>
    <w:rsid w:val="004822E1"/>
    <w:rsid w:val="0049635F"/>
    <w:rsid w:val="004A0357"/>
    <w:rsid w:val="004A1D9A"/>
    <w:rsid w:val="004A2BA5"/>
    <w:rsid w:val="004B2B59"/>
    <w:rsid w:val="004B617B"/>
    <w:rsid w:val="004C1C4C"/>
    <w:rsid w:val="004C3F3F"/>
    <w:rsid w:val="004C54FD"/>
    <w:rsid w:val="004C5578"/>
    <w:rsid w:val="004D3D9C"/>
    <w:rsid w:val="004D6BD9"/>
    <w:rsid w:val="004E7683"/>
    <w:rsid w:val="004F5088"/>
    <w:rsid w:val="004F6626"/>
    <w:rsid w:val="00501A79"/>
    <w:rsid w:val="00501AEB"/>
    <w:rsid w:val="00514856"/>
    <w:rsid w:val="00521E4D"/>
    <w:rsid w:val="0052280B"/>
    <w:rsid w:val="00524658"/>
    <w:rsid w:val="00536B93"/>
    <w:rsid w:val="00545280"/>
    <w:rsid w:val="00550476"/>
    <w:rsid w:val="005554F6"/>
    <w:rsid w:val="00556ADA"/>
    <w:rsid w:val="00560533"/>
    <w:rsid w:val="005655D4"/>
    <w:rsid w:val="005659AE"/>
    <w:rsid w:val="0056743D"/>
    <w:rsid w:val="00575513"/>
    <w:rsid w:val="00585701"/>
    <w:rsid w:val="00585DF4"/>
    <w:rsid w:val="005A0C99"/>
    <w:rsid w:val="005B63FE"/>
    <w:rsid w:val="005B642C"/>
    <w:rsid w:val="005B6FC8"/>
    <w:rsid w:val="005C2D55"/>
    <w:rsid w:val="005C3C4B"/>
    <w:rsid w:val="005C7903"/>
    <w:rsid w:val="005D5310"/>
    <w:rsid w:val="005D54E0"/>
    <w:rsid w:val="005D5C0E"/>
    <w:rsid w:val="005E3D46"/>
    <w:rsid w:val="0062033F"/>
    <w:rsid w:val="00632CB3"/>
    <w:rsid w:val="00635BAA"/>
    <w:rsid w:val="00635CE2"/>
    <w:rsid w:val="00651700"/>
    <w:rsid w:val="00651B65"/>
    <w:rsid w:val="00652386"/>
    <w:rsid w:val="00653CAF"/>
    <w:rsid w:val="00655DD2"/>
    <w:rsid w:val="00670301"/>
    <w:rsid w:val="00680D47"/>
    <w:rsid w:val="006967A2"/>
    <w:rsid w:val="00697BA8"/>
    <w:rsid w:val="006B060C"/>
    <w:rsid w:val="006B19B7"/>
    <w:rsid w:val="006B3144"/>
    <w:rsid w:val="006D0287"/>
    <w:rsid w:val="006D4A00"/>
    <w:rsid w:val="006E08E6"/>
    <w:rsid w:val="006F4295"/>
    <w:rsid w:val="00700FB1"/>
    <w:rsid w:val="00703559"/>
    <w:rsid w:val="007042BB"/>
    <w:rsid w:val="00707203"/>
    <w:rsid w:val="007102B5"/>
    <w:rsid w:val="00712B9B"/>
    <w:rsid w:val="00716E6D"/>
    <w:rsid w:val="00724D5A"/>
    <w:rsid w:val="0073662C"/>
    <w:rsid w:val="007403BF"/>
    <w:rsid w:val="00746BF0"/>
    <w:rsid w:val="007567AC"/>
    <w:rsid w:val="00765CAF"/>
    <w:rsid w:val="00771831"/>
    <w:rsid w:val="00781510"/>
    <w:rsid w:val="00787D14"/>
    <w:rsid w:val="0079137E"/>
    <w:rsid w:val="007A502F"/>
    <w:rsid w:val="007B5CCA"/>
    <w:rsid w:val="007B6597"/>
    <w:rsid w:val="007C0C62"/>
    <w:rsid w:val="007D6F09"/>
    <w:rsid w:val="007D799E"/>
    <w:rsid w:val="007E2CAA"/>
    <w:rsid w:val="007F30D9"/>
    <w:rsid w:val="007F4124"/>
    <w:rsid w:val="007F7010"/>
    <w:rsid w:val="007F799B"/>
    <w:rsid w:val="0081772D"/>
    <w:rsid w:val="00821325"/>
    <w:rsid w:val="00846966"/>
    <w:rsid w:val="00847F12"/>
    <w:rsid w:val="0085107E"/>
    <w:rsid w:val="00851883"/>
    <w:rsid w:val="008528AC"/>
    <w:rsid w:val="00856700"/>
    <w:rsid w:val="00862B3B"/>
    <w:rsid w:val="0087139D"/>
    <w:rsid w:val="00873249"/>
    <w:rsid w:val="0087523B"/>
    <w:rsid w:val="008842B2"/>
    <w:rsid w:val="008918DB"/>
    <w:rsid w:val="00895CBB"/>
    <w:rsid w:val="008A33A9"/>
    <w:rsid w:val="008C06F6"/>
    <w:rsid w:val="008C3E64"/>
    <w:rsid w:val="008C6F4F"/>
    <w:rsid w:val="008D1394"/>
    <w:rsid w:val="008D73C6"/>
    <w:rsid w:val="008E1AF7"/>
    <w:rsid w:val="008F2695"/>
    <w:rsid w:val="008F693B"/>
    <w:rsid w:val="009141F9"/>
    <w:rsid w:val="00920D1D"/>
    <w:rsid w:val="00927883"/>
    <w:rsid w:val="00932E83"/>
    <w:rsid w:val="009403A2"/>
    <w:rsid w:val="0094634E"/>
    <w:rsid w:val="009473A5"/>
    <w:rsid w:val="0095493A"/>
    <w:rsid w:val="00960974"/>
    <w:rsid w:val="009666F1"/>
    <w:rsid w:val="00966B6E"/>
    <w:rsid w:val="009764D6"/>
    <w:rsid w:val="00976FBE"/>
    <w:rsid w:val="0098400B"/>
    <w:rsid w:val="00993784"/>
    <w:rsid w:val="00994ED0"/>
    <w:rsid w:val="009977F1"/>
    <w:rsid w:val="009B1EDB"/>
    <w:rsid w:val="009B2B93"/>
    <w:rsid w:val="009B3A74"/>
    <w:rsid w:val="009C6020"/>
    <w:rsid w:val="009C6F7D"/>
    <w:rsid w:val="009C7BF2"/>
    <w:rsid w:val="009D124A"/>
    <w:rsid w:val="009D14DA"/>
    <w:rsid w:val="009D3587"/>
    <w:rsid w:val="009D3D2E"/>
    <w:rsid w:val="009E1738"/>
    <w:rsid w:val="009E78C7"/>
    <w:rsid w:val="009F28A9"/>
    <w:rsid w:val="009F4BB4"/>
    <w:rsid w:val="00A04C71"/>
    <w:rsid w:val="00A04F60"/>
    <w:rsid w:val="00A1605E"/>
    <w:rsid w:val="00A251C9"/>
    <w:rsid w:val="00A25FC5"/>
    <w:rsid w:val="00A372C9"/>
    <w:rsid w:val="00A42AAA"/>
    <w:rsid w:val="00A53287"/>
    <w:rsid w:val="00A90EF9"/>
    <w:rsid w:val="00A9424F"/>
    <w:rsid w:val="00A971C1"/>
    <w:rsid w:val="00AB1DCC"/>
    <w:rsid w:val="00AD0856"/>
    <w:rsid w:val="00AD12D7"/>
    <w:rsid w:val="00AD2EB1"/>
    <w:rsid w:val="00AF0883"/>
    <w:rsid w:val="00AF50E0"/>
    <w:rsid w:val="00B066D7"/>
    <w:rsid w:val="00B10E6C"/>
    <w:rsid w:val="00B26222"/>
    <w:rsid w:val="00B27485"/>
    <w:rsid w:val="00B3113A"/>
    <w:rsid w:val="00B36C4B"/>
    <w:rsid w:val="00B40210"/>
    <w:rsid w:val="00B46562"/>
    <w:rsid w:val="00B51F84"/>
    <w:rsid w:val="00B525E4"/>
    <w:rsid w:val="00B54D72"/>
    <w:rsid w:val="00B65C18"/>
    <w:rsid w:val="00B7329A"/>
    <w:rsid w:val="00B73B42"/>
    <w:rsid w:val="00B83CF1"/>
    <w:rsid w:val="00B85B62"/>
    <w:rsid w:val="00B91A6E"/>
    <w:rsid w:val="00B97A91"/>
    <w:rsid w:val="00BA0D22"/>
    <w:rsid w:val="00BA2B68"/>
    <w:rsid w:val="00BB7F0F"/>
    <w:rsid w:val="00BC0015"/>
    <w:rsid w:val="00BC54C2"/>
    <w:rsid w:val="00BC5D02"/>
    <w:rsid w:val="00BD04EF"/>
    <w:rsid w:val="00BD53E7"/>
    <w:rsid w:val="00BE48D6"/>
    <w:rsid w:val="00BE7259"/>
    <w:rsid w:val="00BE7907"/>
    <w:rsid w:val="00C07D55"/>
    <w:rsid w:val="00C16BA7"/>
    <w:rsid w:val="00C1790A"/>
    <w:rsid w:val="00C2179D"/>
    <w:rsid w:val="00C22C94"/>
    <w:rsid w:val="00C23977"/>
    <w:rsid w:val="00C247CE"/>
    <w:rsid w:val="00C27BB2"/>
    <w:rsid w:val="00C30510"/>
    <w:rsid w:val="00C3483F"/>
    <w:rsid w:val="00C377F9"/>
    <w:rsid w:val="00C415E1"/>
    <w:rsid w:val="00C41AB3"/>
    <w:rsid w:val="00C722AE"/>
    <w:rsid w:val="00C76529"/>
    <w:rsid w:val="00C859C6"/>
    <w:rsid w:val="00C91BE9"/>
    <w:rsid w:val="00C92388"/>
    <w:rsid w:val="00CA083A"/>
    <w:rsid w:val="00CA5917"/>
    <w:rsid w:val="00CB3DA2"/>
    <w:rsid w:val="00CC67D1"/>
    <w:rsid w:val="00CD2F75"/>
    <w:rsid w:val="00CD7487"/>
    <w:rsid w:val="00CE0C20"/>
    <w:rsid w:val="00CF0037"/>
    <w:rsid w:val="00CF1D82"/>
    <w:rsid w:val="00CF68A6"/>
    <w:rsid w:val="00CF7DCC"/>
    <w:rsid w:val="00D2318E"/>
    <w:rsid w:val="00D25439"/>
    <w:rsid w:val="00D26EC6"/>
    <w:rsid w:val="00D275A6"/>
    <w:rsid w:val="00D27937"/>
    <w:rsid w:val="00D30E87"/>
    <w:rsid w:val="00D35000"/>
    <w:rsid w:val="00D44578"/>
    <w:rsid w:val="00D50459"/>
    <w:rsid w:val="00D52F01"/>
    <w:rsid w:val="00D70DD8"/>
    <w:rsid w:val="00D71348"/>
    <w:rsid w:val="00D74759"/>
    <w:rsid w:val="00D769CD"/>
    <w:rsid w:val="00D86789"/>
    <w:rsid w:val="00D95C06"/>
    <w:rsid w:val="00DA0E7A"/>
    <w:rsid w:val="00DA3768"/>
    <w:rsid w:val="00DB16A2"/>
    <w:rsid w:val="00DB4D6B"/>
    <w:rsid w:val="00DC28EF"/>
    <w:rsid w:val="00DC2F68"/>
    <w:rsid w:val="00DC3D00"/>
    <w:rsid w:val="00DC76FB"/>
    <w:rsid w:val="00DD49A0"/>
    <w:rsid w:val="00DD7D08"/>
    <w:rsid w:val="00DE6696"/>
    <w:rsid w:val="00DF519C"/>
    <w:rsid w:val="00E05F03"/>
    <w:rsid w:val="00E13FA1"/>
    <w:rsid w:val="00E2019F"/>
    <w:rsid w:val="00E229C2"/>
    <w:rsid w:val="00E22A5F"/>
    <w:rsid w:val="00E30ABE"/>
    <w:rsid w:val="00E32A9C"/>
    <w:rsid w:val="00E353B2"/>
    <w:rsid w:val="00E4026F"/>
    <w:rsid w:val="00E52B71"/>
    <w:rsid w:val="00E54939"/>
    <w:rsid w:val="00E55547"/>
    <w:rsid w:val="00E72F61"/>
    <w:rsid w:val="00E75EAF"/>
    <w:rsid w:val="00E85F7F"/>
    <w:rsid w:val="00E86FD6"/>
    <w:rsid w:val="00EB5333"/>
    <w:rsid w:val="00EB6CBE"/>
    <w:rsid w:val="00EC1E86"/>
    <w:rsid w:val="00EC59F8"/>
    <w:rsid w:val="00ED44A8"/>
    <w:rsid w:val="00ED4E2C"/>
    <w:rsid w:val="00EE6134"/>
    <w:rsid w:val="00EE61A3"/>
    <w:rsid w:val="00EE69BD"/>
    <w:rsid w:val="00EF1DDC"/>
    <w:rsid w:val="00EF5289"/>
    <w:rsid w:val="00EF728B"/>
    <w:rsid w:val="00F010AD"/>
    <w:rsid w:val="00F01D28"/>
    <w:rsid w:val="00F05759"/>
    <w:rsid w:val="00F06C74"/>
    <w:rsid w:val="00F1060A"/>
    <w:rsid w:val="00F11F2D"/>
    <w:rsid w:val="00F2227E"/>
    <w:rsid w:val="00F2461D"/>
    <w:rsid w:val="00F6324E"/>
    <w:rsid w:val="00F64089"/>
    <w:rsid w:val="00F74802"/>
    <w:rsid w:val="00F87069"/>
    <w:rsid w:val="00F90436"/>
    <w:rsid w:val="00F92829"/>
    <w:rsid w:val="00F92E49"/>
    <w:rsid w:val="00FA14D0"/>
    <w:rsid w:val="00FA25C0"/>
    <w:rsid w:val="00FB20C8"/>
    <w:rsid w:val="00FC05C3"/>
    <w:rsid w:val="00FC3F63"/>
    <w:rsid w:val="00FC539E"/>
    <w:rsid w:val="00FD4A7C"/>
    <w:rsid w:val="00FD568C"/>
    <w:rsid w:val="00FD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66A6A3"/>
  <w15:docId w15:val="{D89087DB-1014-406B-8728-7C866789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2">
    <w:name w:val="WW8Num2z2"/>
    <w:rPr>
      <w:sz w:val="28"/>
      <w:szCs w:val="2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10">
    <w:name w:val="Основной шрифт абзаца1"/>
  </w:style>
  <w:style w:type="character" w:styleId="a3">
    <w:name w:val="page number"/>
    <w:basedOn w:val="10"/>
  </w:style>
  <w:style w:type="character" w:styleId="HTML">
    <w:name w:val="HTML Typewriter"/>
    <w:basedOn w:val="10"/>
    <w:rPr>
      <w:rFonts w:ascii="Arial Unicode MS" w:eastAsia="Arial Unicode MS" w:hAnsi="Arial Unicode MS" w:cs="Arial Unicode MS"/>
      <w:sz w:val="20"/>
      <w:szCs w:val="20"/>
    </w:rPr>
  </w:style>
  <w:style w:type="character" w:customStyle="1" w:styleId="a4">
    <w:name w:val="Символ нумерации"/>
    <w:rPr>
      <w:sz w:val="28"/>
      <w:szCs w:val="28"/>
    </w:rPr>
  </w:style>
  <w:style w:type="paragraph" w:customStyle="1" w:styleId="11">
    <w:name w:val="Заголовок1"/>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7">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8">
    <w:name w:val="Balloon Text"/>
    <w:basedOn w:val="a"/>
    <w:rPr>
      <w:rFonts w:ascii="Tahoma" w:hAnsi="Tahoma" w:cs="Tahoma"/>
      <w:sz w:val="16"/>
      <w:szCs w:val="16"/>
    </w:rPr>
  </w:style>
  <w:style w:type="paragraph" w:customStyle="1" w:styleId="a9">
    <w:name w:val="Содержимое врезки"/>
    <w:basedOn w:val="a5"/>
  </w:style>
  <w:style w:type="paragraph" w:customStyle="1" w:styleId="aa">
    <w:name w:val="Знак"/>
    <w:basedOn w:val="a"/>
    <w:rsid w:val="000434E6"/>
    <w:pPr>
      <w:suppressAutoHyphens w:val="0"/>
      <w:spacing w:after="160" w:line="240" w:lineRule="exact"/>
    </w:pPr>
    <w:rPr>
      <w:rFonts w:ascii="Verdana" w:hAnsi="Verdana"/>
      <w:sz w:val="20"/>
      <w:szCs w:val="20"/>
      <w:lang w:val="en-US" w:eastAsia="en-US"/>
    </w:rPr>
  </w:style>
  <w:style w:type="character" w:styleId="ab">
    <w:name w:val="Hyperlink"/>
    <w:basedOn w:val="a0"/>
    <w:rsid w:val="009D124A"/>
    <w:rPr>
      <w:color w:val="0000FF"/>
      <w:u w:val="single"/>
    </w:rPr>
  </w:style>
  <w:style w:type="paragraph" w:customStyle="1" w:styleId="ConsPlusTitle">
    <w:name w:val="ConsPlusTitle"/>
    <w:rsid w:val="00D71348"/>
    <w:pPr>
      <w:widowControl w:val="0"/>
      <w:autoSpaceDE w:val="0"/>
      <w:autoSpaceDN w:val="0"/>
      <w:adjustRightInd w:val="0"/>
    </w:pPr>
    <w:rPr>
      <w:b/>
      <w:bCs/>
      <w:sz w:val="26"/>
      <w:szCs w:val="26"/>
    </w:rPr>
  </w:style>
  <w:style w:type="paragraph" w:customStyle="1" w:styleId="ConsPlusNormal">
    <w:name w:val="ConsPlusNormal"/>
    <w:rsid w:val="00D71348"/>
    <w:pPr>
      <w:autoSpaceDE w:val="0"/>
      <w:autoSpaceDN w:val="0"/>
      <w:adjustRightInd w:val="0"/>
    </w:pPr>
    <w:rPr>
      <w:sz w:val="22"/>
      <w:szCs w:val="22"/>
    </w:rPr>
  </w:style>
  <w:style w:type="paragraph" w:styleId="ac">
    <w:name w:val="No Spacing"/>
    <w:uiPriority w:val="1"/>
    <w:qFormat/>
    <w:rsid w:val="002B6372"/>
    <w:pPr>
      <w:suppressAutoHyphens/>
    </w:pPr>
    <w:rPr>
      <w:sz w:val="24"/>
      <w:szCs w:val="24"/>
      <w:lang w:eastAsia="ar-SA"/>
    </w:rPr>
  </w:style>
  <w:style w:type="paragraph" w:styleId="ad">
    <w:name w:val="footer"/>
    <w:basedOn w:val="a"/>
    <w:link w:val="ae"/>
    <w:rsid w:val="00DD49A0"/>
    <w:pPr>
      <w:tabs>
        <w:tab w:val="center" w:pos="4677"/>
        <w:tab w:val="right" w:pos="9355"/>
      </w:tabs>
    </w:pPr>
  </w:style>
  <w:style w:type="character" w:customStyle="1" w:styleId="ae">
    <w:name w:val="Нижний колонтитул Знак"/>
    <w:basedOn w:val="a0"/>
    <w:link w:val="ad"/>
    <w:rsid w:val="00DD49A0"/>
    <w:rPr>
      <w:sz w:val="24"/>
      <w:szCs w:val="24"/>
      <w:lang w:eastAsia="ar-SA"/>
    </w:rPr>
  </w:style>
  <w:style w:type="paragraph" w:customStyle="1" w:styleId="ConsPlusNonformat">
    <w:name w:val="ConsPlusNonformat"/>
    <w:rsid w:val="00FA25C0"/>
    <w:pPr>
      <w:widowControl w:val="0"/>
      <w:suppressAutoHyphens/>
      <w:autoSpaceDE w:val="0"/>
    </w:pPr>
    <w:rPr>
      <w:rFonts w:ascii="Courier New" w:hAnsi="Courier New" w:cs="Courier New"/>
      <w:lang w:eastAsia="ar-SA"/>
    </w:rPr>
  </w:style>
  <w:style w:type="paragraph" w:styleId="af">
    <w:name w:val="List Paragraph"/>
    <w:basedOn w:val="a"/>
    <w:uiPriority w:val="34"/>
    <w:qFormat/>
    <w:rsid w:val="006D0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58905">
      <w:bodyDiv w:val="1"/>
      <w:marLeft w:val="0"/>
      <w:marRight w:val="0"/>
      <w:marTop w:val="0"/>
      <w:marBottom w:val="0"/>
      <w:divBdr>
        <w:top w:val="none" w:sz="0" w:space="0" w:color="auto"/>
        <w:left w:val="none" w:sz="0" w:space="0" w:color="auto"/>
        <w:bottom w:val="none" w:sz="0" w:space="0" w:color="auto"/>
        <w:right w:val="none" w:sz="0" w:space="0" w:color="auto"/>
      </w:divBdr>
    </w:div>
    <w:div w:id="225841286">
      <w:bodyDiv w:val="1"/>
      <w:marLeft w:val="0"/>
      <w:marRight w:val="0"/>
      <w:marTop w:val="0"/>
      <w:marBottom w:val="0"/>
      <w:divBdr>
        <w:top w:val="none" w:sz="0" w:space="0" w:color="auto"/>
        <w:left w:val="none" w:sz="0" w:space="0" w:color="auto"/>
        <w:bottom w:val="none" w:sz="0" w:space="0" w:color="auto"/>
        <w:right w:val="none" w:sz="0" w:space="0" w:color="auto"/>
      </w:divBdr>
    </w:div>
    <w:div w:id="322247919">
      <w:bodyDiv w:val="1"/>
      <w:marLeft w:val="0"/>
      <w:marRight w:val="0"/>
      <w:marTop w:val="0"/>
      <w:marBottom w:val="0"/>
      <w:divBdr>
        <w:top w:val="none" w:sz="0" w:space="0" w:color="auto"/>
        <w:left w:val="none" w:sz="0" w:space="0" w:color="auto"/>
        <w:bottom w:val="none" w:sz="0" w:space="0" w:color="auto"/>
        <w:right w:val="none" w:sz="0" w:space="0" w:color="auto"/>
      </w:divBdr>
    </w:div>
    <w:div w:id="613486410">
      <w:bodyDiv w:val="1"/>
      <w:marLeft w:val="0"/>
      <w:marRight w:val="0"/>
      <w:marTop w:val="0"/>
      <w:marBottom w:val="0"/>
      <w:divBdr>
        <w:top w:val="none" w:sz="0" w:space="0" w:color="auto"/>
        <w:left w:val="none" w:sz="0" w:space="0" w:color="auto"/>
        <w:bottom w:val="none" w:sz="0" w:space="0" w:color="auto"/>
        <w:right w:val="none" w:sz="0" w:space="0" w:color="auto"/>
      </w:divBdr>
    </w:div>
    <w:div w:id="1041133138">
      <w:bodyDiv w:val="1"/>
      <w:marLeft w:val="0"/>
      <w:marRight w:val="0"/>
      <w:marTop w:val="0"/>
      <w:marBottom w:val="0"/>
      <w:divBdr>
        <w:top w:val="none" w:sz="0" w:space="0" w:color="auto"/>
        <w:left w:val="none" w:sz="0" w:space="0" w:color="auto"/>
        <w:bottom w:val="none" w:sz="0" w:space="0" w:color="auto"/>
        <w:right w:val="none" w:sz="0" w:space="0" w:color="auto"/>
      </w:divBdr>
    </w:div>
    <w:div w:id="1043209648">
      <w:bodyDiv w:val="1"/>
      <w:marLeft w:val="0"/>
      <w:marRight w:val="0"/>
      <w:marTop w:val="0"/>
      <w:marBottom w:val="0"/>
      <w:divBdr>
        <w:top w:val="none" w:sz="0" w:space="0" w:color="auto"/>
        <w:left w:val="none" w:sz="0" w:space="0" w:color="auto"/>
        <w:bottom w:val="none" w:sz="0" w:space="0" w:color="auto"/>
        <w:right w:val="none" w:sz="0" w:space="0" w:color="auto"/>
      </w:divBdr>
    </w:div>
    <w:div w:id="1762677128">
      <w:bodyDiv w:val="1"/>
      <w:marLeft w:val="0"/>
      <w:marRight w:val="0"/>
      <w:marTop w:val="0"/>
      <w:marBottom w:val="0"/>
      <w:divBdr>
        <w:top w:val="none" w:sz="0" w:space="0" w:color="auto"/>
        <w:left w:val="none" w:sz="0" w:space="0" w:color="auto"/>
        <w:bottom w:val="none" w:sz="0" w:space="0" w:color="auto"/>
        <w:right w:val="none" w:sz="0" w:space="0" w:color="auto"/>
      </w:divBdr>
    </w:div>
    <w:div w:id="17694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34440C2C12AEE3F9EFC13D623F48A5E0C9C68C7077D30CFB6724DAD8026BC4DB3D9A7CA03F140B0E89E1686FaFJCM" TargetMode="External"/><Relationship Id="rId18" Type="http://schemas.openxmlformats.org/officeDocument/2006/relationships/hyperlink" Target="consultantplus://offline/ref=C76F97DF8F03978C613EED834E6D54152D99A1D588FD92BBD71C7BED4372ED2962E2D6A6BE9AFD493D42DAC693a0ZEJ" TargetMode="External"/><Relationship Id="rId26" Type="http://schemas.openxmlformats.org/officeDocument/2006/relationships/hyperlink" Target="consultantplus://offline/ref=1ADFB5AC16D7402AF0AAC302B9A38C17C7E6B2CBD0A0CBD569158BB2528EF60F2B9B9B132075C75BA4A3C89BF5F069C37D3041C3BF8E66506DcEK" TargetMode="External"/><Relationship Id="rId3" Type="http://schemas.openxmlformats.org/officeDocument/2006/relationships/styles" Target="styles.xml"/><Relationship Id="rId21" Type="http://schemas.openxmlformats.org/officeDocument/2006/relationships/hyperlink" Target="consultantplus://offline/ref=921564ECAFF636D0C53C81AE2006AB092CBB78BBBC1BF1774CAAB72E065A94E143E175D9244475A617B0BA556F3Bo2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E0D42F319E894CDD5E8AC658E68FC40E32BC9EA39282B0FB53936BA88E2007576E2F749ED0B1DD4A54204A525A7JDH" TargetMode="External"/><Relationship Id="rId17" Type="http://schemas.openxmlformats.org/officeDocument/2006/relationships/hyperlink" Target="consultantplus://offline/ref=69A4269980B12923C12DDC31935AF3EFA787C67CA06BFDDB26BEF9A52D8197A20440C0B197BDF01EB4DF411EFC3BB448981696E6AC170B58E4nAM" TargetMode="External"/><Relationship Id="rId25" Type="http://schemas.openxmlformats.org/officeDocument/2006/relationships/hyperlink" Target="consultantplus://offline/ref=353026B4ACD4676AA267A397EA900A5CD70AE101F3896EC4A4B51B555598BAE9F48A57C4266894127B4F4E7948C3F16487A087A73FrFk2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69A4269980B12923C12DDC31935AF3EFA787C67CA06BFDDB26BEF9A52D8197A20440C0B197BDF016B1DF411EFC3BB448981696E6AC170B58E4nAM" TargetMode="External"/><Relationship Id="rId20" Type="http://schemas.openxmlformats.org/officeDocument/2006/relationships/hyperlink" Target="consultantplus://offline/ref=B9CEACD144EBCFF4557B7AFAA026F4C8C1DB03797E3137FCB3B96D3606C4EE112996F18888E23D96B0C29E9398o315I" TargetMode="External"/><Relationship Id="rId29" Type="http://schemas.openxmlformats.org/officeDocument/2006/relationships/hyperlink" Target="consultantplus://offline/ref=F704CFBD9DEE925B647D713A746E32610824CCA4E1CD5E70BE836387B801C398A737DD4242F2F6A740988F1A95CD8046DBA428857F8ET3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4EAED69A39E4D80B1B6024EA901D04758369023395C82F97FA61705E079F6A614E03BD126B1B19A45315AF0D00mFG" TargetMode="External"/><Relationship Id="rId24" Type="http://schemas.openxmlformats.org/officeDocument/2006/relationships/hyperlink" Target="consultantplus://offline/ref=B19B860484D758DEDA35F2456E8E976C79D5D489E912E69530A937C8C6B04C54F04712C9F90FA5B2CE0EB17488586F7B244083B97E8D6B0577TB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9A4269980B12923C12DDC31935AF3EFA787C67CA06BFDDB26BEF9A52D8197A20440C0B197BDF01FB6DF411EFC3BB448981696E6AC170B58E4nAM" TargetMode="External"/><Relationship Id="rId23" Type="http://schemas.openxmlformats.org/officeDocument/2006/relationships/hyperlink" Target="consultantplus://offline/ref=2FA63F920FC9406A73F308142CDE5647FE41FB8441202B62206BD263CA92B4D02D41F7D115D52B796E8A5DEE0A095BBAD20EA10C49VDM7K" TargetMode="External"/><Relationship Id="rId28" Type="http://schemas.openxmlformats.org/officeDocument/2006/relationships/hyperlink" Target="consultantplus://offline/ref=4EF50F7825DA393ACA84BE418CF172F20B9D1EAF74F491F9B9CE0CB7D3FCB6B73ED88F51DBB321439AED94820D37E8F811B1649830E6C992pEL1H" TargetMode="External"/><Relationship Id="rId10" Type="http://schemas.openxmlformats.org/officeDocument/2006/relationships/hyperlink" Target="http://www.dumadgrad.ru" TargetMode="External"/><Relationship Id="rId19" Type="http://schemas.openxmlformats.org/officeDocument/2006/relationships/hyperlink" Target="consultantplus://offline/ref=FE34440C2C12AEE3F9EFC13D623F48A5E0C9C9867C77D30CFB6724DAD8026BC4C93DC270A13E0F0B069CB73929A928719EAB4EB8A614A75Fa9J7M" TargetMode="External"/><Relationship Id="rId31"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18EA5A00FDD418C4EB704EF021800FE4368CC58F65F0B0E2C9CDC4542A60FBF1509C7FC78C0DEE738D10055CC56FF7CF6314DC9DCaFkCM" TargetMode="External"/><Relationship Id="rId22" Type="http://schemas.openxmlformats.org/officeDocument/2006/relationships/hyperlink" Target="consultantplus://offline/ref=E0A7923A889112ACF1B3BE37EA832C6C09009F53D1EF8F66399C9E097B2B3315779D53BC7151D9CF725F72A3712FEBBF1E04CA47C3D6FE21C7FDK" TargetMode="External"/><Relationship Id="rId27" Type="http://schemas.openxmlformats.org/officeDocument/2006/relationships/hyperlink" Target="consultantplus://offline/ref=8AAC388E931CA0AEDC8BC91DDC549DA5EEFB11FE69EED546C08D7FEE57CF5EB5688648BE6692F77A43F7341E8D09bFM" TargetMode="External"/><Relationship Id="rId30" Type="http://schemas.openxmlformats.org/officeDocument/2006/relationships/hyperlink" Target="consultantplus://offline/ref=F704CFBD9DEE925B647D713A746E32610826C1AFEFC85E70BE836387B801C398A737DD4045F4F2AD14C29F1EDC9A8E5AD9BA3787618E3C58T3r5H"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E74E-F2E8-4147-984E-DD171FCE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21</Pages>
  <Words>7605</Words>
  <Characters>43351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50855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cp:lastModifiedBy>
  <cp:revision>89</cp:revision>
  <cp:lastPrinted>2021-07-01T06:34:00Z</cp:lastPrinted>
  <dcterms:created xsi:type="dcterms:W3CDTF">2020-08-13T08:28:00Z</dcterms:created>
  <dcterms:modified xsi:type="dcterms:W3CDTF">2021-07-01T06:35:00Z</dcterms:modified>
</cp:coreProperties>
</file>