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2FCF" w14:textId="36256675" w:rsidR="0013690A" w:rsidRDefault="002441B5" w:rsidP="0013690A">
      <w:pPr>
        <w:ind w:right="-1"/>
        <w:jc w:val="right"/>
        <w:rPr>
          <w:b/>
        </w:rPr>
      </w:pPr>
      <w:r>
        <w:rPr>
          <w:b/>
        </w:rPr>
        <w:object w:dxaOrig="1440" w:dyaOrig="1440" w14:anchorId="525D7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3.55pt;margin-top:-25.95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99344238" r:id="rId9"/>
        </w:object>
      </w:r>
    </w:p>
    <w:p w14:paraId="0EB0DE43" w14:textId="69CB4510" w:rsidR="00FD300F" w:rsidRDefault="00183476" w:rsidP="00884F21">
      <w:pPr>
        <w:ind w:right="-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4CC598" w14:textId="77777777" w:rsidR="00FD300F" w:rsidRDefault="00FD300F" w:rsidP="00EA48F9">
      <w:pPr>
        <w:ind w:right="-1"/>
        <w:jc w:val="center"/>
        <w:rPr>
          <w:sz w:val="30"/>
          <w:szCs w:val="30"/>
        </w:rPr>
      </w:pPr>
      <w:r w:rsidRPr="002441B5">
        <w:rPr>
          <w:sz w:val="16"/>
          <w:szCs w:val="16"/>
        </w:rPr>
        <w:br/>
      </w: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6C451043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308DD573" w14:textId="77777777" w:rsidR="00FD300F" w:rsidRDefault="00FD300F" w:rsidP="00FD300F">
      <w:pPr>
        <w:jc w:val="center"/>
        <w:rPr>
          <w:sz w:val="32"/>
        </w:rPr>
      </w:pPr>
    </w:p>
    <w:p w14:paraId="4C426109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9918251" w14:textId="77777777" w:rsidR="00FD300F" w:rsidRDefault="001B6428" w:rsidP="00FD30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 Димитровград</w:t>
      </w:r>
    </w:p>
    <w:p w14:paraId="4E41346B" w14:textId="77777777" w:rsidR="00FD300F" w:rsidRPr="002441B5" w:rsidRDefault="00FD300F" w:rsidP="000B7779">
      <w:pPr>
        <w:rPr>
          <w:sz w:val="20"/>
          <w:szCs w:val="20"/>
        </w:rPr>
      </w:pPr>
    </w:p>
    <w:p w14:paraId="3684C24A" w14:textId="77777777" w:rsidR="0042191C" w:rsidRPr="002441B5" w:rsidRDefault="0042191C" w:rsidP="000B7779">
      <w:pPr>
        <w:rPr>
          <w:sz w:val="20"/>
          <w:szCs w:val="20"/>
        </w:rPr>
      </w:pPr>
    </w:p>
    <w:p w14:paraId="29E1EA1F" w14:textId="7E29F4DA" w:rsidR="002441B5" w:rsidRPr="00E86372" w:rsidRDefault="002441B5" w:rsidP="002441B5">
      <w:pPr>
        <w:tabs>
          <w:tab w:val="right" w:pos="9214"/>
        </w:tabs>
        <w:spacing w:after="200"/>
        <w:rPr>
          <w:rFonts w:eastAsia="Calibri"/>
          <w:sz w:val="22"/>
          <w:szCs w:val="22"/>
          <w:lang w:eastAsia="en-US"/>
        </w:rPr>
      </w:pPr>
      <w:r>
        <w:rPr>
          <w:noProof/>
        </w:rPr>
        <w:pict w14:anchorId="235211FC">
          <v:line id="Прямая соединительная линия 6" o:spid="_x0000_s1047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" stroked="f"/>
        </w:pict>
      </w:r>
      <w:r>
        <w:rPr>
          <w:noProof/>
        </w:rPr>
        <w:pict w14:anchorId="27E1386B">
          <v:line id="Прямая соединительная линия 5" o:spid="_x0000_s104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</w:pict>
      </w:r>
      <w:r>
        <w:rPr>
          <w:noProof/>
        </w:rPr>
        <w:pict w14:anchorId="2B84A382">
          <v:line id="Прямая соединительная линия 4" o:spid="_x0000_s1045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Mjq0x0QEAAFUD&#10;AAAOAAAAAAAAAAAAAAAAAC4CAABkcnMvZTJvRG9jLnhtbFBLAQItABQABgAIAAAAIQBjHMX33gAA&#10;AAkBAAAPAAAAAAAAAAAAAAAAACsEAABkcnMvZG93bnJldi54bWxQSwUGAAAAAAQABADzAAAANgUA&#10;AAAA&#10;" stroked="f"/>
        </w:pict>
      </w:r>
      <w:r>
        <w:rPr>
          <w:noProof/>
        </w:rPr>
        <w:pict w14:anchorId="79301A2A">
          <v:line id="Прямая соединительная линия 3" o:spid="_x0000_s1044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" stroked="f"/>
        </w:pict>
      </w:r>
      <w:r>
        <w:rPr>
          <w:noProof/>
        </w:rPr>
        <w:pict w14:anchorId="0084F312">
          <v:line id="Прямая соединительная линия 2" o:spid="_x0000_s1043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B6U5Lg0QEAAFUD&#10;AAAOAAAAAAAAAAAAAAAAAC4CAABkcnMvZTJvRG9jLnhtbFBLAQItABQABgAIAAAAIQBjHMX33gAA&#10;AAkBAAAPAAAAAAAAAAAAAAAAACsEAABkcnMvZG93bnJldi54bWxQSwUGAAAAAAQABADzAAAANgUA&#10;AAAA&#10;" stroked="f"/>
        </w:pict>
      </w:r>
      <w:r w:rsidRPr="00E86372">
        <w:rPr>
          <w:rFonts w:eastAsia="Calibri"/>
          <w:sz w:val="28"/>
          <w:szCs w:val="22"/>
          <w:lang w:eastAsia="en-US"/>
        </w:rPr>
        <w:t xml:space="preserve"> 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  2</w:t>
      </w:r>
      <w:r>
        <w:rPr>
          <w:rFonts w:eastAsia="Calibri"/>
          <w:sz w:val="28"/>
          <w:szCs w:val="22"/>
          <w:u w:val="single"/>
          <w:lang w:eastAsia="en-US"/>
        </w:rPr>
        <w:t>4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  </w:t>
      </w:r>
      <w:r>
        <w:rPr>
          <w:rFonts w:eastAsia="Calibri"/>
          <w:sz w:val="28"/>
          <w:szCs w:val="22"/>
          <w:u w:val="single"/>
          <w:lang w:eastAsia="en-US"/>
        </w:rPr>
        <w:t>н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оября  2021  года  </w:t>
      </w:r>
      <w:r w:rsidRPr="00E86372">
        <w:rPr>
          <w:rFonts w:eastAsia="Calibri"/>
          <w:sz w:val="2"/>
          <w:szCs w:val="2"/>
          <w:u w:val="single"/>
          <w:lang w:eastAsia="en-US"/>
        </w:rPr>
        <w:t>.</w:t>
      </w:r>
      <w:r w:rsidRPr="00E86372">
        <w:rPr>
          <w:rFonts w:eastAsia="Calibri"/>
          <w:sz w:val="2"/>
          <w:szCs w:val="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637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86372">
        <w:rPr>
          <w:rFonts w:eastAsia="Calibri"/>
          <w:sz w:val="28"/>
          <w:szCs w:val="28"/>
          <w:u w:val="single"/>
          <w:lang w:eastAsia="en-US"/>
        </w:rPr>
        <w:t xml:space="preserve">  № 7</w:t>
      </w:r>
      <w:r>
        <w:rPr>
          <w:rFonts w:eastAsia="Calibri"/>
          <w:sz w:val="28"/>
          <w:szCs w:val="28"/>
          <w:u w:val="single"/>
          <w:lang w:eastAsia="en-US"/>
        </w:rPr>
        <w:t>4</w:t>
      </w:r>
      <w:r w:rsidRPr="00E86372">
        <w:rPr>
          <w:rFonts w:eastAsia="Calibri"/>
          <w:sz w:val="28"/>
          <w:szCs w:val="28"/>
          <w:u w:val="single"/>
          <w:lang w:eastAsia="en-US"/>
        </w:rPr>
        <w:t>/</w:t>
      </w:r>
      <w:proofErr w:type="gramStart"/>
      <w:r w:rsidRPr="00E86372">
        <w:rPr>
          <w:rFonts w:eastAsia="Calibri"/>
          <w:sz w:val="28"/>
          <w:szCs w:val="28"/>
          <w:u w:val="single"/>
          <w:lang w:eastAsia="en-US"/>
        </w:rPr>
        <w:t>6</w:t>
      </w:r>
      <w:r>
        <w:rPr>
          <w:rFonts w:eastAsia="Calibri"/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4</w:t>
      </w:r>
      <w:r w:rsidRPr="00E86372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E86372">
        <w:rPr>
          <w:rFonts w:eastAsia="Calibri"/>
          <w:sz w:val="2"/>
          <w:szCs w:val="2"/>
          <w:u w:val="single"/>
          <w:lang w:eastAsia="en-US"/>
        </w:rPr>
        <w:t>.</w:t>
      </w:r>
      <w:proofErr w:type="gramEnd"/>
    </w:p>
    <w:p w14:paraId="1058883A" w14:textId="77777777" w:rsidR="00EA48F9" w:rsidRPr="002441B5" w:rsidRDefault="00EA48F9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2F6ED131" w14:textId="77777777" w:rsidR="00EA48F9" w:rsidRPr="002441B5" w:rsidRDefault="00EA48F9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E582804" w14:textId="77777777" w:rsidR="00744C72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дополнительной меры социальной поддержки</w:t>
      </w:r>
    </w:p>
    <w:p w14:paraId="470406E8" w14:textId="2C88CE80" w:rsidR="007C18E8" w:rsidRPr="0013690A" w:rsidRDefault="007C18E8" w:rsidP="001369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виде </w:t>
      </w:r>
      <w:r w:rsidR="00744C72">
        <w:rPr>
          <w:b/>
          <w:color w:val="000000"/>
          <w:sz w:val="28"/>
          <w:szCs w:val="28"/>
        </w:rPr>
        <w:t xml:space="preserve">предоставления </w:t>
      </w:r>
      <w:r w:rsidR="0013690A">
        <w:rPr>
          <w:b/>
          <w:color w:val="000000"/>
          <w:sz w:val="28"/>
          <w:szCs w:val="28"/>
        </w:rPr>
        <w:t xml:space="preserve">продуктовых </w:t>
      </w:r>
      <w:r w:rsidR="001813E7">
        <w:rPr>
          <w:b/>
          <w:color w:val="000000"/>
          <w:sz w:val="28"/>
          <w:szCs w:val="28"/>
        </w:rPr>
        <w:t>наборов отдельным категориям учащихся</w:t>
      </w:r>
      <w:r w:rsidR="0013690A" w:rsidRPr="0013690A">
        <w:rPr>
          <w:b/>
          <w:color w:val="000000"/>
          <w:sz w:val="28"/>
          <w:szCs w:val="28"/>
        </w:rPr>
        <w:t xml:space="preserve"> </w:t>
      </w:r>
      <w:r w:rsidR="0013690A">
        <w:rPr>
          <w:b/>
          <w:color w:val="000000"/>
          <w:sz w:val="28"/>
          <w:szCs w:val="28"/>
        </w:rPr>
        <w:t>муниципальных общеобразовательных организаций города Дим</w:t>
      </w:r>
      <w:r w:rsidR="001813E7">
        <w:rPr>
          <w:b/>
          <w:color w:val="000000"/>
          <w:sz w:val="28"/>
          <w:szCs w:val="28"/>
        </w:rPr>
        <w:t xml:space="preserve">итровграда Ульяновской области </w:t>
      </w:r>
      <w:r w:rsidR="0013690A">
        <w:rPr>
          <w:b/>
          <w:color w:val="000000"/>
          <w:sz w:val="28"/>
          <w:szCs w:val="28"/>
        </w:rPr>
        <w:t xml:space="preserve">при реализации образовательных программ с использованием электронного обучения и дистанционных образовательных технологий </w:t>
      </w:r>
      <w:r>
        <w:rPr>
          <w:b/>
          <w:color w:val="000000"/>
          <w:sz w:val="28"/>
          <w:szCs w:val="28"/>
        </w:rPr>
        <w:t xml:space="preserve"> </w:t>
      </w:r>
    </w:p>
    <w:p w14:paraId="0089CA07" w14:textId="77777777" w:rsidR="007C18E8" w:rsidRPr="002441B5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118168E" w14:textId="77777777" w:rsidR="00F171AF" w:rsidRPr="002441B5" w:rsidRDefault="00F171AF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4261F46" w14:textId="7D72EECA" w:rsidR="007C18E8" w:rsidRPr="00FB04F1" w:rsidRDefault="007C18E8" w:rsidP="00C62AB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Руководствуясь частью 5 статьи 20 Федерального закона от 06.10.2003 №131-ФЗ «Об общих принципах организации местного самоупра</w:t>
      </w:r>
      <w:r w:rsidR="001813E7">
        <w:rPr>
          <w:sz w:val="28"/>
          <w:szCs w:val="28"/>
        </w:rPr>
        <w:t>вления в Российской Федерации»</w:t>
      </w:r>
      <w:r w:rsidRPr="00FB04F1">
        <w:rPr>
          <w:sz w:val="28"/>
          <w:szCs w:val="28"/>
        </w:rPr>
        <w:t>, пунктом 29 части 2 статьи 26</w:t>
      </w:r>
      <w:r w:rsidR="00AB7B92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 w:rsidRPr="00FB04F1">
        <w:rPr>
          <w:sz w:val="28"/>
          <w:szCs w:val="28"/>
        </w:rPr>
        <w:t xml:space="preserve">, рассмотрев обращение </w:t>
      </w:r>
      <w:r w:rsidR="00586E79">
        <w:rPr>
          <w:sz w:val="28"/>
          <w:szCs w:val="28"/>
        </w:rPr>
        <w:t xml:space="preserve">исполняющего обязанности </w:t>
      </w:r>
      <w:r w:rsidRPr="00FB04F1">
        <w:rPr>
          <w:sz w:val="28"/>
          <w:szCs w:val="28"/>
        </w:rPr>
        <w:t>Главы города Димитровграда Улья</w:t>
      </w:r>
      <w:r w:rsidR="00DD4D69">
        <w:rPr>
          <w:sz w:val="28"/>
          <w:szCs w:val="28"/>
        </w:rPr>
        <w:t xml:space="preserve">новской области </w:t>
      </w:r>
      <w:proofErr w:type="spellStart"/>
      <w:r w:rsidR="00586E79">
        <w:rPr>
          <w:sz w:val="28"/>
          <w:szCs w:val="28"/>
        </w:rPr>
        <w:t>Терёшиной</w:t>
      </w:r>
      <w:proofErr w:type="spellEnd"/>
      <w:r w:rsidR="00482318" w:rsidRPr="00482318">
        <w:rPr>
          <w:sz w:val="28"/>
          <w:szCs w:val="28"/>
        </w:rPr>
        <w:t xml:space="preserve"> </w:t>
      </w:r>
      <w:r w:rsidR="00482318">
        <w:rPr>
          <w:sz w:val="28"/>
          <w:szCs w:val="28"/>
        </w:rPr>
        <w:t>А.Е.</w:t>
      </w:r>
      <w:r w:rsidR="00586E79">
        <w:rPr>
          <w:sz w:val="28"/>
          <w:szCs w:val="28"/>
        </w:rPr>
        <w:t xml:space="preserve"> </w:t>
      </w:r>
      <w:r w:rsidR="00DD4D69">
        <w:rPr>
          <w:sz w:val="28"/>
          <w:szCs w:val="28"/>
        </w:rPr>
        <w:t xml:space="preserve">от </w:t>
      </w:r>
      <w:r w:rsidR="00482318">
        <w:rPr>
          <w:sz w:val="28"/>
          <w:szCs w:val="28"/>
        </w:rPr>
        <w:t>19.11.2021</w:t>
      </w:r>
      <w:r w:rsidR="00DD4D69">
        <w:rPr>
          <w:sz w:val="28"/>
          <w:szCs w:val="28"/>
        </w:rPr>
        <w:t xml:space="preserve"> </w:t>
      </w:r>
      <w:r w:rsidRPr="00FB04F1">
        <w:rPr>
          <w:sz w:val="28"/>
          <w:szCs w:val="28"/>
        </w:rPr>
        <w:t>№</w:t>
      </w:r>
      <w:r w:rsidR="00482318">
        <w:rPr>
          <w:sz w:val="28"/>
          <w:szCs w:val="28"/>
        </w:rPr>
        <w:t>01-22/5822</w:t>
      </w:r>
      <w:r w:rsidRPr="00FB04F1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C62AB0">
        <w:rPr>
          <w:b/>
          <w:sz w:val="32"/>
          <w:szCs w:val="32"/>
        </w:rPr>
        <w:t>решила:</w:t>
      </w:r>
    </w:p>
    <w:p w14:paraId="558AB5FE" w14:textId="701F815B"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1. Установить дополнительную меру социальной поддержки в виде </w:t>
      </w:r>
      <w:r w:rsidR="00343B38" w:rsidRPr="00E02956">
        <w:rPr>
          <w:sz w:val="28"/>
          <w:szCs w:val="28"/>
        </w:rPr>
        <w:t>предоставления</w:t>
      </w:r>
      <w:r w:rsidR="0013690A">
        <w:rPr>
          <w:sz w:val="28"/>
          <w:szCs w:val="28"/>
        </w:rPr>
        <w:t xml:space="preserve"> </w:t>
      </w:r>
      <w:r w:rsidR="0013690A" w:rsidRPr="0013690A">
        <w:rPr>
          <w:color w:val="000000"/>
          <w:sz w:val="28"/>
          <w:szCs w:val="28"/>
        </w:rPr>
        <w:t xml:space="preserve">продуктовых наборов </w:t>
      </w:r>
      <w:r w:rsidR="001813E7">
        <w:rPr>
          <w:color w:val="000000"/>
          <w:sz w:val="28"/>
          <w:szCs w:val="28"/>
        </w:rPr>
        <w:t>отдельным</w:t>
      </w:r>
      <w:r w:rsidR="00017D7C">
        <w:rPr>
          <w:color w:val="000000"/>
          <w:sz w:val="28"/>
          <w:szCs w:val="28"/>
        </w:rPr>
        <w:t xml:space="preserve"> категориям </w:t>
      </w:r>
      <w:r w:rsidR="001813E7">
        <w:rPr>
          <w:color w:val="000000"/>
          <w:sz w:val="28"/>
          <w:szCs w:val="28"/>
        </w:rPr>
        <w:t>учащихся</w:t>
      </w:r>
      <w:r w:rsidR="0013690A" w:rsidRPr="0013690A">
        <w:rPr>
          <w:color w:val="000000"/>
          <w:sz w:val="28"/>
          <w:szCs w:val="28"/>
        </w:rPr>
        <w:t xml:space="preserve"> муниципальных общеобразовательных организаций города Дим</w:t>
      </w:r>
      <w:r w:rsidR="001813E7">
        <w:rPr>
          <w:color w:val="000000"/>
          <w:sz w:val="28"/>
          <w:szCs w:val="28"/>
        </w:rPr>
        <w:t>итровграда Ульяновской области</w:t>
      </w:r>
      <w:r w:rsidR="0013690A" w:rsidRPr="0013690A">
        <w:rPr>
          <w:color w:val="000000"/>
          <w:sz w:val="28"/>
          <w:szCs w:val="28"/>
        </w:rPr>
        <w:t xml:space="preserve"> при реализации образовательных программ с использованием электронного обучения и дистанционных образовательных технологий</w:t>
      </w:r>
      <w:r w:rsidRPr="0013690A">
        <w:rPr>
          <w:sz w:val="28"/>
          <w:szCs w:val="28"/>
        </w:rPr>
        <w:t>.</w:t>
      </w:r>
    </w:p>
    <w:p w14:paraId="4574AAE3" w14:textId="38FFCE2A" w:rsidR="007C18E8" w:rsidRPr="00FB04F1" w:rsidRDefault="006A5602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8E8" w:rsidRPr="00FB04F1">
        <w:rPr>
          <w:sz w:val="28"/>
          <w:szCs w:val="28"/>
        </w:rPr>
        <w:t>. Определить следующие категории учащихся муниципальных общеобразовательных организаций города Димитровграда Ульяновской области, которым будет предоставлена дополнительная мера социальной поддержки</w:t>
      </w:r>
      <w:r w:rsidR="001813E7">
        <w:rPr>
          <w:sz w:val="28"/>
          <w:szCs w:val="28"/>
        </w:rPr>
        <w:t>, установленная пунктом 1 настоящего решения</w:t>
      </w:r>
      <w:r w:rsidR="007C18E8" w:rsidRPr="00FB04F1">
        <w:rPr>
          <w:sz w:val="28"/>
          <w:szCs w:val="28"/>
        </w:rPr>
        <w:t>:</w:t>
      </w:r>
    </w:p>
    <w:p w14:paraId="27CCA999" w14:textId="7EBDD017" w:rsidR="00E222BE" w:rsidRDefault="0010327F" w:rsidP="00E222BE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="00E222BE">
        <w:rPr>
          <w:b w:val="0"/>
          <w:sz w:val="28"/>
          <w:szCs w:val="28"/>
        </w:rPr>
        <w:t>)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учащиеся из многодетных семей);</w:t>
      </w:r>
    </w:p>
    <w:p w14:paraId="719311F8" w14:textId="36581D01" w:rsidR="00E222BE" w:rsidRDefault="0010327F" w:rsidP="001813E7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222BE">
        <w:rPr>
          <w:b w:val="0"/>
          <w:sz w:val="28"/>
          <w:szCs w:val="28"/>
        </w:rPr>
        <w:t>) учащиеся дети-инвалиды (кроме обучающихся индивидуально на дому и учащихся с ограниченными возможностями здоровья);</w:t>
      </w:r>
    </w:p>
    <w:p w14:paraId="32254A8F" w14:textId="68DD12D4" w:rsidR="00E222BE" w:rsidRDefault="0010327F" w:rsidP="001813E7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222BE">
        <w:rPr>
          <w:b w:val="0"/>
          <w:sz w:val="28"/>
          <w:szCs w:val="28"/>
        </w:rPr>
        <w:t>) учащиеся из семей, находящихс</w:t>
      </w:r>
      <w:r w:rsidR="001813E7">
        <w:rPr>
          <w:b w:val="0"/>
          <w:sz w:val="28"/>
          <w:szCs w:val="28"/>
        </w:rPr>
        <w:t xml:space="preserve">я в </w:t>
      </w:r>
      <w:r w:rsidR="001813E7" w:rsidRPr="001813E7">
        <w:rPr>
          <w:b w:val="0"/>
          <w:sz w:val="28"/>
          <w:szCs w:val="28"/>
        </w:rPr>
        <w:t>социально опасном положении.</w:t>
      </w:r>
    </w:p>
    <w:p w14:paraId="18ECCF19" w14:textId="4652026D" w:rsidR="006A5602" w:rsidRDefault="006A5602" w:rsidP="006A56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181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13E7">
        <w:rPr>
          <w:sz w:val="28"/>
          <w:szCs w:val="28"/>
        </w:rPr>
        <w:t>Утвердить перечень продуктовых наборов</w:t>
      </w:r>
      <w:r>
        <w:rPr>
          <w:sz w:val="28"/>
          <w:szCs w:val="28"/>
        </w:rPr>
        <w:t>,</w:t>
      </w:r>
      <w:r w:rsidRPr="0018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в рамках </w:t>
      </w:r>
      <w:r w:rsidRPr="00FB04F1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FB04F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4F1">
        <w:rPr>
          <w:sz w:val="28"/>
          <w:szCs w:val="28"/>
        </w:rPr>
        <w:t xml:space="preserve"> социальной поддержки</w:t>
      </w:r>
      <w:r w:rsidRPr="00181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решению.</w:t>
      </w:r>
    </w:p>
    <w:p w14:paraId="298DC201" w14:textId="752737B2" w:rsidR="00B579A7" w:rsidRPr="001813E7" w:rsidRDefault="00B579A7" w:rsidP="009762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03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предоставление дополнительной меры </w:t>
      </w:r>
      <w:r w:rsidR="0010327F">
        <w:rPr>
          <w:color w:val="000000"/>
          <w:sz w:val="28"/>
          <w:szCs w:val="28"/>
        </w:rPr>
        <w:t xml:space="preserve">социальной поддержки </w:t>
      </w:r>
      <w:r w:rsidRPr="00FB04F1">
        <w:rPr>
          <w:sz w:val="28"/>
          <w:szCs w:val="28"/>
        </w:rPr>
        <w:t xml:space="preserve">в виде </w:t>
      </w:r>
      <w:r w:rsidRPr="00E0295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3690A">
        <w:rPr>
          <w:color w:val="000000"/>
          <w:sz w:val="28"/>
          <w:szCs w:val="28"/>
        </w:rPr>
        <w:t xml:space="preserve">продуктовых наборов </w:t>
      </w:r>
      <w:r>
        <w:rPr>
          <w:color w:val="000000"/>
          <w:sz w:val="28"/>
          <w:szCs w:val="28"/>
        </w:rPr>
        <w:t>отдельным категориям учащихся</w:t>
      </w:r>
      <w:r w:rsidRPr="0013690A">
        <w:rPr>
          <w:color w:val="000000"/>
          <w:sz w:val="28"/>
          <w:szCs w:val="28"/>
        </w:rPr>
        <w:t xml:space="preserve"> муниципальных общеобразовательных организаций города Дим</w:t>
      </w:r>
      <w:r>
        <w:rPr>
          <w:color w:val="000000"/>
          <w:sz w:val="28"/>
          <w:szCs w:val="28"/>
        </w:rPr>
        <w:t>итровграда Ульяновской области осуществляется в соответствии с порядком</w:t>
      </w:r>
      <w:r w:rsidR="001032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утверждаемым постановлением Администрации города Димитровграда Ульяновской области.</w:t>
      </w:r>
    </w:p>
    <w:p w14:paraId="3E587781" w14:textId="7C01D31A" w:rsidR="007C18E8" w:rsidRPr="00FB04F1" w:rsidRDefault="00B579A7" w:rsidP="00181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8E8" w:rsidRPr="001813E7">
        <w:rPr>
          <w:sz w:val="28"/>
          <w:szCs w:val="28"/>
        </w:rPr>
        <w:t>. Рекомендовать Администрации города Ди</w:t>
      </w:r>
      <w:r w:rsidR="001813E7" w:rsidRPr="001813E7">
        <w:rPr>
          <w:sz w:val="28"/>
          <w:szCs w:val="28"/>
        </w:rPr>
        <w:t xml:space="preserve">митровграда Ульяновской области </w:t>
      </w:r>
      <w:r w:rsidR="00992BEA" w:rsidRPr="001813E7">
        <w:rPr>
          <w:sz w:val="28"/>
          <w:szCs w:val="28"/>
        </w:rPr>
        <w:t>о</w:t>
      </w:r>
      <w:r w:rsidR="007C18E8" w:rsidRPr="001813E7">
        <w:rPr>
          <w:sz w:val="28"/>
          <w:szCs w:val="28"/>
        </w:rPr>
        <w:t>рганизовать уч</w:t>
      </w:r>
      <w:r w:rsidR="00482318">
        <w:rPr>
          <w:sz w:val="28"/>
          <w:szCs w:val="28"/>
        </w:rPr>
        <w:t>ё</w:t>
      </w:r>
      <w:r w:rsidR="007C18E8" w:rsidRPr="001813E7">
        <w:rPr>
          <w:sz w:val="28"/>
          <w:szCs w:val="28"/>
        </w:rPr>
        <w:t>т учащихся муниципальных</w:t>
      </w:r>
      <w:r w:rsidR="007C18E8" w:rsidRPr="00FB04F1">
        <w:rPr>
          <w:sz w:val="28"/>
          <w:szCs w:val="28"/>
        </w:rPr>
        <w:t xml:space="preserve"> общеобразовательных организаций города Димитровграда Ульяновской области</w:t>
      </w:r>
      <w:r w:rsidR="0010327F">
        <w:rPr>
          <w:sz w:val="28"/>
          <w:szCs w:val="28"/>
        </w:rPr>
        <w:t>,</w:t>
      </w:r>
      <w:r w:rsidR="007C18E8" w:rsidRPr="00FB04F1">
        <w:rPr>
          <w:sz w:val="28"/>
          <w:szCs w:val="28"/>
        </w:rPr>
        <w:t xml:space="preserve"> </w:t>
      </w:r>
      <w:r w:rsidR="004774C2">
        <w:rPr>
          <w:sz w:val="28"/>
          <w:szCs w:val="28"/>
        </w:rPr>
        <w:t>социальная</w:t>
      </w:r>
      <w:r w:rsidR="0010327F">
        <w:rPr>
          <w:sz w:val="28"/>
          <w:szCs w:val="28"/>
        </w:rPr>
        <w:t xml:space="preserve"> </w:t>
      </w:r>
      <w:r w:rsidR="004774C2">
        <w:rPr>
          <w:sz w:val="28"/>
          <w:szCs w:val="28"/>
        </w:rPr>
        <w:t>поддержка</w:t>
      </w:r>
      <w:r w:rsidR="007C18E8" w:rsidRPr="00FB04F1">
        <w:rPr>
          <w:sz w:val="28"/>
          <w:szCs w:val="28"/>
        </w:rPr>
        <w:t xml:space="preserve"> которым будет оказываться в рамках настоящего решения</w:t>
      </w:r>
      <w:r w:rsidR="006D2D13">
        <w:rPr>
          <w:sz w:val="28"/>
          <w:szCs w:val="28"/>
        </w:rPr>
        <w:t>.</w:t>
      </w:r>
    </w:p>
    <w:p w14:paraId="62ED7337" w14:textId="77777777" w:rsidR="00495C71" w:rsidRPr="00FB04F1" w:rsidRDefault="0027756B" w:rsidP="00495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4CC8643">
          <v:line id="Прямая соединительная линия 12" o:spid="_x0000_s103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 w14:anchorId="254780B9">
          <v:line id="Прямая соединительная линия 11" o:spid="_x0000_s1035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 w14:anchorId="4321FE84">
          <v:line id="Прямая соединительная линия 10" o:spid="_x0000_s1034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 w14:anchorId="0A2DE878">
          <v:line id="Прямая соединительная линия 8" o:spid="_x0000_s1033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sz w:val="28"/>
          <w:szCs w:val="28"/>
          <w:lang w:eastAsia="ru-RU"/>
        </w:rPr>
        <w:pict w14:anchorId="1E3C0742">
          <v:line id="Прямая соединительная линия 1" o:spid="_x0000_s1032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B579A7">
        <w:rPr>
          <w:sz w:val="28"/>
          <w:szCs w:val="28"/>
        </w:rPr>
        <w:t>6</w:t>
      </w:r>
      <w:r w:rsidR="00063B76">
        <w:rPr>
          <w:sz w:val="28"/>
          <w:szCs w:val="28"/>
        </w:rPr>
        <w:t xml:space="preserve">. </w:t>
      </w:r>
      <w:r w:rsidR="00586E79">
        <w:rPr>
          <w:sz w:val="28"/>
          <w:szCs w:val="28"/>
        </w:rPr>
        <w:t>Н</w:t>
      </w:r>
      <w:r w:rsidR="00495C71" w:rsidRPr="00FB04F1">
        <w:rPr>
          <w:sz w:val="28"/>
          <w:szCs w:val="28"/>
        </w:rPr>
        <w:t xml:space="preserve">астоящее решение подлежит официальному опубликованию и размещению в информационно-телекоммуникационной сети </w:t>
      </w:r>
      <w:r w:rsidR="00495C71">
        <w:rPr>
          <w:sz w:val="28"/>
          <w:szCs w:val="28"/>
        </w:rPr>
        <w:t>«</w:t>
      </w:r>
      <w:r w:rsidR="00495C71" w:rsidRPr="00FB04F1">
        <w:rPr>
          <w:sz w:val="28"/>
          <w:szCs w:val="28"/>
        </w:rPr>
        <w:t>Интернет</w:t>
      </w:r>
      <w:r w:rsidR="00495C71">
        <w:rPr>
          <w:sz w:val="28"/>
          <w:szCs w:val="28"/>
        </w:rPr>
        <w:t>»</w:t>
      </w:r>
      <w:r w:rsidR="00495C71" w:rsidRPr="00FB04F1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14:paraId="5F80F751" w14:textId="1206D0B9" w:rsidR="00681A71" w:rsidRDefault="00976249" w:rsidP="00681A7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1A71" w:rsidRPr="00141E29">
        <w:rPr>
          <w:sz w:val="28"/>
          <w:szCs w:val="28"/>
        </w:rPr>
        <w:t xml:space="preserve">. </w:t>
      </w:r>
      <w:r w:rsidR="00681A71">
        <w:rPr>
          <w:sz w:val="28"/>
          <w:szCs w:val="28"/>
        </w:rPr>
        <w:t>Н</w:t>
      </w:r>
      <w:r w:rsidR="00681A71" w:rsidRPr="00141E29">
        <w:rPr>
          <w:sz w:val="28"/>
          <w:szCs w:val="28"/>
        </w:rPr>
        <w:t>аст</w:t>
      </w:r>
      <w:r w:rsidR="00B579A7">
        <w:rPr>
          <w:sz w:val="28"/>
          <w:szCs w:val="28"/>
        </w:rPr>
        <w:t>оящее решение вступает в силу на следующий</w:t>
      </w:r>
      <w:r w:rsidR="00681A71" w:rsidRPr="00141E29">
        <w:rPr>
          <w:sz w:val="28"/>
          <w:szCs w:val="28"/>
        </w:rPr>
        <w:t xml:space="preserve"> д</w:t>
      </w:r>
      <w:r w:rsidR="00B579A7">
        <w:rPr>
          <w:sz w:val="28"/>
          <w:szCs w:val="28"/>
        </w:rPr>
        <w:t xml:space="preserve">ень после дня </w:t>
      </w:r>
      <w:r w:rsidR="00681A71" w:rsidRPr="00141E29">
        <w:rPr>
          <w:sz w:val="28"/>
          <w:szCs w:val="28"/>
        </w:rPr>
        <w:t>его официального опубликования.</w:t>
      </w:r>
    </w:p>
    <w:p w14:paraId="0B4AF29C" w14:textId="57CD56FC" w:rsidR="00976249" w:rsidRPr="00976249" w:rsidRDefault="00976249" w:rsidP="00976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6249">
        <w:rPr>
          <w:sz w:val="28"/>
          <w:szCs w:val="28"/>
        </w:rPr>
        <w:t>. Установить, что действие настоящего решения распространяется на правоотношения, возникшие с 18</w:t>
      </w:r>
      <w:r>
        <w:rPr>
          <w:sz w:val="28"/>
          <w:szCs w:val="28"/>
        </w:rPr>
        <w:t xml:space="preserve"> октября </w:t>
      </w:r>
      <w:r w:rsidRPr="0097624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976249">
        <w:rPr>
          <w:sz w:val="28"/>
          <w:szCs w:val="28"/>
        </w:rPr>
        <w:t>.</w:t>
      </w:r>
    </w:p>
    <w:p w14:paraId="719CB5DD" w14:textId="77777777" w:rsidR="008745F3" w:rsidRPr="00FB04F1" w:rsidRDefault="008745F3" w:rsidP="007C18E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8745F3" w14:paraId="025C0231" w14:textId="77777777" w:rsidTr="00DD4D69">
        <w:tc>
          <w:tcPr>
            <w:tcW w:w="4219" w:type="dxa"/>
          </w:tcPr>
          <w:p w14:paraId="23F9DE84" w14:textId="77777777" w:rsidR="008745F3" w:rsidRDefault="008745F3" w:rsidP="0097624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1701" w:type="dxa"/>
          </w:tcPr>
          <w:p w14:paraId="43DA31EA" w14:textId="77777777" w:rsidR="008745F3" w:rsidRDefault="008745F3" w:rsidP="0097624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B9AE2F" w14:textId="77777777" w:rsidR="008745F3" w:rsidRDefault="00003649" w:rsidP="00976249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586E79">
              <w:rPr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>Г</w:t>
            </w:r>
            <w:r w:rsidR="008745F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745F3">
              <w:rPr>
                <w:sz w:val="28"/>
                <w:szCs w:val="28"/>
              </w:rPr>
              <w:t xml:space="preserve"> города Димитровграда Ульяновской области</w:t>
            </w:r>
          </w:p>
        </w:tc>
      </w:tr>
      <w:tr w:rsidR="008745F3" w:rsidRPr="00976249" w14:paraId="56B74644" w14:textId="77777777" w:rsidTr="00DD4D69">
        <w:tc>
          <w:tcPr>
            <w:tcW w:w="4219" w:type="dxa"/>
          </w:tcPr>
          <w:p w14:paraId="1ECCBF5C" w14:textId="77777777" w:rsidR="008745F3" w:rsidRPr="00976249" w:rsidRDefault="008745F3" w:rsidP="00DD4D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2FD5F0AF" w14:textId="77777777" w:rsidR="008745F3" w:rsidRPr="00976249" w:rsidRDefault="008745F3" w:rsidP="00DD4D69">
            <w:pPr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14:paraId="3D7F4643" w14:textId="77777777" w:rsidR="008745F3" w:rsidRPr="00976249" w:rsidRDefault="008745F3" w:rsidP="00DD4D69">
            <w:pPr>
              <w:jc w:val="right"/>
              <w:rPr>
                <w:sz w:val="8"/>
                <w:szCs w:val="8"/>
              </w:rPr>
            </w:pPr>
          </w:p>
        </w:tc>
      </w:tr>
      <w:tr w:rsidR="008745F3" w14:paraId="3CE924A8" w14:textId="77777777" w:rsidTr="00DD4D69">
        <w:tc>
          <w:tcPr>
            <w:tcW w:w="4219" w:type="dxa"/>
          </w:tcPr>
          <w:p w14:paraId="500F74F2" w14:textId="77777777" w:rsidR="008745F3" w:rsidRDefault="008745F3" w:rsidP="0097624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А.П.Ерышев</w:t>
            </w:r>
          </w:p>
        </w:tc>
        <w:tc>
          <w:tcPr>
            <w:tcW w:w="1701" w:type="dxa"/>
          </w:tcPr>
          <w:p w14:paraId="7C06445F" w14:textId="77777777" w:rsidR="008745F3" w:rsidRDefault="008745F3" w:rsidP="0097624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779F643" w14:textId="70B5665A" w:rsidR="008745F3" w:rsidRDefault="004E1C95" w:rsidP="009762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003649">
              <w:rPr>
                <w:sz w:val="28"/>
                <w:szCs w:val="28"/>
              </w:rPr>
              <w:t>А.</w:t>
            </w:r>
            <w:r w:rsidR="00976249">
              <w:rPr>
                <w:sz w:val="28"/>
                <w:szCs w:val="28"/>
              </w:rPr>
              <w:t>Н</w:t>
            </w:r>
            <w:r w:rsidR="00003649">
              <w:rPr>
                <w:sz w:val="28"/>
                <w:szCs w:val="28"/>
              </w:rPr>
              <w:t>.</w:t>
            </w:r>
            <w:r w:rsidR="00976249">
              <w:rPr>
                <w:sz w:val="28"/>
                <w:szCs w:val="28"/>
              </w:rPr>
              <w:t>Большаков</w:t>
            </w:r>
            <w:proofErr w:type="spellEnd"/>
          </w:p>
        </w:tc>
      </w:tr>
    </w:tbl>
    <w:p w14:paraId="35A9B00F" w14:textId="77777777" w:rsidR="007C18E8" w:rsidRDefault="007C18E8" w:rsidP="00976249">
      <w:pPr>
        <w:pBdr>
          <w:top w:val="nil"/>
          <w:left w:val="nil"/>
          <w:bottom w:val="nil"/>
          <w:right w:val="nil"/>
          <w:between w:val="nil"/>
        </w:pBd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92BEA">
        <w:rPr>
          <w:color w:val="000000"/>
          <w:sz w:val="28"/>
          <w:szCs w:val="28"/>
        </w:rPr>
        <w:t>РИЛОЖЕНИЕ</w:t>
      </w:r>
    </w:p>
    <w:p w14:paraId="49D40E29" w14:textId="3653DF8D" w:rsidR="007C18E8" w:rsidRDefault="007C18E8" w:rsidP="00976249">
      <w:pPr>
        <w:pBdr>
          <w:top w:val="nil"/>
          <w:left w:val="nil"/>
          <w:bottom w:val="nil"/>
          <w:right w:val="nil"/>
          <w:between w:val="nil"/>
        </w:pBd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Городской Думы</w:t>
      </w:r>
      <w:r w:rsidR="0047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Димитровграда</w:t>
      </w:r>
      <w:r w:rsidR="0047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</w:t>
      </w:r>
      <w:r w:rsidR="00992BEA">
        <w:rPr>
          <w:color w:val="000000"/>
          <w:sz w:val="28"/>
          <w:szCs w:val="28"/>
        </w:rPr>
        <w:t xml:space="preserve"> третьего созыва </w:t>
      </w:r>
      <w:r w:rsidR="00DD4D69">
        <w:rPr>
          <w:color w:val="000000"/>
          <w:sz w:val="28"/>
          <w:szCs w:val="28"/>
        </w:rPr>
        <w:t xml:space="preserve">от </w:t>
      </w:r>
      <w:r w:rsidR="00976249">
        <w:rPr>
          <w:color w:val="000000"/>
          <w:sz w:val="28"/>
          <w:szCs w:val="28"/>
        </w:rPr>
        <w:t>24.11.2021</w:t>
      </w:r>
      <w:r w:rsidR="00DD4D69">
        <w:rPr>
          <w:color w:val="000000"/>
          <w:sz w:val="28"/>
          <w:szCs w:val="28"/>
        </w:rPr>
        <w:t xml:space="preserve"> №</w:t>
      </w:r>
      <w:r w:rsidR="00976249">
        <w:rPr>
          <w:color w:val="000000"/>
          <w:sz w:val="28"/>
          <w:szCs w:val="28"/>
        </w:rPr>
        <w:t>74/634</w:t>
      </w:r>
    </w:p>
    <w:p w14:paraId="67300525" w14:textId="77777777"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38425CDF" w14:textId="30590E21"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637FD0D1" w14:textId="397AD10C" w:rsidR="00976249" w:rsidRDefault="00976249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37B27B26" w14:textId="77777777" w:rsidR="00976249" w:rsidRDefault="00976249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64F19739" w14:textId="77777777" w:rsidR="00992BEA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BEA">
        <w:rPr>
          <w:color w:val="000000"/>
          <w:sz w:val="28"/>
          <w:szCs w:val="28"/>
        </w:rPr>
        <w:t>ЕРЕЧЕНЬ</w:t>
      </w:r>
    </w:p>
    <w:p w14:paraId="23435919" w14:textId="3F231B95" w:rsidR="00FE4EA0" w:rsidRDefault="00976249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956E5">
        <w:rPr>
          <w:color w:val="000000"/>
          <w:sz w:val="28"/>
          <w:szCs w:val="28"/>
        </w:rPr>
        <w:t>родуктовых наборов</w:t>
      </w:r>
      <w:r w:rsidR="007C18E8">
        <w:rPr>
          <w:color w:val="000000"/>
          <w:sz w:val="28"/>
          <w:szCs w:val="28"/>
        </w:rPr>
        <w:t>,</w:t>
      </w:r>
      <w:r w:rsidR="00DD4D69">
        <w:rPr>
          <w:color w:val="000000"/>
          <w:sz w:val="28"/>
          <w:szCs w:val="28"/>
        </w:rPr>
        <w:t xml:space="preserve"> </w:t>
      </w:r>
      <w:r w:rsidR="007C18E8">
        <w:rPr>
          <w:color w:val="000000"/>
          <w:sz w:val="28"/>
          <w:szCs w:val="28"/>
        </w:rPr>
        <w:t>необходимых для жизнеобеспечения</w:t>
      </w:r>
    </w:p>
    <w:p w14:paraId="69BDE36E" w14:textId="77777777" w:rsidR="00FE4EA0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муниципальных общеобразовательных организаций</w:t>
      </w:r>
    </w:p>
    <w:p w14:paraId="34CADA83" w14:textId="77777777"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Ульяновской области </w:t>
      </w:r>
      <w:r w:rsidR="002956E5">
        <w:rPr>
          <w:color w:val="000000"/>
          <w:sz w:val="28"/>
          <w:szCs w:val="28"/>
        </w:rPr>
        <w:t>на 10 дней (обед)</w:t>
      </w:r>
    </w:p>
    <w:p w14:paraId="652DAE7A" w14:textId="77777777"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7464"/>
        <w:gridCol w:w="1016"/>
      </w:tblGrid>
      <w:tr w:rsidR="002956E5" w14:paraId="2CF1EEAC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64D3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7B8B7" w14:textId="77777777" w:rsidR="002956E5" w:rsidRP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 xml:space="preserve">Наименование продукта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5F196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 xml:space="preserve">Вес, кг </w:t>
            </w:r>
          </w:p>
        </w:tc>
      </w:tr>
      <w:tr w:rsidR="002956E5" w14:paraId="0C6C37C7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F488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ADA27" w14:textId="77777777" w:rsidR="002956E5" w:rsidRPr="002956E5" w:rsidRDefault="002956E5" w:rsidP="00744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гречневая, ГОСТ Р 55290-2021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FCE5B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956E5" w14:paraId="5A6DFB0B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820B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DB509" w14:textId="77777777" w:rsidR="002956E5" w:rsidRDefault="002956E5" w:rsidP="00744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рисовая, ГОСТ 6292-93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720B1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956E5" w14:paraId="69F7B2FF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4BF8B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51C94" w14:textId="77777777" w:rsidR="002956E5" w:rsidRDefault="002956E5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Макаронные изделия, ГОСТ 31743-2017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60E83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956E5" w14:paraId="107A8118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C0C5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22120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 «Геркулес», ГОСТ 21149-93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DC77B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6E5" w14:paraId="4AF2B479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2D2A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C8DFA" w14:textId="77777777" w:rsidR="002956E5" w:rsidRDefault="002956E5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Тефтели «Детские», ГОСТ Р 55366-2012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FBB57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6E5" w14:paraId="5F2D782B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64D1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27E1D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Биточки «Детские», ГОСТ Р 55366-2012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D16B9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6E5" w14:paraId="58CF1EDC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F5F7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3F799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Тефтели (котлеты, биточки) рыбные, ТУ производителя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E6D98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6E5" w14:paraId="4D2D5AFF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B212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F0F57" w14:textId="77777777" w:rsidR="002956E5" w:rsidRDefault="002956E5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Пельмени «Детские», ГОСТ 32750-2014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C5C4A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6E5" w14:paraId="15D81740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D9DA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A6BA4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</w:t>
            </w:r>
            <w:r w:rsidR="003F6996">
              <w:rPr>
                <w:color w:val="000000"/>
                <w:sz w:val="28"/>
                <w:szCs w:val="28"/>
              </w:rPr>
              <w:t xml:space="preserve"> «Печенье», ГОСТ 24901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05E8D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956E5" w14:paraId="30C6876C" w14:textId="77777777" w:rsidTr="00295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0A56E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722C3" w14:textId="77777777" w:rsidR="002956E5" w:rsidRDefault="002956E5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Сгущенное молоко, ГОСТ 31688-2012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D5659" w14:textId="77777777" w:rsidR="002956E5" w:rsidRP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2956E5" w14:paraId="5A7CEE93" w14:textId="77777777" w:rsidTr="006264A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413" w14:textId="77777777" w:rsidR="002956E5" w:rsidRDefault="002956E5" w:rsidP="0029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Стоимость набора составляет 950 руб. (исходя из расчёта 1 день – 95 руб.)</w:t>
            </w:r>
          </w:p>
        </w:tc>
      </w:tr>
    </w:tbl>
    <w:p w14:paraId="05D956CC" w14:textId="70AF2C64" w:rsidR="002956E5" w:rsidRDefault="002956E5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</w:p>
    <w:p w14:paraId="0B46EF9E" w14:textId="3B633A78" w:rsidR="00976249" w:rsidRDefault="00976249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</w:p>
    <w:p w14:paraId="68C6DEAA" w14:textId="77777777" w:rsidR="00976249" w:rsidRDefault="00976249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</w:p>
    <w:p w14:paraId="7DE377F8" w14:textId="77777777" w:rsidR="002956E5" w:rsidRDefault="002956E5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14:paraId="1A7E5736" w14:textId="4EC82E90" w:rsidR="002956E5" w:rsidRDefault="00976249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956E5">
        <w:rPr>
          <w:color w:val="000000"/>
          <w:sz w:val="28"/>
          <w:szCs w:val="28"/>
        </w:rPr>
        <w:t>родуктовых наборов, необходимых для жизнеобеспечения</w:t>
      </w:r>
    </w:p>
    <w:p w14:paraId="7BE47EAB" w14:textId="77777777" w:rsidR="002956E5" w:rsidRDefault="002956E5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муниципальных общеобразовательных организаций</w:t>
      </w:r>
    </w:p>
    <w:p w14:paraId="07DC4DFA" w14:textId="77777777" w:rsidR="002956E5" w:rsidRDefault="002956E5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 Ульяновской области на 5 дней (обед)</w:t>
      </w:r>
    </w:p>
    <w:p w14:paraId="29A81A02" w14:textId="77777777" w:rsidR="00550D59" w:rsidRDefault="00550D59" w:rsidP="002956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7464"/>
        <w:gridCol w:w="1016"/>
      </w:tblGrid>
      <w:tr w:rsidR="003F6996" w14:paraId="426461FD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A7C52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0151B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 xml:space="preserve">Наименование продукта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672F2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 xml:space="preserve">Вес, кг </w:t>
            </w:r>
          </w:p>
        </w:tc>
      </w:tr>
      <w:tr w:rsidR="003F6996" w14:paraId="2AFDC84B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09F8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B2784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рисовая, ГОСТ 6292-93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7C42E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3F6996" w14:paraId="1C0392B3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A5D5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BCC3F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Макаронные изделия, ГОСТ 31743-2017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76DFE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3F6996" w14:paraId="75C2011F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A64E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BF0E6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 «Геркулес», ГОСТ 21149-93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9D58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3F6996" w14:paraId="42FD3B8B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FF65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F865A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Биточки «Детские», ГОСТ Р 55366-2012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22187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3F6996" w14:paraId="6901E791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14F2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A4C67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Пельмени «Детские», ГОСТ 32750-2014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1BFA5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3F6996" w14:paraId="60AE7812" w14:textId="77777777" w:rsidTr="00626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DA296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3001A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изделие, ГОСТ 24901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7B459" w14:textId="77777777" w:rsidR="003F6996" w:rsidRPr="002956E5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56E5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F6996" w14:paraId="01FA426D" w14:textId="77777777" w:rsidTr="006264A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28" w14:textId="77777777" w:rsidR="003F6996" w:rsidRDefault="003F6996" w:rsidP="0062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Стоимость набора составляет 475 руб. (исходя из расчёта 1 день – 95 руб.)</w:t>
            </w:r>
          </w:p>
        </w:tc>
      </w:tr>
    </w:tbl>
    <w:p w14:paraId="78D3046B" w14:textId="77777777"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8E8" w:rsidSect="002441B5">
      <w:headerReference w:type="even" r:id="rId10"/>
      <w:headerReference w:type="default" r:id="rId11"/>
      <w:footnotePr>
        <w:pos w:val="beneathText"/>
      </w:footnotePr>
      <w:pgSz w:w="11905" w:h="16837" w:code="9"/>
      <w:pgMar w:top="964" w:right="737" w:bottom="964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511B" w14:textId="77777777" w:rsidR="0027756B" w:rsidRDefault="0027756B">
      <w:r>
        <w:separator/>
      </w:r>
    </w:p>
  </w:endnote>
  <w:endnote w:type="continuationSeparator" w:id="0">
    <w:p w14:paraId="70D79E1E" w14:textId="77777777" w:rsidR="0027756B" w:rsidRDefault="002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5AE1" w14:textId="77777777" w:rsidR="0027756B" w:rsidRDefault="0027756B">
      <w:r>
        <w:separator/>
      </w:r>
    </w:p>
  </w:footnote>
  <w:footnote w:type="continuationSeparator" w:id="0">
    <w:p w14:paraId="28BBE88B" w14:textId="77777777" w:rsidR="0027756B" w:rsidRDefault="0027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EF4F" w14:textId="77777777" w:rsidR="006D2D13" w:rsidRDefault="006D2D13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D47D8C" w14:textId="77777777" w:rsidR="006D2D13" w:rsidRDefault="006D2D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9EFA" w14:textId="77777777" w:rsidR="006D2D13" w:rsidRDefault="006D2D13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79A7">
      <w:rPr>
        <w:rStyle w:val="aa"/>
        <w:noProof/>
      </w:rPr>
      <w:t>4</w:t>
    </w:r>
    <w:r>
      <w:rPr>
        <w:rStyle w:val="aa"/>
      </w:rPr>
      <w:fldChar w:fldCharType="end"/>
    </w:r>
  </w:p>
  <w:p w14:paraId="4CFC8D26" w14:textId="77777777" w:rsidR="006D2D13" w:rsidRDefault="006D2D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0F"/>
    <w:rsid w:val="00003649"/>
    <w:rsid w:val="00017D7C"/>
    <w:rsid w:val="0002709D"/>
    <w:rsid w:val="00033146"/>
    <w:rsid w:val="00033D92"/>
    <w:rsid w:val="00034847"/>
    <w:rsid w:val="00037308"/>
    <w:rsid w:val="00050B63"/>
    <w:rsid w:val="00053094"/>
    <w:rsid w:val="000550FD"/>
    <w:rsid w:val="000554CB"/>
    <w:rsid w:val="00063B76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B7779"/>
    <w:rsid w:val="000D1A97"/>
    <w:rsid w:val="000D5ABE"/>
    <w:rsid w:val="000E6ABD"/>
    <w:rsid w:val="000F4CD6"/>
    <w:rsid w:val="000F6A10"/>
    <w:rsid w:val="0010327F"/>
    <w:rsid w:val="001076DA"/>
    <w:rsid w:val="001136EA"/>
    <w:rsid w:val="00113B0F"/>
    <w:rsid w:val="0013616A"/>
    <w:rsid w:val="0013690A"/>
    <w:rsid w:val="0014629D"/>
    <w:rsid w:val="0016340A"/>
    <w:rsid w:val="00165809"/>
    <w:rsid w:val="00174730"/>
    <w:rsid w:val="001772ED"/>
    <w:rsid w:val="001813E7"/>
    <w:rsid w:val="00183476"/>
    <w:rsid w:val="00184C7B"/>
    <w:rsid w:val="001875FE"/>
    <w:rsid w:val="001B0040"/>
    <w:rsid w:val="001B236D"/>
    <w:rsid w:val="001B4673"/>
    <w:rsid w:val="001B4F9D"/>
    <w:rsid w:val="001B6428"/>
    <w:rsid w:val="001C0079"/>
    <w:rsid w:val="001C4DE2"/>
    <w:rsid w:val="001C6AF3"/>
    <w:rsid w:val="001C6F18"/>
    <w:rsid w:val="001E0138"/>
    <w:rsid w:val="001F3C1A"/>
    <w:rsid w:val="001F65FB"/>
    <w:rsid w:val="0020137C"/>
    <w:rsid w:val="002352F5"/>
    <w:rsid w:val="00237AF9"/>
    <w:rsid w:val="002441B5"/>
    <w:rsid w:val="00252BAC"/>
    <w:rsid w:val="002754F4"/>
    <w:rsid w:val="0027756B"/>
    <w:rsid w:val="002858B2"/>
    <w:rsid w:val="002956E5"/>
    <w:rsid w:val="002A1714"/>
    <w:rsid w:val="002B1EC3"/>
    <w:rsid w:val="002B758E"/>
    <w:rsid w:val="002C4BFD"/>
    <w:rsid w:val="002D184F"/>
    <w:rsid w:val="002D6A62"/>
    <w:rsid w:val="002E19B8"/>
    <w:rsid w:val="002F4146"/>
    <w:rsid w:val="003043A6"/>
    <w:rsid w:val="00321902"/>
    <w:rsid w:val="00324F10"/>
    <w:rsid w:val="00325587"/>
    <w:rsid w:val="00325A44"/>
    <w:rsid w:val="00337B55"/>
    <w:rsid w:val="00337CCA"/>
    <w:rsid w:val="0034192E"/>
    <w:rsid w:val="0034359A"/>
    <w:rsid w:val="00343B38"/>
    <w:rsid w:val="003551A7"/>
    <w:rsid w:val="0036205A"/>
    <w:rsid w:val="00364447"/>
    <w:rsid w:val="00364F11"/>
    <w:rsid w:val="003664AB"/>
    <w:rsid w:val="0038399C"/>
    <w:rsid w:val="003A266D"/>
    <w:rsid w:val="003A3BB2"/>
    <w:rsid w:val="003A4E2E"/>
    <w:rsid w:val="003B7971"/>
    <w:rsid w:val="003E6FD9"/>
    <w:rsid w:val="003F4A82"/>
    <w:rsid w:val="003F6996"/>
    <w:rsid w:val="0042191C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4C2"/>
    <w:rsid w:val="004778D7"/>
    <w:rsid w:val="004806D7"/>
    <w:rsid w:val="00482318"/>
    <w:rsid w:val="00487FEA"/>
    <w:rsid w:val="00492EA9"/>
    <w:rsid w:val="00493040"/>
    <w:rsid w:val="004932B1"/>
    <w:rsid w:val="00495C71"/>
    <w:rsid w:val="004A4565"/>
    <w:rsid w:val="004A485E"/>
    <w:rsid w:val="004A4E7A"/>
    <w:rsid w:val="004A6521"/>
    <w:rsid w:val="004B7123"/>
    <w:rsid w:val="004C6D66"/>
    <w:rsid w:val="004E04A5"/>
    <w:rsid w:val="004E1C95"/>
    <w:rsid w:val="004E388C"/>
    <w:rsid w:val="004E4376"/>
    <w:rsid w:val="004E4A70"/>
    <w:rsid w:val="004F0144"/>
    <w:rsid w:val="00503956"/>
    <w:rsid w:val="005066EE"/>
    <w:rsid w:val="005076E9"/>
    <w:rsid w:val="0051517D"/>
    <w:rsid w:val="00533EED"/>
    <w:rsid w:val="00537084"/>
    <w:rsid w:val="00550D59"/>
    <w:rsid w:val="005542DB"/>
    <w:rsid w:val="005563A9"/>
    <w:rsid w:val="00557967"/>
    <w:rsid w:val="005615C1"/>
    <w:rsid w:val="00586E79"/>
    <w:rsid w:val="00592EC9"/>
    <w:rsid w:val="005B3B75"/>
    <w:rsid w:val="005C2D69"/>
    <w:rsid w:val="005C2FF0"/>
    <w:rsid w:val="005C4092"/>
    <w:rsid w:val="005C4980"/>
    <w:rsid w:val="005D43B1"/>
    <w:rsid w:val="005D5BA4"/>
    <w:rsid w:val="005D5C24"/>
    <w:rsid w:val="005E36A6"/>
    <w:rsid w:val="005E4AA6"/>
    <w:rsid w:val="005F48A6"/>
    <w:rsid w:val="00613849"/>
    <w:rsid w:val="006264A6"/>
    <w:rsid w:val="00641F82"/>
    <w:rsid w:val="00642CB6"/>
    <w:rsid w:val="00653B87"/>
    <w:rsid w:val="00661F4E"/>
    <w:rsid w:val="0068103C"/>
    <w:rsid w:val="00681A71"/>
    <w:rsid w:val="006852BB"/>
    <w:rsid w:val="00692E70"/>
    <w:rsid w:val="006A196A"/>
    <w:rsid w:val="006A5602"/>
    <w:rsid w:val="006A57B8"/>
    <w:rsid w:val="006A706A"/>
    <w:rsid w:val="006B3F0A"/>
    <w:rsid w:val="006C5795"/>
    <w:rsid w:val="006D2D13"/>
    <w:rsid w:val="006D7222"/>
    <w:rsid w:val="006E6DCB"/>
    <w:rsid w:val="006F1DB6"/>
    <w:rsid w:val="006F423B"/>
    <w:rsid w:val="006F5E52"/>
    <w:rsid w:val="00702495"/>
    <w:rsid w:val="007206AC"/>
    <w:rsid w:val="00732158"/>
    <w:rsid w:val="00736BDA"/>
    <w:rsid w:val="00737118"/>
    <w:rsid w:val="00744C72"/>
    <w:rsid w:val="0075342B"/>
    <w:rsid w:val="007542C9"/>
    <w:rsid w:val="00762E04"/>
    <w:rsid w:val="00767FCA"/>
    <w:rsid w:val="007836F6"/>
    <w:rsid w:val="00785869"/>
    <w:rsid w:val="00786C1F"/>
    <w:rsid w:val="00791474"/>
    <w:rsid w:val="007A1209"/>
    <w:rsid w:val="007B77BA"/>
    <w:rsid w:val="007C03D0"/>
    <w:rsid w:val="007C18E8"/>
    <w:rsid w:val="007C617A"/>
    <w:rsid w:val="007C6BA0"/>
    <w:rsid w:val="007E7B94"/>
    <w:rsid w:val="00800597"/>
    <w:rsid w:val="00801274"/>
    <w:rsid w:val="00801BB4"/>
    <w:rsid w:val="0080734B"/>
    <w:rsid w:val="008118E6"/>
    <w:rsid w:val="008150BD"/>
    <w:rsid w:val="008212F0"/>
    <w:rsid w:val="00823315"/>
    <w:rsid w:val="00827D8A"/>
    <w:rsid w:val="00841AA7"/>
    <w:rsid w:val="00845961"/>
    <w:rsid w:val="00846B35"/>
    <w:rsid w:val="00850318"/>
    <w:rsid w:val="00850341"/>
    <w:rsid w:val="00853F4A"/>
    <w:rsid w:val="0086029C"/>
    <w:rsid w:val="00861822"/>
    <w:rsid w:val="008700F1"/>
    <w:rsid w:val="008745F3"/>
    <w:rsid w:val="00881930"/>
    <w:rsid w:val="00883557"/>
    <w:rsid w:val="00884F21"/>
    <w:rsid w:val="008B3E85"/>
    <w:rsid w:val="008C6353"/>
    <w:rsid w:val="008F059D"/>
    <w:rsid w:val="008F2688"/>
    <w:rsid w:val="008F2CA0"/>
    <w:rsid w:val="009025DA"/>
    <w:rsid w:val="00911260"/>
    <w:rsid w:val="00976249"/>
    <w:rsid w:val="00977ED6"/>
    <w:rsid w:val="00982059"/>
    <w:rsid w:val="009824A7"/>
    <w:rsid w:val="00992BEA"/>
    <w:rsid w:val="00995456"/>
    <w:rsid w:val="00995C7B"/>
    <w:rsid w:val="009A23E6"/>
    <w:rsid w:val="009B3844"/>
    <w:rsid w:val="009D583D"/>
    <w:rsid w:val="009F1FF0"/>
    <w:rsid w:val="00A0275E"/>
    <w:rsid w:val="00A053B9"/>
    <w:rsid w:val="00A118A4"/>
    <w:rsid w:val="00A13A36"/>
    <w:rsid w:val="00A36B07"/>
    <w:rsid w:val="00A50E31"/>
    <w:rsid w:val="00A64EC4"/>
    <w:rsid w:val="00A7129F"/>
    <w:rsid w:val="00A717DA"/>
    <w:rsid w:val="00A71D64"/>
    <w:rsid w:val="00A85F60"/>
    <w:rsid w:val="00A95032"/>
    <w:rsid w:val="00AA5C07"/>
    <w:rsid w:val="00AB181D"/>
    <w:rsid w:val="00AB7B92"/>
    <w:rsid w:val="00AD16A1"/>
    <w:rsid w:val="00AD7C47"/>
    <w:rsid w:val="00AF231F"/>
    <w:rsid w:val="00AF3B34"/>
    <w:rsid w:val="00AF45E5"/>
    <w:rsid w:val="00AF5A06"/>
    <w:rsid w:val="00B01492"/>
    <w:rsid w:val="00B03ADA"/>
    <w:rsid w:val="00B05648"/>
    <w:rsid w:val="00B13E62"/>
    <w:rsid w:val="00B17973"/>
    <w:rsid w:val="00B23B5D"/>
    <w:rsid w:val="00B31205"/>
    <w:rsid w:val="00B329F8"/>
    <w:rsid w:val="00B43E90"/>
    <w:rsid w:val="00B535FD"/>
    <w:rsid w:val="00B579A7"/>
    <w:rsid w:val="00B73205"/>
    <w:rsid w:val="00B76CBF"/>
    <w:rsid w:val="00B83142"/>
    <w:rsid w:val="00B90A0E"/>
    <w:rsid w:val="00BB606B"/>
    <w:rsid w:val="00BB6729"/>
    <w:rsid w:val="00BC7732"/>
    <w:rsid w:val="00BC7E2E"/>
    <w:rsid w:val="00BD1AA3"/>
    <w:rsid w:val="00BD2B1A"/>
    <w:rsid w:val="00BD558C"/>
    <w:rsid w:val="00BD5671"/>
    <w:rsid w:val="00BD6F5B"/>
    <w:rsid w:val="00BD7480"/>
    <w:rsid w:val="00BF242D"/>
    <w:rsid w:val="00BF31C6"/>
    <w:rsid w:val="00BF3256"/>
    <w:rsid w:val="00BF4127"/>
    <w:rsid w:val="00BF4802"/>
    <w:rsid w:val="00BF4CB4"/>
    <w:rsid w:val="00BF56F3"/>
    <w:rsid w:val="00BF79E1"/>
    <w:rsid w:val="00C010AA"/>
    <w:rsid w:val="00C30B05"/>
    <w:rsid w:val="00C31F69"/>
    <w:rsid w:val="00C32FBA"/>
    <w:rsid w:val="00C33112"/>
    <w:rsid w:val="00C36C64"/>
    <w:rsid w:val="00C41C20"/>
    <w:rsid w:val="00C55E8E"/>
    <w:rsid w:val="00C62AB0"/>
    <w:rsid w:val="00C64DE4"/>
    <w:rsid w:val="00C80FEB"/>
    <w:rsid w:val="00C8649D"/>
    <w:rsid w:val="00C917B0"/>
    <w:rsid w:val="00C92B87"/>
    <w:rsid w:val="00CA6AC6"/>
    <w:rsid w:val="00CB4F35"/>
    <w:rsid w:val="00D00B22"/>
    <w:rsid w:val="00D178C8"/>
    <w:rsid w:val="00D353F6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1FD"/>
    <w:rsid w:val="00DB520A"/>
    <w:rsid w:val="00DB5398"/>
    <w:rsid w:val="00DD3D8D"/>
    <w:rsid w:val="00DD4D69"/>
    <w:rsid w:val="00DD72A0"/>
    <w:rsid w:val="00DE1623"/>
    <w:rsid w:val="00DE310E"/>
    <w:rsid w:val="00DE5EE3"/>
    <w:rsid w:val="00E02956"/>
    <w:rsid w:val="00E14B8B"/>
    <w:rsid w:val="00E222BE"/>
    <w:rsid w:val="00E26CA9"/>
    <w:rsid w:val="00E272F6"/>
    <w:rsid w:val="00E4002D"/>
    <w:rsid w:val="00E477CC"/>
    <w:rsid w:val="00E50AAC"/>
    <w:rsid w:val="00E55764"/>
    <w:rsid w:val="00E576D3"/>
    <w:rsid w:val="00EA1B03"/>
    <w:rsid w:val="00EA48F9"/>
    <w:rsid w:val="00EB2B3B"/>
    <w:rsid w:val="00EB3AC9"/>
    <w:rsid w:val="00EC194B"/>
    <w:rsid w:val="00EC4807"/>
    <w:rsid w:val="00ED1AE8"/>
    <w:rsid w:val="00EE5901"/>
    <w:rsid w:val="00EE69AE"/>
    <w:rsid w:val="00EF2021"/>
    <w:rsid w:val="00EF3EAA"/>
    <w:rsid w:val="00EF6735"/>
    <w:rsid w:val="00F06FDA"/>
    <w:rsid w:val="00F171AF"/>
    <w:rsid w:val="00F23812"/>
    <w:rsid w:val="00F25D14"/>
    <w:rsid w:val="00F31F04"/>
    <w:rsid w:val="00F33408"/>
    <w:rsid w:val="00F4618F"/>
    <w:rsid w:val="00F4717E"/>
    <w:rsid w:val="00F75D94"/>
    <w:rsid w:val="00F81A08"/>
    <w:rsid w:val="00F855EF"/>
    <w:rsid w:val="00F93C02"/>
    <w:rsid w:val="00FA5761"/>
    <w:rsid w:val="00FB7C2D"/>
    <w:rsid w:val="00FC1308"/>
    <w:rsid w:val="00FC4B84"/>
    <w:rsid w:val="00FC6FEC"/>
    <w:rsid w:val="00FD300F"/>
    <w:rsid w:val="00FD3BCB"/>
    <w:rsid w:val="00FE076F"/>
    <w:rsid w:val="00FE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8B72062"/>
  <w15:docId w15:val="{8269A801-21B4-4030-83BF-1B6CB8F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E222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8021-523F-41B9-B031-755047F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27</cp:revision>
  <cp:lastPrinted>2021-11-25T07:17:00Z</cp:lastPrinted>
  <dcterms:created xsi:type="dcterms:W3CDTF">2021-10-11T05:44:00Z</dcterms:created>
  <dcterms:modified xsi:type="dcterms:W3CDTF">2021-11-25T07:18:00Z</dcterms:modified>
</cp:coreProperties>
</file>