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32FDEE" w14:textId="027403AC" w:rsidR="00065806" w:rsidRDefault="001E2C12" w:rsidP="003C5B36">
      <w:pPr>
        <w:rPr>
          <w:b/>
          <w:bCs/>
          <w:sz w:val="28"/>
          <w:szCs w:val="28"/>
        </w:rPr>
      </w:pPr>
      <w:r>
        <w:object w:dxaOrig="1440" w:dyaOrig="1440" w14:anchorId="280F2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4pt;margin-top:-21pt;width:51.9pt;height:57.9pt;z-index:251659776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712752747" r:id="rId9"/>
        </w:object>
      </w:r>
      <w:r w:rsidR="003C5B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8B3AA15" wp14:editId="4F90CFC7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31D754" w14:textId="77777777" w:rsidR="003C5B36" w:rsidRDefault="003C5B3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14:paraId="7E1EAFFE" w14:textId="77777777" w:rsidR="003C5B36" w:rsidRDefault="003C5B3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подготовлен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3AA15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358.45pt;margin-top:123.8pt;width:204.1pt;height:9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" filled="f" stroked="f">
                <v:stroke joinstyle="round"/>
                <v:textbox inset="0,0,0,0">
                  <w:txbxContent>
                    <w:p w14:paraId="6731D754" w14:textId="77777777" w:rsidR="003C5B36" w:rsidRDefault="003C5B3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14:paraId="7E1EAFFE" w14:textId="77777777" w:rsidR="003C5B36" w:rsidRDefault="003C5B3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подготовлен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</w:p>
    <w:p w14:paraId="7844388C" w14:textId="77777777" w:rsidR="00065806" w:rsidRDefault="00065806" w:rsidP="003C5B36">
      <w:pPr>
        <w:rPr>
          <w:b/>
          <w:bCs/>
          <w:sz w:val="28"/>
          <w:szCs w:val="28"/>
        </w:rPr>
      </w:pPr>
    </w:p>
    <w:p w14:paraId="6C3A4FB0" w14:textId="77777777" w:rsidR="003C5B36" w:rsidRDefault="003C5B36" w:rsidP="003C5B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4100475" w14:textId="77777777" w:rsidR="0034222B" w:rsidRDefault="0034222B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14:paraId="4587B72C" w14:textId="77777777" w:rsidR="0034222B" w:rsidRDefault="0034222B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028AF572" w14:textId="77777777" w:rsidR="0034222B" w:rsidRDefault="0034222B">
      <w:pPr>
        <w:jc w:val="center"/>
        <w:rPr>
          <w:sz w:val="32"/>
        </w:rPr>
      </w:pPr>
    </w:p>
    <w:p w14:paraId="27F6BD74" w14:textId="77777777" w:rsidR="0034222B" w:rsidRDefault="0034222B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3FCED6F9" w14:textId="77777777" w:rsidR="0034222B" w:rsidRDefault="0034222B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г.Димитровград</w:t>
      </w:r>
      <w:proofErr w:type="spellEnd"/>
    </w:p>
    <w:p w14:paraId="7D19D20A" w14:textId="77777777" w:rsidR="0034222B" w:rsidRDefault="0034222B">
      <w:pPr>
        <w:jc w:val="center"/>
      </w:pPr>
    </w:p>
    <w:p w14:paraId="629BC3B0" w14:textId="77777777" w:rsidR="007D509C" w:rsidRDefault="007D509C">
      <w:pPr>
        <w:jc w:val="center"/>
      </w:pPr>
    </w:p>
    <w:p w14:paraId="04AF1DB4" w14:textId="0A2511C3" w:rsidR="00BA16C6" w:rsidRPr="001D0F3C" w:rsidRDefault="007764C8" w:rsidP="00BA16C6">
      <w:pPr>
        <w:jc w:val="both"/>
      </w:pPr>
      <w:r>
        <w:rPr>
          <w:rFonts w:ascii="Times New Roman CYR" w:hAnsi="Times New Roman CYR"/>
          <w:sz w:val="28"/>
          <w:szCs w:val="28"/>
          <w:u w:val="single"/>
        </w:rPr>
        <w:t xml:space="preserve">  </w:t>
      </w:r>
      <w:proofErr w:type="gramStart"/>
      <w:r w:rsidR="00221653">
        <w:rPr>
          <w:rFonts w:ascii="Times New Roman CYR" w:hAnsi="Times New Roman CYR"/>
          <w:sz w:val="28"/>
          <w:szCs w:val="28"/>
          <w:u w:val="single"/>
        </w:rPr>
        <w:t>29</w:t>
      </w:r>
      <w:r w:rsidR="00BA16C6"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="00221653">
        <w:rPr>
          <w:rFonts w:ascii="Times New Roman CYR" w:hAnsi="Times New Roman CYR"/>
          <w:sz w:val="28"/>
          <w:szCs w:val="28"/>
          <w:u w:val="single"/>
        </w:rPr>
        <w:t>июня</w:t>
      </w:r>
      <w:proofErr w:type="gramEnd"/>
      <w:r w:rsidR="00BA16C6" w:rsidRPr="001D0F3C">
        <w:rPr>
          <w:rFonts w:ascii="Times New Roman CYR" w:hAnsi="Times New Roman CYR"/>
          <w:sz w:val="28"/>
          <w:szCs w:val="28"/>
          <w:u w:val="single"/>
        </w:rPr>
        <w:t xml:space="preserve">  202</w:t>
      </w:r>
      <w:r>
        <w:rPr>
          <w:rFonts w:ascii="Times New Roman CYR" w:hAnsi="Times New Roman CYR"/>
          <w:sz w:val="28"/>
          <w:szCs w:val="28"/>
          <w:u w:val="single"/>
        </w:rPr>
        <w:t>2</w:t>
      </w:r>
      <w:r w:rsidR="00BA16C6" w:rsidRPr="001D0F3C">
        <w:rPr>
          <w:rFonts w:ascii="Times New Roman CYR" w:hAnsi="Times New Roman CYR"/>
          <w:sz w:val="28"/>
          <w:szCs w:val="28"/>
          <w:u w:val="single"/>
        </w:rPr>
        <w:t xml:space="preserve">  года  </w:t>
      </w:r>
      <w:r w:rsidR="00BA16C6" w:rsidRPr="001D0F3C">
        <w:rPr>
          <w:rFonts w:ascii="Times New Roman CYR" w:hAnsi="Times New Roman CYR"/>
          <w:sz w:val="28"/>
          <w:szCs w:val="28"/>
        </w:rPr>
        <w:tab/>
      </w:r>
      <w:r w:rsidR="00BA16C6">
        <w:rPr>
          <w:rFonts w:ascii="Times New Roman CYR" w:hAnsi="Times New Roman CYR"/>
          <w:sz w:val="28"/>
          <w:szCs w:val="28"/>
        </w:rPr>
        <w:tab/>
      </w:r>
      <w:r w:rsidR="00BA16C6">
        <w:rPr>
          <w:rFonts w:ascii="Times New Roman CYR" w:hAnsi="Times New Roman CYR"/>
          <w:sz w:val="28"/>
          <w:szCs w:val="28"/>
        </w:rPr>
        <w:tab/>
      </w:r>
      <w:r w:rsidR="00BA16C6">
        <w:rPr>
          <w:rFonts w:ascii="Times New Roman CYR" w:hAnsi="Times New Roman CYR"/>
          <w:sz w:val="28"/>
          <w:szCs w:val="28"/>
        </w:rPr>
        <w:tab/>
      </w:r>
      <w:r w:rsidR="00BA16C6">
        <w:rPr>
          <w:rFonts w:ascii="Times New Roman CYR" w:hAnsi="Times New Roman CYR"/>
          <w:sz w:val="28"/>
          <w:szCs w:val="28"/>
        </w:rPr>
        <w:tab/>
      </w:r>
      <w:r w:rsidR="00BA16C6">
        <w:rPr>
          <w:rFonts w:ascii="Times New Roman CYR" w:hAnsi="Times New Roman CYR"/>
          <w:sz w:val="28"/>
          <w:szCs w:val="28"/>
        </w:rPr>
        <w:tab/>
      </w:r>
      <w:r w:rsidR="00BA16C6">
        <w:rPr>
          <w:rFonts w:ascii="Times New Roman CYR" w:hAnsi="Times New Roman CYR"/>
          <w:sz w:val="28"/>
          <w:szCs w:val="28"/>
        </w:rPr>
        <w:tab/>
        <w:t xml:space="preserve">   </w:t>
      </w:r>
      <w:r w:rsidR="00221653">
        <w:rPr>
          <w:rFonts w:ascii="Times New Roman CYR" w:hAnsi="Times New Roman CYR"/>
          <w:sz w:val="28"/>
          <w:szCs w:val="28"/>
        </w:rPr>
        <w:t xml:space="preserve">          </w:t>
      </w:r>
      <w:r w:rsidR="00BA16C6" w:rsidRPr="001D0F3C">
        <w:rPr>
          <w:rFonts w:ascii="Times New Roman CYR" w:hAnsi="Times New Roman CYR"/>
          <w:sz w:val="28"/>
          <w:szCs w:val="28"/>
          <w:u w:val="single"/>
        </w:rPr>
        <w:t xml:space="preserve">  № </w:t>
      </w:r>
      <w:r w:rsidR="00221653">
        <w:rPr>
          <w:rFonts w:ascii="Times New Roman CYR" w:hAnsi="Times New Roman CYR"/>
          <w:sz w:val="28"/>
          <w:szCs w:val="28"/>
          <w:u w:val="single"/>
        </w:rPr>
        <w:t>86</w:t>
      </w:r>
      <w:r w:rsidR="00BA16C6" w:rsidRPr="001D0F3C">
        <w:rPr>
          <w:rFonts w:ascii="Times New Roman CYR" w:hAnsi="Times New Roman CYR"/>
          <w:sz w:val="28"/>
          <w:szCs w:val="28"/>
          <w:u w:val="single"/>
        </w:rPr>
        <w:t>/</w:t>
      </w:r>
      <w:r w:rsidR="00221653">
        <w:rPr>
          <w:rFonts w:ascii="Times New Roman CYR" w:hAnsi="Times New Roman CYR"/>
          <w:sz w:val="28"/>
          <w:szCs w:val="28"/>
          <w:u w:val="single"/>
        </w:rPr>
        <w:t>728</w:t>
      </w:r>
      <w:r w:rsidR="00BA16C6"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="00BA16C6" w:rsidRPr="001D0F3C">
        <w:rPr>
          <w:rFonts w:ascii="Times New Roman CYR" w:hAnsi="Times New Roman CYR"/>
          <w:sz w:val="2"/>
          <w:szCs w:val="2"/>
          <w:u w:val="single"/>
        </w:rPr>
        <w:t>.</w:t>
      </w:r>
    </w:p>
    <w:p w14:paraId="3847F8BC" w14:textId="77777777" w:rsidR="0034222B" w:rsidRPr="00221653" w:rsidRDefault="0034222B" w:rsidP="0062110A">
      <w:pPr>
        <w:rPr>
          <w:bCs/>
        </w:rPr>
      </w:pPr>
      <w:r w:rsidRPr="00221653">
        <w:rPr>
          <w:rFonts w:ascii="Times New Roman CYR" w:hAnsi="Times New Roman CYR"/>
        </w:rPr>
        <w:t xml:space="preserve">            </w:t>
      </w:r>
      <w:r w:rsidRPr="00221653">
        <w:t xml:space="preserve"> </w:t>
      </w:r>
      <w:r w:rsidRPr="00221653">
        <w:rPr>
          <w:bCs/>
        </w:rPr>
        <w:tab/>
      </w:r>
    </w:p>
    <w:p w14:paraId="3C1E160B" w14:textId="0E179669" w:rsidR="00EA667E" w:rsidRPr="00221653" w:rsidRDefault="00EA667E" w:rsidP="0062110A">
      <w:pPr>
        <w:rPr>
          <w:bCs/>
        </w:rPr>
      </w:pPr>
    </w:p>
    <w:p w14:paraId="39F1E83A" w14:textId="77777777" w:rsidR="00BA16C6" w:rsidRPr="00221653" w:rsidRDefault="00BA16C6" w:rsidP="0062110A">
      <w:pPr>
        <w:rPr>
          <w:bCs/>
        </w:rPr>
      </w:pPr>
    </w:p>
    <w:p w14:paraId="7323146D" w14:textId="77777777" w:rsidR="00221653" w:rsidRDefault="00701D1F" w:rsidP="00DD3CA5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B3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</w:t>
      </w:r>
      <w:r w:rsidR="00397E1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0B3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конкурса</w:t>
      </w:r>
    </w:p>
    <w:p w14:paraId="4B3CB065" w14:textId="23D393BC" w:rsidR="00221653" w:rsidRDefault="00701D1F" w:rsidP="00DD3CA5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отбору кандидатур на должность Главы города Димитровграда</w:t>
      </w:r>
    </w:p>
    <w:p w14:paraId="6B226129" w14:textId="7247DE4B" w:rsidR="00DD3CA5" w:rsidRPr="00DD3CA5" w:rsidRDefault="00701D1F" w:rsidP="00DD3CA5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Ульяновской области</w:t>
      </w:r>
      <w:r w:rsidR="00611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0F65463" w14:textId="77777777" w:rsidR="00276917" w:rsidRPr="0041633A" w:rsidRDefault="00DD3CA5" w:rsidP="00276917">
      <w:pPr>
        <w:spacing w:line="360" w:lineRule="auto"/>
        <w:jc w:val="both"/>
        <w:rPr>
          <w:sz w:val="28"/>
          <w:szCs w:val="28"/>
        </w:rPr>
      </w:pPr>
      <w:r w:rsidRPr="0041633A">
        <w:rPr>
          <w:sz w:val="28"/>
          <w:szCs w:val="28"/>
        </w:rPr>
        <w:t xml:space="preserve">         </w:t>
      </w:r>
    </w:p>
    <w:p w14:paraId="2510226C" w14:textId="77777777" w:rsidR="00DD3CA5" w:rsidRPr="009960B5" w:rsidRDefault="0041633A" w:rsidP="00A16F98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1633A">
        <w:rPr>
          <w:rFonts w:ascii="Times New Roman" w:hAnsi="Times New Roman"/>
          <w:b w:val="0"/>
          <w:color w:val="auto"/>
          <w:sz w:val="28"/>
          <w:szCs w:val="28"/>
        </w:rPr>
        <w:t>В соответствии с частью 2.1 статьи 36 Федерального закона от 06.10.2003 №131-ФЗ «Об общих принципах организации местного самоуправления в Российской Федерации», пунктом 34 части 2 статьи 26 Устава муниципального образования «Город Димитровград» Ульяновской области</w:t>
      </w:r>
      <w:r w:rsidR="00A16F98" w:rsidRPr="004163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Городская </w:t>
      </w:r>
      <w:r w:rsidR="00A16F98" w:rsidRPr="00A16F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Дума города Димитровграда Ульяновской области третьего созыва </w:t>
      </w:r>
      <w:r w:rsidR="00DD3CA5" w:rsidRPr="00E04A9C">
        <w:rPr>
          <w:rFonts w:ascii="Times New Roman" w:hAnsi="Times New Roman" w:cs="Times New Roman"/>
          <w:color w:val="auto"/>
          <w:sz w:val="32"/>
          <w:szCs w:val="32"/>
        </w:rPr>
        <w:t>решила</w:t>
      </w:r>
      <w:r w:rsidR="00DD3CA5" w:rsidRPr="009960B5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14:paraId="77055582" w14:textId="32610E95" w:rsidR="00C615C0" w:rsidRDefault="00DD3CA5" w:rsidP="005115E2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HTML"/>
          <w:rFonts w:ascii="Times New Roman" w:hAnsi="Times New Roman"/>
          <w:sz w:val="28"/>
          <w:szCs w:val="28"/>
        </w:rPr>
      </w:pPr>
      <w:r w:rsidRPr="00A746B0">
        <w:rPr>
          <w:color w:val="000000" w:themeColor="text1"/>
          <w:sz w:val="28"/>
          <w:szCs w:val="28"/>
        </w:rPr>
        <w:t>1.</w:t>
      </w:r>
      <w:r w:rsidR="00BE45F4" w:rsidRPr="00A746B0">
        <w:rPr>
          <w:color w:val="000000" w:themeColor="text1"/>
          <w:sz w:val="28"/>
          <w:szCs w:val="28"/>
        </w:rPr>
        <w:t xml:space="preserve"> </w:t>
      </w:r>
      <w:r w:rsidR="000B3E08">
        <w:rPr>
          <w:color w:val="000000" w:themeColor="text1"/>
          <w:sz w:val="28"/>
          <w:szCs w:val="28"/>
        </w:rPr>
        <w:t>Внести изменени</w:t>
      </w:r>
      <w:r w:rsidR="00397E16">
        <w:rPr>
          <w:color w:val="000000" w:themeColor="text1"/>
          <w:sz w:val="28"/>
          <w:szCs w:val="28"/>
        </w:rPr>
        <w:t>я</w:t>
      </w:r>
      <w:r w:rsidR="000B3E08">
        <w:rPr>
          <w:color w:val="000000" w:themeColor="text1"/>
          <w:sz w:val="28"/>
          <w:szCs w:val="28"/>
        </w:rPr>
        <w:t xml:space="preserve"> в </w:t>
      </w:r>
      <w:r w:rsidR="00BE45F4" w:rsidRPr="00A746B0">
        <w:rPr>
          <w:sz w:val="28"/>
          <w:szCs w:val="28"/>
        </w:rPr>
        <w:t>Поряд</w:t>
      </w:r>
      <w:r w:rsidR="005659C3">
        <w:rPr>
          <w:sz w:val="28"/>
          <w:szCs w:val="28"/>
        </w:rPr>
        <w:t>о</w:t>
      </w:r>
      <w:r w:rsidR="00BE45F4" w:rsidRPr="00A746B0">
        <w:rPr>
          <w:sz w:val="28"/>
          <w:szCs w:val="28"/>
        </w:rPr>
        <w:t>к проведения конкурса по отбору кандидатур на должность Главы города Димитровграда Ульяновской области</w:t>
      </w:r>
      <w:r w:rsidR="002412EA">
        <w:rPr>
          <w:sz w:val="28"/>
          <w:szCs w:val="28"/>
        </w:rPr>
        <w:t xml:space="preserve">, </w:t>
      </w:r>
      <w:r w:rsidR="005659C3">
        <w:rPr>
          <w:sz w:val="28"/>
          <w:szCs w:val="28"/>
        </w:rPr>
        <w:t>утвержденн</w:t>
      </w:r>
      <w:r w:rsidR="002412EA">
        <w:rPr>
          <w:sz w:val="28"/>
          <w:szCs w:val="28"/>
        </w:rPr>
        <w:t>ый</w:t>
      </w:r>
      <w:r w:rsidR="005659C3" w:rsidRPr="005659C3">
        <w:rPr>
          <w:color w:val="000000" w:themeColor="text1"/>
          <w:sz w:val="28"/>
          <w:szCs w:val="28"/>
        </w:rPr>
        <w:t xml:space="preserve"> </w:t>
      </w:r>
      <w:r w:rsidR="005659C3" w:rsidRPr="00A746B0">
        <w:rPr>
          <w:color w:val="000000" w:themeColor="text1"/>
          <w:sz w:val="28"/>
          <w:szCs w:val="28"/>
        </w:rPr>
        <w:t>решение</w:t>
      </w:r>
      <w:r w:rsidR="005659C3">
        <w:rPr>
          <w:color w:val="000000" w:themeColor="text1"/>
          <w:sz w:val="28"/>
          <w:szCs w:val="28"/>
        </w:rPr>
        <w:t>м</w:t>
      </w:r>
      <w:r w:rsidR="005659C3" w:rsidRPr="00A746B0">
        <w:rPr>
          <w:sz w:val="28"/>
          <w:szCs w:val="28"/>
        </w:rPr>
        <w:t xml:space="preserve"> Городской Думы города Димитровграда Ульяновской области третьего созыва от </w:t>
      </w:r>
      <w:r w:rsidR="002412EA">
        <w:rPr>
          <w:sz w:val="28"/>
          <w:szCs w:val="28"/>
        </w:rPr>
        <w:t>03.04.2019</w:t>
      </w:r>
      <w:r w:rsidR="000B3E08">
        <w:rPr>
          <w:sz w:val="28"/>
          <w:szCs w:val="28"/>
        </w:rPr>
        <w:t xml:space="preserve"> №19/</w:t>
      </w:r>
      <w:r w:rsidR="000B3E08">
        <w:rPr>
          <w:rStyle w:val="HTML"/>
          <w:rFonts w:ascii="Times New Roman" w:hAnsi="Times New Roman"/>
          <w:sz w:val="28"/>
          <w:szCs w:val="28"/>
        </w:rPr>
        <w:t>163</w:t>
      </w:r>
      <w:r w:rsidR="005510DF">
        <w:rPr>
          <w:rStyle w:val="HTML"/>
          <w:rFonts w:ascii="Times New Roman" w:hAnsi="Times New Roman"/>
          <w:sz w:val="28"/>
          <w:szCs w:val="28"/>
        </w:rPr>
        <w:t>:</w:t>
      </w:r>
    </w:p>
    <w:p w14:paraId="507940F8" w14:textId="0C35E66F" w:rsidR="00397E16" w:rsidRDefault="00397E16" w:rsidP="007764C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1C473F">
        <w:rPr>
          <w:color w:val="000000" w:themeColor="text1"/>
          <w:sz w:val="28"/>
          <w:szCs w:val="28"/>
        </w:rPr>
        <w:t xml:space="preserve">пункт 1.9 </w:t>
      </w:r>
      <w:r>
        <w:rPr>
          <w:color w:val="000000" w:themeColor="text1"/>
          <w:sz w:val="28"/>
          <w:szCs w:val="28"/>
        </w:rPr>
        <w:t>части 1 статьи</w:t>
      </w:r>
      <w:r w:rsidR="001C473F">
        <w:rPr>
          <w:color w:val="000000" w:themeColor="text1"/>
          <w:sz w:val="28"/>
          <w:szCs w:val="28"/>
        </w:rPr>
        <w:t xml:space="preserve"> 4 исключить</w:t>
      </w:r>
      <w:r w:rsidR="00221653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</w:t>
      </w:r>
    </w:p>
    <w:p w14:paraId="22AE58FC" w14:textId="56BE57F0" w:rsidR="005510DF" w:rsidRDefault="00397E16" w:rsidP="007764C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7764C8">
        <w:rPr>
          <w:color w:val="000000" w:themeColor="text1"/>
          <w:sz w:val="28"/>
          <w:szCs w:val="28"/>
        </w:rPr>
        <w:t>часть 2</w:t>
      </w:r>
      <w:r w:rsidR="005510DF">
        <w:rPr>
          <w:color w:val="000000" w:themeColor="text1"/>
          <w:sz w:val="28"/>
          <w:szCs w:val="28"/>
        </w:rPr>
        <w:t xml:space="preserve"> статьи </w:t>
      </w:r>
      <w:r w:rsidR="007764C8">
        <w:rPr>
          <w:color w:val="000000" w:themeColor="text1"/>
          <w:sz w:val="28"/>
          <w:szCs w:val="28"/>
        </w:rPr>
        <w:t>6 дополнить предложением следующего содержания</w:t>
      </w:r>
      <w:r w:rsidR="005510DF">
        <w:rPr>
          <w:color w:val="000000" w:themeColor="text1"/>
          <w:sz w:val="28"/>
          <w:szCs w:val="28"/>
        </w:rPr>
        <w:t>:</w:t>
      </w:r>
    </w:p>
    <w:p w14:paraId="6A1F80A8" w14:textId="0093CE21" w:rsidR="007764C8" w:rsidRDefault="007764C8" w:rsidP="007764C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«Уведомления </w:t>
      </w:r>
      <w:r>
        <w:rPr>
          <w:sz w:val="28"/>
          <w:szCs w:val="28"/>
          <w:lang w:eastAsia="ru-RU"/>
        </w:rPr>
        <w:t>направляются любым доступным способом, позволяющим наиболее быстрое их получение, в том числе по электронной почте (в случае сообщения адреса электронной почты).</w:t>
      </w:r>
      <w:r>
        <w:rPr>
          <w:color w:val="000000" w:themeColor="text1"/>
          <w:sz w:val="28"/>
          <w:szCs w:val="28"/>
        </w:rPr>
        <w:t>».</w:t>
      </w:r>
    </w:p>
    <w:p w14:paraId="4474B590" w14:textId="677C75F9" w:rsidR="007764C8" w:rsidRDefault="007764C8" w:rsidP="007764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</w:t>
      </w:r>
      <w:r w:rsidRPr="005D54AD">
        <w:rPr>
          <w:sz w:val="28"/>
          <w:szCs w:val="28"/>
          <w:lang w:eastAsia="ru-RU"/>
        </w:rPr>
        <w:t xml:space="preserve">. </w:t>
      </w:r>
      <w:r w:rsidRPr="005D54AD">
        <w:rPr>
          <w:sz w:val="28"/>
          <w:szCs w:val="28"/>
        </w:rPr>
        <w:t>Настоящее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информационно-телекоммуникационной сети «Интернет».</w:t>
      </w:r>
    </w:p>
    <w:p w14:paraId="4C66227D" w14:textId="5CEB512D" w:rsidR="007764C8" w:rsidRDefault="007764C8" w:rsidP="007764C8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опубликования.</w:t>
      </w:r>
    </w:p>
    <w:p w14:paraId="6EDC976C" w14:textId="77777777" w:rsidR="0029305D" w:rsidRPr="002412EA" w:rsidRDefault="0029305D" w:rsidP="0029305D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2412EA" w:rsidRPr="002412EA" w14:paraId="31609ECB" w14:textId="77777777" w:rsidTr="00C13F89">
        <w:tc>
          <w:tcPr>
            <w:tcW w:w="5920" w:type="dxa"/>
            <w:shd w:val="clear" w:color="auto" w:fill="auto"/>
          </w:tcPr>
          <w:p w14:paraId="1FAA0CD6" w14:textId="77777777" w:rsidR="002412EA" w:rsidRPr="002412EA" w:rsidRDefault="002412EA" w:rsidP="00442BD3">
            <w:pPr>
              <w:widowControl w:val="0"/>
              <w:tabs>
                <w:tab w:val="left" w:pos="709"/>
              </w:tabs>
              <w:autoSpaceDE w:val="0"/>
              <w:spacing w:line="260" w:lineRule="exact"/>
              <w:jc w:val="both"/>
              <w:rPr>
                <w:sz w:val="28"/>
                <w:szCs w:val="28"/>
              </w:rPr>
            </w:pPr>
            <w:r w:rsidRPr="002412EA">
              <w:rPr>
                <w:sz w:val="28"/>
                <w:szCs w:val="28"/>
              </w:rPr>
              <w:t>Председатель Городской Думы</w:t>
            </w:r>
          </w:p>
          <w:p w14:paraId="59BB384B" w14:textId="77777777" w:rsidR="002412EA" w:rsidRPr="002412EA" w:rsidRDefault="002412EA" w:rsidP="00442BD3">
            <w:pPr>
              <w:widowControl w:val="0"/>
              <w:tabs>
                <w:tab w:val="left" w:pos="709"/>
              </w:tabs>
              <w:autoSpaceDE w:val="0"/>
              <w:spacing w:line="260" w:lineRule="exact"/>
              <w:jc w:val="both"/>
              <w:rPr>
                <w:sz w:val="28"/>
                <w:szCs w:val="28"/>
              </w:rPr>
            </w:pPr>
            <w:r w:rsidRPr="002412EA">
              <w:rPr>
                <w:sz w:val="28"/>
                <w:szCs w:val="28"/>
              </w:rPr>
              <w:t>города Димитровграда</w:t>
            </w:r>
          </w:p>
          <w:p w14:paraId="7E6B8B2E" w14:textId="77777777" w:rsidR="002412EA" w:rsidRPr="002412EA" w:rsidRDefault="002412EA" w:rsidP="00442BD3">
            <w:pPr>
              <w:widowControl w:val="0"/>
              <w:tabs>
                <w:tab w:val="left" w:pos="709"/>
              </w:tabs>
              <w:autoSpaceDE w:val="0"/>
              <w:spacing w:line="260" w:lineRule="exact"/>
              <w:jc w:val="both"/>
              <w:rPr>
                <w:sz w:val="28"/>
                <w:szCs w:val="28"/>
              </w:rPr>
            </w:pPr>
            <w:r w:rsidRPr="002412EA">
              <w:rPr>
                <w:sz w:val="28"/>
                <w:szCs w:val="28"/>
              </w:rPr>
              <w:t>Ульяновской области</w:t>
            </w:r>
          </w:p>
        </w:tc>
        <w:tc>
          <w:tcPr>
            <w:tcW w:w="3969" w:type="dxa"/>
            <w:shd w:val="clear" w:color="auto" w:fill="auto"/>
          </w:tcPr>
          <w:p w14:paraId="41C12039" w14:textId="16172D49" w:rsidR="002412EA" w:rsidRPr="002412EA" w:rsidRDefault="002412EA" w:rsidP="00442BD3">
            <w:pPr>
              <w:widowControl w:val="0"/>
              <w:tabs>
                <w:tab w:val="left" w:pos="709"/>
              </w:tabs>
              <w:autoSpaceDE w:val="0"/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7764C8">
              <w:rPr>
                <w:sz w:val="28"/>
                <w:szCs w:val="28"/>
              </w:rPr>
              <w:t>а</w:t>
            </w:r>
            <w:r w:rsidRPr="002412EA">
              <w:rPr>
                <w:sz w:val="28"/>
                <w:szCs w:val="28"/>
              </w:rPr>
              <w:t xml:space="preserve"> города Димитровграда</w:t>
            </w:r>
          </w:p>
          <w:p w14:paraId="28FDF304" w14:textId="77777777" w:rsidR="002412EA" w:rsidRPr="002412EA" w:rsidRDefault="002412EA" w:rsidP="00442BD3">
            <w:pPr>
              <w:widowControl w:val="0"/>
              <w:tabs>
                <w:tab w:val="left" w:pos="709"/>
              </w:tabs>
              <w:autoSpaceDE w:val="0"/>
              <w:spacing w:line="260" w:lineRule="exact"/>
              <w:jc w:val="both"/>
              <w:rPr>
                <w:sz w:val="28"/>
                <w:szCs w:val="28"/>
              </w:rPr>
            </w:pPr>
            <w:r w:rsidRPr="002412EA">
              <w:rPr>
                <w:sz w:val="28"/>
                <w:szCs w:val="28"/>
              </w:rPr>
              <w:t>Ульяновской области</w:t>
            </w:r>
          </w:p>
        </w:tc>
      </w:tr>
      <w:tr w:rsidR="002412EA" w:rsidRPr="002412EA" w14:paraId="7C1795C5" w14:textId="77777777" w:rsidTr="002412EA">
        <w:trPr>
          <w:trHeight w:val="285"/>
        </w:trPr>
        <w:tc>
          <w:tcPr>
            <w:tcW w:w="5920" w:type="dxa"/>
            <w:shd w:val="clear" w:color="auto" w:fill="auto"/>
          </w:tcPr>
          <w:p w14:paraId="62B8B061" w14:textId="77777777" w:rsidR="002412EA" w:rsidRPr="002412EA" w:rsidRDefault="002412EA" w:rsidP="00442BD3">
            <w:pPr>
              <w:widowControl w:val="0"/>
              <w:tabs>
                <w:tab w:val="left" w:pos="709"/>
              </w:tabs>
              <w:autoSpaceDE w:val="0"/>
              <w:spacing w:line="260" w:lineRule="exact"/>
              <w:ind w:firstLine="426"/>
              <w:rPr>
                <w:sz w:val="28"/>
                <w:szCs w:val="28"/>
              </w:rPr>
            </w:pPr>
            <w:r w:rsidRPr="002412EA">
              <w:rPr>
                <w:sz w:val="28"/>
                <w:szCs w:val="28"/>
              </w:rPr>
              <w:t xml:space="preserve">                                </w:t>
            </w:r>
          </w:p>
          <w:p w14:paraId="625362E3" w14:textId="3E566361" w:rsidR="002412EA" w:rsidRPr="002412EA" w:rsidRDefault="002412EA" w:rsidP="00442BD3">
            <w:pPr>
              <w:widowControl w:val="0"/>
              <w:tabs>
                <w:tab w:val="left" w:pos="709"/>
              </w:tabs>
              <w:autoSpaceDE w:val="0"/>
              <w:spacing w:line="260" w:lineRule="exact"/>
              <w:ind w:firstLine="426"/>
              <w:rPr>
                <w:sz w:val="28"/>
                <w:szCs w:val="28"/>
              </w:rPr>
            </w:pPr>
            <w:r w:rsidRPr="002412EA">
              <w:rPr>
                <w:sz w:val="28"/>
                <w:szCs w:val="28"/>
              </w:rPr>
              <w:t xml:space="preserve">                           </w:t>
            </w:r>
            <w:r w:rsidR="00442BD3">
              <w:rPr>
                <w:sz w:val="28"/>
                <w:szCs w:val="28"/>
              </w:rPr>
              <w:t xml:space="preserve">       </w:t>
            </w:r>
            <w:proofErr w:type="spellStart"/>
            <w:r w:rsidRPr="002412EA">
              <w:rPr>
                <w:sz w:val="28"/>
                <w:szCs w:val="28"/>
              </w:rPr>
              <w:t>А.П.Ерышев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34057CA7" w14:textId="77777777" w:rsidR="002412EA" w:rsidRPr="002412EA" w:rsidRDefault="002412EA" w:rsidP="00442BD3">
            <w:pPr>
              <w:widowControl w:val="0"/>
              <w:tabs>
                <w:tab w:val="left" w:pos="709"/>
              </w:tabs>
              <w:autoSpaceDE w:val="0"/>
              <w:spacing w:line="260" w:lineRule="exact"/>
              <w:ind w:firstLine="426"/>
              <w:jc w:val="both"/>
              <w:rPr>
                <w:sz w:val="28"/>
                <w:szCs w:val="28"/>
              </w:rPr>
            </w:pPr>
          </w:p>
          <w:p w14:paraId="518BD282" w14:textId="186EFC29" w:rsidR="002412EA" w:rsidRPr="002412EA" w:rsidRDefault="002412EA" w:rsidP="00442BD3">
            <w:pPr>
              <w:widowControl w:val="0"/>
              <w:tabs>
                <w:tab w:val="left" w:pos="709"/>
              </w:tabs>
              <w:autoSpaceDE w:val="0"/>
              <w:spacing w:line="260" w:lineRule="exact"/>
              <w:ind w:firstLine="426"/>
              <w:jc w:val="both"/>
              <w:rPr>
                <w:sz w:val="28"/>
                <w:szCs w:val="28"/>
              </w:rPr>
            </w:pPr>
            <w:r w:rsidRPr="002412EA">
              <w:rPr>
                <w:sz w:val="28"/>
                <w:szCs w:val="28"/>
              </w:rPr>
              <w:t xml:space="preserve">  </w:t>
            </w:r>
            <w:r w:rsidR="007764C8">
              <w:rPr>
                <w:sz w:val="28"/>
                <w:szCs w:val="28"/>
              </w:rPr>
              <w:t xml:space="preserve">                  </w:t>
            </w:r>
            <w:proofErr w:type="spellStart"/>
            <w:r w:rsidR="007764C8">
              <w:rPr>
                <w:sz w:val="28"/>
                <w:szCs w:val="28"/>
              </w:rPr>
              <w:t>А.Н.Большаков</w:t>
            </w:r>
            <w:proofErr w:type="spellEnd"/>
            <w:r w:rsidRPr="002412EA">
              <w:rPr>
                <w:sz w:val="28"/>
                <w:szCs w:val="28"/>
              </w:rPr>
              <w:t xml:space="preserve"> </w:t>
            </w:r>
          </w:p>
        </w:tc>
      </w:tr>
    </w:tbl>
    <w:p w14:paraId="2FD9B0E3" w14:textId="77777777" w:rsidR="002412EA" w:rsidRPr="002412EA" w:rsidRDefault="002412EA" w:rsidP="002412EA">
      <w:pPr>
        <w:tabs>
          <w:tab w:val="left" w:pos="0"/>
        </w:tabs>
        <w:jc w:val="both"/>
        <w:rPr>
          <w:sz w:val="28"/>
          <w:szCs w:val="28"/>
        </w:rPr>
      </w:pPr>
    </w:p>
    <w:p w14:paraId="4D63B3EE" w14:textId="77777777" w:rsidR="002412EA" w:rsidRPr="002412EA" w:rsidRDefault="002412EA" w:rsidP="002412EA">
      <w:pPr>
        <w:tabs>
          <w:tab w:val="left" w:pos="0"/>
        </w:tabs>
        <w:jc w:val="both"/>
        <w:rPr>
          <w:sz w:val="28"/>
          <w:szCs w:val="28"/>
        </w:rPr>
      </w:pPr>
    </w:p>
    <w:p w14:paraId="04FA8589" w14:textId="77777777" w:rsidR="002412EA" w:rsidRDefault="002412EA" w:rsidP="002412EA">
      <w:pPr>
        <w:spacing w:line="360" w:lineRule="auto"/>
        <w:ind w:firstLine="567"/>
        <w:jc w:val="both"/>
        <w:rPr>
          <w:sz w:val="28"/>
          <w:szCs w:val="28"/>
        </w:rPr>
      </w:pPr>
    </w:p>
    <w:p w14:paraId="19E1849B" w14:textId="77777777" w:rsidR="002412EA" w:rsidRDefault="002412EA" w:rsidP="002412EA">
      <w:pPr>
        <w:spacing w:line="360" w:lineRule="auto"/>
        <w:ind w:firstLine="567"/>
        <w:jc w:val="both"/>
        <w:rPr>
          <w:sz w:val="28"/>
          <w:szCs w:val="28"/>
        </w:rPr>
      </w:pPr>
    </w:p>
    <w:p w14:paraId="7BA8EBBF" w14:textId="77777777" w:rsidR="002412EA" w:rsidRPr="005510DF" w:rsidRDefault="002412EA" w:rsidP="002412EA">
      <w:pPr>
        <w:spacing w:line="360" w:lineRule="auto"/>
        <w:ind w:firstLine="567"/>
        <w:jc w:val="both"/>
        <w:rPr>
          <w:sz w:val="28"/>
          <w:szCs w:val="28"/>
        </w:rPr>
      </w:pPr>
    </w:p>
    <w:p w14:paraId="1A68FC7E" w14:textId="77777777" w:rsidR="005510DF" w:rsidRPr="005510DF" w:rsidRDefault="005510DF" w:rsidP="005115E2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HTML"/>
          <w:rFonts w:ascii="Times New Roman" w:hAnsi="Times New Roman"/>
          <w:sz w:val="28"/>
          <w:szCs w:val="28"/>
        </w:rPr>
      </w:pPr>
    </w:p>
    <w:p w14:paraId="48AB3C39" w14:textId="77777777" w:rsidR="006115FE" w:rsidRDefault="006115FE" w:rsidP="006115FE">
      <w:pPr>
        <w:jc w:val="both"/>
      </w:pPr>
    </w:p>
    <w:p w14:paraId="6C32375D" w14:textId="77777777" w:rsidR="000B3E08" w:rsidRDefault="000B3E08" w:rsidP="006115FE">
      <w:pPr>
        <w:jc w:val="both"/>
      </w:pPr>
    </w:p>
    <w:p w14:paraId="5D82D0C3" w14:textId="77777777" w:rsidR="000B3E08" w:rsidRDefault="000B3E08" w:rsidP="006115FE">
      <w:pPr>
        <w:jc w:val="both"/>
      </w:pPr>
    </w:p>
    <w:p w14:paraId="7E8FAAEB" w14:textId="77777777" w:rsidR="000B3E08" w:rsidRDefault="000B3E08" w:rsidP="006115FE">
      <w:pPr>
        <w:jc w:val="both"/>
      </w:pPr>
    </w:p>
    <w:p w14:paraId="689CF0A8" w14:textId="77777777" w:rsidR="000B3E08" w:rsidRDefault="000B3E08" w:rsidP="006115FE">
      <w:pPr>
        <w:jc w:val="both"/>
      </w:pPr>
    </w:p>
    <w:p w14:paraId="67C93D76" w14:textId="77777777" w:rsidR="000B3E08" w:rsidRDefault="000B3E08" w:rsidP="006115FE">
      <w:pPr>
        <w:jc w:val="both"/>
      </w:pPr>
    </w:p>
    <w:p w14:paraId="2E47CF4E" w14:textId="77777777" w:rsidR="000B3E08" w:rsidRDefault="000B3E08" w:rsidP="006115FE">
      <w:pPr>
        <w:jc w:val="both"/>
      </w:pPr>
    </w:p>
    <w:p w14:paraId="13E8AB58" w14:textId="77777777" w:rsidR="000B3E08" w:rsidRDefault="000B3E08" w:rsidP="006115FE">
      <w:pPr>
        <w:jc w:val="both"/>
      </w:pPr>
    </w:p>
    <w:p w14:paraId="600217CC" w14:textId="77777777" w:rsidR="000B3E08" w:rsidRDefault="000B3E08" w:rsidP="006115FE">
      <w:pPr>
        <w:jc w:val="both"/>
      </w:pPr>
    </w:p>
    <w:p w14:paraId="4B57DC3A" w14:textId="77777777" w:rsidR="000B3E08" w:rsidRDefault="000B3E08" w:rsidP="006115FE">
      <w:pPr>
        <w:jc w:val="both"/>
      </w:pPr>
    </w:p>
    <w:p w14:paraId="04A88539" w14:textId="77777777" w:rsidR="000B3E08" w:rsidRDefault="000B3E08" w:rsidP="006115FE">
      <w:pPr>
        <w:jc w:val="both"/>
      </w:pPr>
    </w:p>
    <w:p w14:paraId="500BA19D" w14:textId="77777777" w:rsidR="000B3E08" w:rsidRDefault="000B3E08" w:rsidP="006115FE">
      <w:pPr>
        <w:jc w:val="both"/>
      </w:pPr>
    </w:p>
    <w:p w14:paraId="6943EFEE" w14:textId="77777777" w:rsidR="000B3E08" w:rsidRDefault="000B3E08" w:rsidP="006115FE">
      <w:pPr>
        <w:jc w:val="both"/>
      </w:pPr>
    </w:p>
    <w:p w14:paraId="6E586CE0" w14:textId="77777777" w:rsidR="000B3E08" w:rsidRDefault="000B3E08" w:rsidP="006115FE">
      <w:pPr>
        <w:jc w:val="both"/>
      </w:pPr>
    </w:p>
    <w:p w14:paraId="5155D166" w14:textId="77777777" w:rsidR="000B3E08" w:rsidRDefault="000B3E08" w:rsidP="006115FE">
      <w:pPr>
        <w:jc w:val="both"/>
      </w:pPr>
    </w:p>
    <w:p w14:paraId="644F11FD" w14:textId="77777777" w:rsidR="000B3E08" w:rsidRDefault="000B3E08" w:rsidP="006115FE">
      <w:pPr>
        <w:jc w:val="both"/>
      </w:pPr>
    </w:p>
    <w:p w14:paraId="4872123E" w14:textId="77777777" w:rsidR="006115FE" w:rsidRDefault="006115FE" w:rsidP="006115FE">
      <w:pPr>
        <w:jc w:val="both"/>
      </w:pPr>
    </w:p>
    <w:p w14:paraId="5B32AD9D" w14:textId="77777777" w:rsidR="006115FE" w:rsidRDefault="006115FE" w:rsidP="006115FE">
      <w:pPr>
        <w:jc w:val="both"/>
      </w:pPr>
    </w:p>
    <w:sectPr w:rsidR="006115FE" w:rsidSect="00221653">
      <w:headerReference w:type="even" r:id="rId10"/>
      <w:headerReference w:type="default" r:id="rId11"/>
      <w:footnotePr>
        <w:pos w:val="beneathText"/>
      </w:footnotePr>
      <w:pgSz w:w="11905" w:h="16837" w:code="9"/>
      <w:pgMar w:top="1021" w:right="737" w:bottom="1021" w:left="1588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64E8D" w14:textId="77777777" w:rsidR="001E2C12" w:rsidRDefault="001E2C12">
      <w:r>
        <w:separator/>
      </w:r>
    </w:p>
  </w:endnote>
  <w:endnote w:type="continuationSeparator" w:id="0">
    <w:p w14:paraId="14E69812" w14:textId="77777777" w:rsidR="001E2C12" w:rsidRDefault="001E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244C9" w14:textId="77777777" w:rsidR="001E2C12" w:rsidRDefault="001E2C12">
      <w:r>
        <w:separator/>
      </w:r>
    </w:p>
  </w:footnote>
  <w:footnote w:type="continuationSeparator" w:id="0">
    <w:p w14:paraId="61DDB9B2" w14:textId="77777777" w:rsidR="001E2C12" w:rsidRDefault="001E2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97D4" w14:textId="77777777"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684AD2E" w14:textId="77777777" w:rsidR="00C44584" w:rsidRDefault="00C4458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3FEE" w14:textId="77777777"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C473F">
      <w:rPr>
        <w:rStyle w:val="a3"/>
        <w:noProof/>
      </w:rPr>
      <w:t>2</w:t>
    </w:r>
    <w:r>
      <w:rPr>
        <w:rStyle w:val="a3"/>
      </w:rPr>
      <w:fldChar w:fldCharType="end"/>
    </w:r>
  </w:p>
  <w:p w14:paraId="6CAA4FC5" w14:textId="77777777" w:rsidR="00C44584" w:rsidRDefault="00C4458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992ED2"/>
    <w:multiLevelType w:val="hybridMultilevel"/>
    <w:tmpl w:val="BA6E891E"/>
    <w:lvl w:ilvl="0" w:tplc="A8E04A16">
      <w:start w:val="1"/>
      <w:numFmt w:val="decimal"/>
      <w:lvlText w:val="%1."/>
      <w:lvlJc w:val="left"/>
      <w:pPr>
        <w:ind w:left="106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num w:numId="1" w16cid:durableId="1056662948">
    <w:abstractNumId w:val="0"/>
  </w:num>
  <w:num w:numId="2" w16cid:durableId="1954629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590"/>
    <w:rsid w:val="00007013"/>
    <w:rsid w:val="00013493"/>
    <w:rsid w:val="0001745B"/>
    <w:rsid w:val="000247EB"/>
    <w:rsid w:val="00037DED"/>
    <w:rsid w:val="00042C93"/>
    <w:rsid w:val="00045DBB"/>
    <w:rsid w:val="00065806"/>
    <w:rsid w:val="00083936"/>
    <w:rsid w:val="00085252"/>
    <w:rsid w:val="00085D14"/>
    <w:rsid w:val="000A440E"/>
    <w:rsid w:val="000B3E08"/>
    <w:rsid w:val="000B5E27"/>
    <w:rsid w:val="000C7EBC"/>
    <w:rsid w:val="000E679A"/>
    <w:rsid w:val="001171C9"/>
    <w:rsid w:val="00121C82"/>
    <w:rsid w:val="00124D70"/>
    <w:rsid w:val="0013218C"/>
    <w:rsid w:val="0016352E"/>
    <w:rsid w:val="001656B7"/>
    <w:rsid w:val="001B2537"/>
    <w:rsid w:val="001C473F"/>
    <w:rsid w:val="001D6590"/>
    <w:rsid w:val="001E2C12"/>
    <w:rsid w:val="001E4723"/>
    <w:rsid w:val="001F713B"/>
    <w:rsid w:val="00221653"/>
    <w:rsid w:val="00232C9E"/>
    <w:rsid w:val="002330BF"/>
    <w:rsid w:val="00236BE7"/>
    <w:rsid w:val="002412EA"/>
    <w:rsid w:val="0025353A"/>
    <w:rsid w:val="00254705"/>
    <w:rsid w:val="00260D15"/>
    <w:rsid w:val="00276917"/>
    <w:rsid w:val="0029305D"/>
    <w:rsid w:val="00296237"/>
    <w:rsid w:val="002C437F"/>
    <w:rsid w:val="002F48F2"/>
    <w:rsid w:val="00301586"/>
    <w:rsid w:val="00321306"/>
    <w:rsid w:val="00321E16"/>
    <w:rsid w:val="00322AAC"/>
    <w:rsid w:val="0034222B"/>
    <w:rsid w:val="003446E9"/>
    <w:rsid w:val="00397E16"/>
    <w:rsid w:val="003A13B1"/>
    <w:rsid w:val="003A6DFA"/>
    <w:rsid w:val="003A7BAB"/>
    <w:rsid w:val="003B4418"/>
    <w:rsid w:val="003B443D"/>
    <w:rsid w:val="003C5B36"/>
    <w:rsid w:val="003F3621"/>
    <w:rsid w:val="003F502F"/>
    <w:rsid w:val="003F6D02"/>
    <w:rsid w:val="003F6E40"/>
    <w:rsid w:val="004069E5"/>
    <w:rsid w:val="0041633A"/>
    <w:rsid w:val="00426C26"/>
    <w:rsid w:val="00442BD3"/>
    <w:rsid w:val="00462543"/>
    <w:rsid w:val="00471C5E"/>
    <w:rsid w:val="00472A5F"/>
    <w:rsid w:val="00474D11"/>
    <w:rsid w:val="00492BE4"/>
    <w:rsid w:val="00495F96"/>
    <w:rsid w:val="0049693C"/>
    <w:rsid w:val="004B2994"/>
    <w:rsid w:val="004C197A"/>
    <w:rsid w:val="004C6FF6"/>
    <w:rsid w:val="004D73A2"/>
    <w:rsid w:val="004E0399"/>
    <w:rsid w:val="004F16B2"/>
    <w:rsid w:val="00503112"/>
    <w:rsid w:val="005115E2"/>
    <w:rsid w:val="00511B81"/>
    <w:rsid w:val="00513084"/>
    <w:rsid w:val="00515875"/>
    <w:rsid w:val="00520E72"/>
    <w:rsid w:val="005318D3"/>
    <w:rsid w:val="00542E6B"/>
    <w:rsid w:val="005510DF"/>
    <w:rsid w:val="005659C3"/>
    <w:rsid w:val="005A5AA9"/>
    <w:rsid w:val="005C4F7D"/>
    <w:rsid w:val="005E273F"/>
    <w:rsid w:val="005E471B"/>
    <w:rsid w:val="005E5D48"/>
    <w:rsid w:val="00601DFA"/>
    <w:rsid w:val="006115FE"/>
    <w:rsid w:val="0062110A"/>
    <w:rsid w:val="006565C2"/>
    <w:rsid w:val="00671634"/>
    <w:rsid w:val="0068278D"/>
    <w:rsid w:val="006920B9"/>
    <w:rsid w:val="006A67B4"/>
    <w:rsid w:val="006D079E"/>
    <w:rsid w:val="006D6947"/>
    <w:rsid w:val="00701D1F"/>
    <w:rsid w:val="00704613"/>
    <w:rsid w:val="0071615F"/>
    <w:rsid w:val="0072309D"/>
    <w:rsid w:val="0074386F"/>
    <w:rsid w:val="007632DD"/>
    <w:rsid w:val="007764C8"/>
    <w:rsid w:val="00783FB1"/>
    <w:rsid w:val="00793CE9"/>
    <w:rsid w:val="007D312F"/>
    <w:rsid w:val="007D509C"/>
    <w:rsid w:val="007D6744"/>
    <w:rsid w:val="007E6185"/>
    <w:rsid w:val="007E6CB6"/>
    <w:rsid w:val="0080106F"/>
    <w:rsid w:val="00812230"/>
    <w:rsid w:val="00853973"/>
    <w:rsid w:val="008539F9"/>
    <w:rsid w:val="00872206"/>
    <w:rsid w:val="00877133"/>
    <w:rsid w:val="0088686F"/>
    <w:rsid w:val="008A48B0"/>
    <w:rsid w:val="008D64EE"/>
    <w:rsid w:val="008E6B7E"/>
    <w:rsid w:val="00900AEC"/>
    <w:rsid w:val="009348BF"/>
    <w:rsid w:val="009440B8"/>
    <w:rsid w:val="00972546"/>
    <w:rsid w:val="009749AD"/>
    <w:rsid w:val="009960B5"/>
    <w:rsid w:val="009C4499"/>
    <w:rsid w:val="009E4A08"/>
    <w:rsid w:val="00A16F98"/>
    <w:rsid w:val="00A65376"/>
    <w:rsid w:val="00A66D3A"/>
    <w:rsid w:val="00A746B0"/>
    <w:rsid w:val="00A75D7A"/>
    <w:rsid w:val="00A767D1"/>
    <w:rsid w:val="00A8462B"/>
    <w:rsid w:val="00A97E5A"/>
    <w:rsid w:val="00AA4F48"/>
    <w:rsid w:val="00AB4181"/>
    <w:rsid w:val="00AD2F7D"/>
    <w:rsid w:val="00AD4648"/>
    <w:rsid w:val="00AE1261"/>
    <w:rsid w:val="00AF496B"/>
    <w:rsid w:val="00B07ABA"/>
    <w:rsid w:val="00B2259C"/>
    <w:rsid w:val="00B475FE"/>
    <w:rsid w:val="00B74B62"/>
    <w:rsid w:val="00B85DF0"/>
    <w:rsid w:val="00BA16C6"/>
    <w:rsid w:val="00BA2873"/>
    <w:rsid w:val="00BA7699"/>
    <w:rsid w:val="00BB39A7"/>
    <w:rsid w:val="00BC4177"/>
    <w:rsid w:val="00BC5349"/>
    <w:rsid w:val="00BE45F4"/>
    <w:rsid w:val="00C230A9"/>
    <w:rsid w:val="00C27EA6"/>
    <w:rsid w:val="00C30FC9"/>
    <w:rsid w:val="00C368FE"/>
    <w:rsid w:val="00C44584"/>
    <w:rsid w:val="00C475C0"/>
    <w:rsid w:val="00C5459C"/>
    <w:rsid w:val="00C615C0"/>
    <w:rsid w:val="00C63BEC"/>
    <w:rsid w:val="00C9539B"/>
    <w:rsid w:val="00C95705"/>
    <w:rsid w:val="00CA0205"/>
    <w:rsid w:val="00CA1622"/>
    <w:rsid w:val="00CB7063"/>
    <w:rsid w:val="00CE5DFF"/>
    <w:rsid w:val="00D2222E"/>
    <w:rsid w:val="00D33900"/>
    <w:rsid w:val="00D37187"/>
    <w:rsid w:val="00D66223"/>
    <w:rsid w:val="00D809AB"/>
    <w:rsid w:val="00D84656"/>
    <w:rsid w:val="00D8546B"/>
    <w:rsid w:val="00DA1619"/>
    <w:rsid w:val="00DC4123"/>
    <w:rsid w:val="00DD3CA5"/>
    <w:rsid w:val="00DE3076"/>
    <w:rsid w:val="00E04A9C"/>
    <w:rsid w:val="00E1090B"/>
    <w:rsid w:val="00E147C5"/>
    <w:rsid w:val="00E2398E"/>
    <w:rsid w:val="00E42287"/>
    <w:rsid w:val="00E545F4"/>
    <w:rsid w:val="00E60E59"/>
    <w:rsid w:val="00E77DFF"/>
    <w:rsid w:val="00E8069A"/>
    <w:rsid w:val="00E91022"/>
    <w:rsid w:val="00E97A42"/>
    <w:rsid w:val="00EA5F34"/>
    <w:rsid w:val="00EA667E"/>
    <w:rsid w:val="00EA6B5D"/>
    <w:rsid w:val="00EB3DC3"/>
    <w:rsid w:val="00ED4750"/>
    <w:rsid w:val="00EF5C5E"/>
    <w:rsid w:val="00F0687D"/>
    <w:rsid w:val="00F33F1B"/>
    <w:rsid w:val="00F4680F"/>
    <w:rsid w:val="00F46AFA"/>
    <w:rsid w:val="00F55FCA"/>
    <w:rsid w:val="00F7540F"/>
    <w:rsid w:val="00F7652B"/>
    <w:rsid w:val="00F76E46"/>
    <w:rsid w:val="00F82A99"/>
    <w:rsid w:val="00FC3EF1"/>
    <w:rsid w:val="00FD2149"/>
    <w:rsid w:val="00FD4389"/>
    <w:rsid w:val="00FD5F07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1DBC5399"/>
  <w15:docId w15:val="{EE5DF202-04AA-46E8-8115-201D566B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D3C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1">
    <w:name w:val="Основной шрифт абзаца3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12"/>
    <w:next w:val="a9"/>
    <w:qFormat/>
  </w:style>
  <w:style w:type="paragraph" w:styleId="a9">
    <w:name w:val="Subtitle"/>
    <w:basedOn w:val="12"/>
    <w:next w:val="a5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5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E9102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E4723"/>
    <w:rPr>
      <w:sz w:val="24"/>
      <w:szCs w:val="24"/>
      <w:lang w:eastAsia="ar-SA"/>
    </w:rPr>
  </w:style>
  <w:style w:type="character" w:styleId="af1">
    <w:name w:val="Hyperlink"/>
    <w:rsid w:val="001E472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D3C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34">
    <w:name w:val="Body Text 3"/>
    <w:basedOn w:val="a"/>
    <w:link w:val="35"/>
    <w:rsid w:val="007D312F"/>
    <w:pPr>
      <w:suppressAutoHyphens w:val="0"/>
      <w:spacing w:after="120"/>
    </w:pPr>
    <w:rPr>
      <w:rFonts w:ascii="Consultant" w:hAnsi="Consultant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7D312F"/>
    <w:rPr>
      <w:rFonts w:ascii="Consultant" w:hAnsi="Consultant"/>
      <w:sz w:val="16"/>
      <w:szCs w:val="16"/>
    </w:rPr>
  </w:style>
  <w:style w:type="paragraph" w:styleId="af2">
    <w:name w:val="footer"/>
    <w:basedOn w:val="a"/>
    <w:link w:val="af3"/>
    <w:rsid w:val="00C615C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C615C0"/>
    <w:rPr>
      <w:sz w:val="24"/>
      <w:szCs w:val="24"/>
      <w:lang w:eastAsia="ar-SA"/>
    </w:rPr>
  </w:style>
  <w:style w:type="paragraph" w:styleId="af4">
    <w:name w:val="No Spacing"/>
    <w:uiPriority w:val="1"/>
    <w:qFormat/>
    <w:rsid w:val="00C615C0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115FE"/>
    <w:rPr>
      <w:rFonts w:ascii="Arial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478EA-191F-4ACF-8B34-CD28D1EF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Альберт Валиулин</cp:lastModifiedBy>
  <cp:revision>23</cp:revision>
  <cp:lastPrinted>2022-04-29T11:52:00Z</cp:lastPrinted>
  <dcterms:created xsi:type="dcterms:W3CDTF">2019-04-01T06:40:00Z</dcterms:created>
  <dcterms:modified xsi:type="dcterms:W3CDTF">2022-04-29T11:53:00Z</dcterms:modified>
</cp:coreProperties>
</file>