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83833" w14:textId="77777777" w:rsidR="00FD300F" w:rsidRPr="00364537" w:rsidRDefault="00000000" w:rsidP="00884F21">
      <w:pPr>
        <w:ind w:right="-1"/>
        <w:rPr>
          <w:b/>
          <w:sz w:val="28"/>
          <w:szCs w:val="28"/>
        </w:rPr>
      </w:pPr>
      <w:r>
        <w:rPr>
          <w:b/>
        </w:rPr>
        <w:object w:dxaOrig="1440" w:dyaOrig="1440" w14:anchorId="7DB462A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14pt;margin-top:.1pt;width:51.65pt;height:57.65pt;z-index:251659776;mso-wrap-distance-left:9.05pt;mso-wrap-distance-right:9.05pt" filled="t">
            <v:fill color2="black"/>
            <v:imagedata r:id="rId7" o:title=""/>
            <w10:wrap type="square" side="right"/>
          </v:shape>
          <o:OLEObject Type="Embed" ProgID="PBrush" ShapeID="_x0000_s1031" DrawAspect="Content" ObjectID="_1728369031" r:id="rId8"/>
        </w:object>
      </w:r>
    </w:p>
    <w:p w14:paraId="6B10C102" w14:textId="77777777" w:rsidR="00FD300F" w:rsidRPr="00E9577E" w:rsidRDefault="00FD300F" w:rsidP="00DA70DD">
      <w:pPr>
        <w:ind w:right="-1"/>
        <w:rPr>
          <w:sz w:val="28"/>
          <w:szCs w:val="28"/>
        </w:rPr>
      </w:pPr>
      <w:r>
        <w:br/>
      </w:r>
    </w:p>
    <w:p w14:paraId="0241E9BE" w14:textId="77777777" w:rsidR="00885F0D" w:rsidRPr="00885F0D" w:rsidRDefault="00885F0D" w:rsidP="00FD300F">
      <w:pPr>
        <w:pStyle w:val="8"/>
        <w:tabs>
          <w:tab w:val="left" w:pos="0"/>
        </w:tabs>
        <w:rPr>
          <w:sz w:val="32"/>
          <w:szCs w:val="32"/>
        </w:rPr>
      </w:pPr>
    </w:p>
    <w:p w14:paraId="7CC96AAD" w14:textId="6727F07D" w:rsidR="00FD300F" w:rsidRDefault="00FD300F" w:rsidP="00FD300F">
      <w:pPr>
        <w:pStyle w:val="8"/>
        <w:tabs>
          <w:tab w:val="left" w:pos="0"/>
        </w:tabs>
        <w:rPr>
          <w:sz w:val="30"/>
          <w:szCs w:val="30"/>
        </w:rPr>
      </w:pPr>
      <w:proofErr w:type="gramStart"/>
      <w:r>
        <w:rPr>
          <w:sz w:val="30"/>
          <w:szCs w:val="30"/>
        </w:rPr>
        <w:t>ГОРОДСКАЯ  ДУМА</w:t>
      </w:r>
      <w:proofErr w:type="gramEnd"/>
      <w:r>
        <w:rPr>
          <w:sz w:val="30"/>
          <w:szCs w:val="30"/>
        </w:rPr>
        <w:t xml:space="preserve">  ГОРОДА  ДИМИТРОВГРАДА</w:t>
      </w:r>
    </w:p>
    <w:p w14:paraId="560E5FEA" w14:textId="77777777" w:rsidR="00FD300F" w:rsidRDefault="00FD300F" w:rsidP="00FD300F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14:paraId="00827199" w14:textId="33617B7D" w:rsidR="00FD300F" w:rsidRDefault="008E344B" w:rsidP="00FD300F">
      <w:pPr>
        <w:jc w:val="center"/>
        <w:rPr>
          <w:sz w:val="32"/>
        </w:rPr>
      </w:pPr>
      <w:r>
        <w:rPr>
          <w:noProof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 wp14:anchorId="0C39F132" wp14:editId="2438D574">
                <wp:simplePos x="0" y="0"/>
                <wp:positionH relativeFrom="column">
                  <wp:posOffset>955675</wp:posOffset>
                </wp:positionH>
                <wp:positionV relativeFrom="paragraph">
                  <wp:posOffset>9787255</wp:posOffset>
                </wp:positionV>
                <wp:extent cx="6972300" cy="457200"/>
                <wp:effectExtent l="0" t="0" r="0" b="0"/>
                <wp:wrapNone/>
                <wp:docPr id="13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90DEFD" w14:textId="77777777" w:rsidR="0096702F" w:rsidRPr="00C05376" w:rsidRDefault="0096702F" w:rsidP="00D77D0C">
                            <w:r>
                              <w:t>Заместитель н</w:t>
                            </w:r>
                            <w:r w:rsidRPr="00C05376">
                              <w:t>ачальник</w:t>
                            </w:r>
                            <w:r>
                              <w:t>а</w:t>
                            </w:r>
                            <w:r w:rsidRPr="00C05376">
                              <w:t xml:space="preserve"> правового отдела </w:t>
                            </w:r>
                          </w:p>
                          <w:p w14:paraId="1FC73E85" w14:textId="77777777" w:rsidR="0096702F" w:rsidRDefault="0096702F" w:rsidP="00D77D0C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 </w:t>
                            </w:r>
                            <w:proofErr w:type="spellStart"/>
                            <w:r>
                              <w:t>Д.Л.Харлова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39F132" id="Прямоугольник 13" o:spid="_x0000_s1026" style="position:absolute;left:0;text-align:left;margin-left:75.25pt;margin-top:770.65pt;width:549pt;height:36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" filled="f" stroked="f">
                <v:textbox>
                  <w:txbxContent>
                    <w:p w14:paraId="1B90DEFD" w14:textId="77777777" w:rsidR="0096702F" w:rsidRPr="00C05376" w:rsidRDefault="0096702F" w:rsidP="00D77D0C">
                      <w:r>
                        <w:t>Заместитель н</w:t>
                      </w:r>
                      <w:r w:rsidRPr="00C05376">
                        <w:t>ачальник</w:t>
                      </w:r>
                      <w:r>
                        <w:t>а</w:t>
                      </w:r>
                      <w:r w:rsidRPr="00C05376">
                        <w:t xml:space="preserve"> правового отдела </w:t>
                      </w:r>
                    </w:p>
                    <w:p w14:paraId="1FC73E85" w14:textId="77777777" w:rsidR="0096702F" w:rsidRDefault="0096702F" w:rsidP="00D77D0C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 </w:t>
                      </w:r>
                      <w:proofErr w:type="spellStart"/>
                      <w:r>
                        <w:t>Д.Л.Харлова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</w:p>
    <w:p w14:paraId="274CA90A" w14:textId="77777777" w:rsidR="00FD300F" w:rsidRDefault="00FD300F" w:rsidP="00FD300F">
      <w:pPr>
        <w:pStyle w:val="7"/>
        <w:tabs>
          <w:tab w:val="left" w:pos="0"/>
        </w:tabs>
        <w:rPr>
          <w:sz w:val="34"/>
          <w:szCs w:val="34"/>
        </w:rPr>
      </w:pPr>
      <w:r>
        <w:rPr>
          <w:sz w:val="34"/>
          <w:szCs w:val="34"/>
        </w:rPr>
        <w:t>Р Е Ш Е Н И Е</w:t>
      </w:r>
    </w:p>
    <w:p w14:paraId="42FDAFCA" w14:textId="77777777" w:rsidR="00FD300F" w:rsidRDefault="00FD300F" w:rsidP="00FD300F">
      <w:pPr>
        <w:jc w:val="center"/>
        <w:rPr>
          <w:bCs/>
          <w:sz w:val="26"/>
          <w:szCs w:val="26"/>
        </w:rPr>
      </w:pPr>
      <w:proofErr w:type="spellStart"/>
      <w:r>
        <w:rPr>
          <w:bCs/>
          <w:sz w:val="26"/>
          <w:szCs w:val="26"/>
        </w:rPr>
        <w:t>г.Димитровград</w:t>
      </w:r>
      <w:proofErr w:type="spellEnd"/>
    </w:p>
    <w:p w14:paraId="194D9E7B" w14:textId="77777777" w:rsidR="00FD300F" w:rsidRDefault="00FD300F" w:rsidP="00FD300F">
      <w:pPr>
        <w:jc w:val="center"/>
      </w:pPr>
    </w:p>
    <w:p w14:paraId="51C5986B" w14:textId="77777777" w:rsidR="00DA70DD" w:rsidRDefault="00DA70DD" w:rsidP="00FD300F">
      <w:pPr>
        <w:jc w:val="center"/>
      </w:pPr>
    </w:p>
    <w:p w14:paraId="24752281" w14:textId="577CAB30" w:rsidR="00DE1985" w:rsidRDefault="008E344B" w:rsidP="00DE1985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25E6D220" wp14:editId="7A1D82D4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4A9B7" w14:textId="77777777" w:rsidR="00DE1985" w:rsidRDefault="00DE1985" w:rsidP="00DE1985">
                            <w:r>
                              <w:t xml:space="preserve">Начальник правового отдела </w:t>
                            </w:r>
                          </w:p>
                          <w:p w14:paraId="79EF875A" w14:textId="77777777" w:rsidR="00DE1985" w:rsidRDefault="00DE1985" w:rsidP="00DE1985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E6D220" id="Прямоугольник 9" o:spid="_x0000_s1027" style="position:absolute;left:0;text-align:left;margin-left:31.2pt;margin-top:676.1pt;width:549pt;height:36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" filled="f" stroked="f">
                <v:textbox>
                  <w:txbxContent>
                    <w:p w14:paraId="1C04A9B7" w14:textId="77777777" w:rsidR="00DE1985" w:rsidRDefault="00DE1985" w:rsidP="00DE1985">
                      <w:r>
                        <w:t xml:space="preserve">Начальник правового отдела </w:t>
                      </w:r>
                    </w:p>
                    <w:p w14:paraId="79EF875A" w14:textId="77777777" w:rsidR="00DE1985" w:rsidRDefault="00DE1985" w:rsidP="00DE1985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1" locked="0" layoutInCell="1" allowOverlap="1" wp14:anchorId="2317C9A1" wp14:editId="6C7A93C1">
                <wp:simplePos x="0" y="0"/>
                <wp:positionH relativeFrom="column">
                  <wp:posOffset>396240</wp:posOffset>
                </wp:positionH>
                <wp:positionV relativeFrom="paragraph">
                  <wp:posOffset>8586470</wp:posOffset>
                </wp:positionV>
                <wp:extent cx="6972300" cy="457200"/>
                <wp:effectExtent l="0" t="0" r="0" b="0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A50EE4" w14:textId="77777777" w:rsidR="00DE1985" w:rsidRDefault="00DE1985" w:rsidP="00DE1985">
                            <w:r>
                              <w:t xml:space="preserve">Начальник правового отдела </w:t>
                            </w:r>
                          </w:p>
                          <w:p w14:paraId="533902B0" w14:textId="77777777" w:rsidR="00DE1985" w:rsidRDefault="00DE1985" w:rsidP="00DE1985">
                            <w:r>
                              <w:t>аппарата Городской Думы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17C9A1" id="Прямоугольник 7" o:spid="_x0000_s1028" style="position:absolute;left:0;text-align:left;margin-left:31.2pt;margin-top:676.1pt;width:549pt;height:36pt;z-index:-25163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" filled="f" stroked="f">
                <v:textbox>
                  <w:txbxContent>
                    <w:p w14:paraId="2CA50EE4" w14:textId="77777777" w:rsidR="00DE1985" w:rsidRDefault="00DE1985" w:rsidP="00DE1985">
                      <w:r>
                        <w:t xml:space="preserve">Начальник правового отдела </w:t>
                      </w:r>
                    </w:p>
                    <w:p w14:paraId="533902B0" w14:textId="77777777" w:rsidR="00DE1985" w:rsidRDefault="00DE1985" w:rsidP="00DE1985">
                      <w:r>
                        <w:t>аппарата Городской Думы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29EDB36" wp14:editId="073A7F00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52815A" id="Line 2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34C8987" wp14:editId="3783C89E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0" t="0" r="0" b="0"/>
                <wp:wrapNone/>
                <wp:docPr id="5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32AF3" id="Line 3" o:spid="_x0000_s1026" style="position:absolute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A44AA87" wp14:editId="12AF488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4BAA9" id="Line 4" o:spid="_x0000_s1026" style="position:absolute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274ED683" wp14:editId="59A00CF2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0" t="0" r="0" b="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F28CA2" id="Line 5" o:spid="_x0000_s1026" style="position:absolute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" strok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688256D" wp14:editId="2561F408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0" t="0" r="0" b="0"/>
                <wp:wrapNone/>
                <wp:docPr id="2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411E95" id="Line 6" o:spid="_x0000_s1026" style="position:absolute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" stroked="f"/>
            </w:pict>
          </mc:Fallback>
        </mc:AlternateContent>
      </w:r>
      <w:r w:rsidR="008E5C3F">
        <w:rPr>
          <w:rFonts w:ascii="Times New Roman CYR" w:hAnsi="Times New Roman CYR"/>
          <w:sz w:val="28"/>
          <w:u w:val="single"/>
        </w:rPr>
        <w:t xml:space="preserve">  </w:t>
      </w:r>
      <w:proofErr w:type="gramStart"/>
      <w:r w:rsidR="00D320C6">
        <w:rPr>
          <w:rFonts w:ascii="Times New Roman CYR" w:hAnsi="Times New Roman CYR"/>
          <w:sz w:val="28"/>
          <w:u w:val="single"/>
        </w:rPr>
        <w:t>26</w:t>
      </w:r>
      <w:r w:rsidR="00DE1985">
        <w:rPr>
          <w:rFonts w:ascii="Times New Roman CYR" w:hAnsi="Times New Roman CYR"/>
          <w:sz w:val="28"/>
          <w:u w:val="single"/>
        </w:rPr>
        <w:t xml:space="preserve">  </w:t>
      </w:r>
      <w:r w:rsidR="008E5C3F">
        <w:rPr>
          <w:rFonts w:ascii="Times New Roman CYR" w:hAnsi="Times New Roman CYR"/>
          <w:sz w:val="28"/>
          <w:u w:val="single"/>
        </w:rPr>
        <w:t>октября</w:t>
      </w:r>
      <w:proofErr w:type="gramEnd"/>
      <w:r w:rsidR="008E5C3F">
        <w:rPr>
          <w:rFonts w:ascii="Times New Roman CYR" w:hAnsi="Times New Roman CYR"/>
          <w:sz w:val="28"/>
          <w:u w:val="single"/>
        </w:rPr>
        <w:t xml:space="preserve">  202</w:t>
      </w:r>
      <w:r w:rsidR="0076236D">
        <w:rPr>
          <w:rFonts w:ascii="Times New Roman CYR" w:hAnsi="Times New Roman CYR"/>
          <w:sz w:val="28"/>
          <w:u w:val="single"/>
        </w:rPr>
        <w:t>2</w:t>
      </w:r>
      <w:r w:rsidR="00DE1985">
        <w:rPr>
          <w:rFonts w:ascii="Times New Roman CYR" w:hAnsi="Times New Roman CYR"/>
          <w:sz w:val="28"/>
          <w:u w:val="single"/>
        </w:rPr>
        <w:t xml:space="preserve">  года  </w:t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</w:r>
      <w:r w:rsidR="00DE1985">
        <w:rPr>
          <w:rFonts w:ascii="Times New Roman CYR" w:hAnsi="Times New Roman CYR"/>
          <w:sz w:val="28"/>
        </w:rPr>
        <w:tab/>
        <w:t xml:space="preserve">     </w:t>
      </w:r>
      <w:r w:rsidR="008E5C3F">
        <w:rPr>
          <w:rFonts w:ascii="Times New Roman CYR" w:hAnsi="Times New Roman CYR"/>
          <w:sz w:val="28"/>
          <w:u w:val="single"/>
        </w:rPr>
        <w:t xml:space="preserve">  №</w:t>
      </w:r>
      <w:r w:rsidR="00A2237D">
        <w:rPr>
          <w:rFonts w:ascii="Times New Roman CYR" w:hAnsi="Times New Roman CYR"/>
          <w:sz w:val="28"/>
          <w:u w:val="single"/>
        </w:rPr>
        <w:t xml:space="preserve"> </w:t>
      </w:r>
      <w:r w:rsidR="00D320C6">
        <w:rPr>
          <w:rFonts w:ascii="Times New Roman CYR" w:hAnsi="Times New Roman CYR"/>
          <w:sz w:val="28"/>
          <w:u w:val="single"/>
        </w:rPr>
        <w:t>90</w:t>
      </w:r>
      <w:r w:rsidR="008E5C3F">
        <w:rPr>
          <w:rFonts w:ascii="Times New Roman CYR" w:hAnsi="Times New Roman CYR"/>
          <w:sz w:val="28"/>
          <w:u w:val="single"/>
        </w:rPr>
        <w:t>/</w:t>
      </w:r>
      <w:r w:rsidR="00D320C6">
        <w:rPr>
          <w:rFonts w:ascii="Times New Roman CYR" w:hAnsi="Times New Roman CYR"/>
          <w:sz w:val="28"/>
          <w:u w:val="single"/>
        </w:rPr>
        <w:t>77</w:t>
      </w:r>
      <w:r w:rsidR="00885F0D">
        <w:rPr>
          <w:rFonts w:ascii="Times New Roman CYR" w:hAnsi="Times New Roman CYR"/>
          <w:sz w:val="28"/>
          <w:u w:val="single"/>
        </w:rPr>
        <w:t>7</w:t>
      </w:r>
      <w:r w:rsidR="00DE1985">
        <w:rPr>
          <w:rFonts w:ascii="Times New Roman CYR" w:hAnsi="Times New Roman CYR"/>
          <w:sz w:val="28"/>
          <w:u w:val="single"/>
        </w:rPr>
        <w:t xml:space="preserve">  </w:t>
      </w:r>
      <w:r w:rsidR="00DE1985">
        <w:rPr>
          <w:rFonts w:ascii="Times New Roman CYR" w:hAnsi="Times New Roman CYR"/>
          <w:sz w:val="2"/>
          <w:szCs w:val="2"/>
          <w:u w:val="single"/>
        </w:rPr>
        <w:t>.</w:t>
      </w:r>
    </w:p>
    <w:p w14:paraId="3CB97C57" w14:textId="77777777" w:rsidR="00B21978" w:rsidRPr="00E9577E" w:rsidRDefault="00B21978" w:rsidP="00B329F8">
      <w:pPr>
        <w:jc w:val="both"/>
        <w:rPr>
          <w:bCs/>
        </w:rPr>
      </w:pPr>
    </w:p>
    <w:p w14:paraId="32E3E867" w14:textId="77777777" w:rsidR="00DE1985" w:rsidRPr="00E9577E" w:rsidRDefault="00DE1985" w:rsidP="00B329F8">
      <w:pPr>
        <w:jc w:val="both"/>
        <w:rPr>
          <w:bCs/>
        </w:rPr>
      </w:pPr>
    </w:p>
    <w:p w14:paraId="6C57863D" w14:textId="77777777" w:rsidR="0091592C" w:rsidRPr="00E9577E" w:rsidRDefault="0091592C" w:rsidP="00B329F8">
      <w:pPr>
        <w:jc w:val="both"/>
        <w:rPr>
          <w:bCs/>
        </w:rPr>
      </w:pPr>
    </w:p>
    <w:p w14:paraId="24E24282" w14:textId="77777777" w:rsidR="00C50F92" w:rsidRPr="00AE3016" w:rsidRDefault="00C50F92" w:rsidP="00C50F92">
      <w:pPr>
        <w:jc w:val="center"/>
        <w:rPr>
          <w:b/>
          <w:sz w:val="28"/>
          <w:szCs w:val="28"/>
        </w:rPr>
      </w:pPr>
      <w:r w:rsidRPr="00AE3016">
        <w:rPr>
          <w:b/>
          <w:sz w:val="28"/>
          <w:szCs w:val="28"/>
        </w:rPr>
        <w:t>Об установлении дополнительной меры социальной поддержки</w:t>
      </w:r>
    </w:p>
    <w:p w14:paraId="71F9A7D7" w14:textId="77777777" w:rsidR="00C50F92" w:rsidRDefault="00C50F92" w:rsidP="00C50F9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в виде предоставления права на бесплатный проезд на пассажирском транспорте общего пользования по муниципальным маршрутам регулярных перевозок на территории города Димитровграда</w:t>
      </w:r>
    </w:p>
    <w:p w14:paraId="171E4C5F" w14:textId="11A8D24D" w:rsidR="00C50F92" w:rsidRDefault="00C50F92" w:rsidP="00C50F92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Ульяновской области</w:t>
      </w:r>
    </w:p>
    <w:p w14:paraId="00649582" w14:textId="77777777" w:rsidR="00C50F92" w:rsidRDefault="00C50F92" w:rsidP="00C50F92">
      <w:pPr>
        <w:ind w:left="709"/>
        <w:jc w:val="center"/>
      </w:pPr>
    </w:p>
    <w:p w14:paraId="2DC84A29" w14:textId="77777777" w:rsidR="00C50F92" w:rsidRDefault="00C50F92" w:rsidP="00C50F92">
      <w:pPr>
        <w:jc w:val="center"/>
      </w:pPr>
    </w:p>
    <w:p w14:paraId="77D1C7A2" w14:textId="4FAD662C" w:rsidR="00C50F92" w:rsidRPr="00B70DAB" w:rsidRDefault="00C50F92" w:rsidP="00C50F92">
      <w:pPr>
        <w:spacing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Руководствуясь статьей 74.1 Бюджетного кодекса Российской Федерации, частью 5 статьи 20 Федерального закона от 06.10.2003 № 131-ФЗ «Об общих принципах организации местного самоуправления в Российской Федерации», </w:t>
      </w:r>
      <w:r w:rsidRPr="004B3CB4">
        <w:rPr>
          <w:sz w:val="28"/>
          <w:szCs w:val="28"/>
        </w:rPr>
        <w:t>Указом Губернатора Ульяновской области от 17.08.2022 № 100</w:t>
      </w:r>
      <w:r w:rsidRPr="004B3CB4">
        <w:t xml:space="preserve"> </w:t>
      </w:r>
      <w:r w:rsidRPr="004B3CB4">
        <w:rPr>
          <w:kern w:val="36"/>
          <w:sz w:val="28"/>
          <w:szCs w:val="28"/>
        </w:rPr>
        <w:t>«О некоторых мерах поддержки граждан, являющихся членами семей</w:t>
      </w:r>
      <w:r>
        <w:rPr>
          <w:kern w:val="36"/>
          <w:sz w:val="28"/>
          <w:szCs w:val="28"/>
        </w:rPr>
        <w:t xml:space="preserve"> граждан, призванных на военную службу по мобилизации в Вооружённые Силы Российской Федерации, и граждан, являющихся членами семей военнослужащих, лиц, проходящих службу в войсках национальной гвардии Российской Федерации, принимающих участие в проведении специальной военной операции</w:t>
      </w:r>
      <w:r w:rsidRPr="004B3CB4">
        <w:rPr>
          <w:kern w:val="36"/>
          <w:sz w:val="28"/>
          <w:szCs w:val="28"/>
        </w:rPr>
        <w:t>»</w:t>
      </w:r>
      <w:r>
        <w:rPr>
          <w:kern w:val="36"/>
          <w:sz w:val="28"/>
          <w:szCs w:val="28"/>
        </w:rPr>
        <w:t xml:space="preserve">, </w:t>
      </w:r>
      <w:r>
        <w:rPr>
          <w:sz w:val="28"/>
          <w:szCs w:val="28"/>
        </w:rPr>
        <w:t xml:space="preserve">абзацем вторым части 4 статьи 9, пунктом 29 части 2 статьи 26 Устава муниципального образования «Город Димитровград» Ульяновской области, рассмотрев обращение Главы города Димитровграда Ульяновской области Большакова </w:t>
      </w:r>
      <w:r>
        <w:rPr>
          <w:sz w:val="28"/>
          <w:szCs w:val="28"/>
        </w:rPr>
        <w:t xml:space="preserve">А.Н.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25.10.2022</w:t>
      </w:r>
      <w:r>
        <w:rPr>
          <w:sz w:val="28"/>
          <w:szCs w:val="28"/>
        </w:rPr>
        <w:t xml:space="preserve"> №</w:t>
      </w:r>
      <w:r>
        <w:rPr>
          <w:sz w:val="28"/>
          <w:szCs w:val="28"/>
        </w:rPr>
        <w:t>01-22/5025</w:t>
      </w:r>
      <w:r>
        <w:rPr>
          <w:sz w:val="28"/>
          <w:szCs w:val="28"/>
        </w:rPr>
        <w:t>, Городская Дума города Димитровграда Ульяновской области третьего</w:t>
      </w:r>
      <w:r w:rsidRPr="005B6A05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 xml:space="preserve"> </w:t>
      </w:r>
      <w:r w:rsidRPr="003C1946">
        <w:rPr>
          <w:b/>
          <w:sz w:val="32"/>
          <w:szCs w:val="32"/>
        </w:rPr>
        <w:t>решила</w:t>
      </w:r>
      <w:r w:rsidRPr="003C1946">
        <w:rPr>
          <w:sz w:val="32"/>
          <w:szCs w:val="32"/>
        </w:rPr>
        <w:t>:</w:t>
      </w:r>
    </w:p>
    <w:p w14:paraId="45E477AE" w14:textId="77777777" w:rsidR="00C50F92" w:rsidRPr="006F6471" w:rsidRDefault="00C50F92" w:rsidP="00C50F92">
      <w:pPr>
        <w:pStyle w:val="ConsPlusTitle"/>
        <w:widowControl/>
        <w:numPr>
          <w:ilvl w:val="0"/>
          <w:numId w:val="3"/>
        </w:numPr>
        <w:tabs>
          <w:tab w:val="left" w:pos="1134"/>
        </w:tabs>
        <w:spacing w:line="360" w:lineRule="auto"/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Установить дополнительную меру социальной поддержки в виде </w:t>
      </w:r>
      <w:r w:rsidRPr="006F6471">
        <w:rPr>
          <w:b w:val="0"/>
          <w:sz w:val="28"/>
          <w:szCs w:val="28"/>
        </w:rPr>
        <w:t xml:space="preserve">предоставления права на бесплатный проезд на пассажирском транспорте </w:t>
      </w:r>
      <w:r w:rsidRPr="006F6471">
        <w:rPr>
          <w:b w:val="0"/>
          <w:sz w:val="28"/>
          <w:szCs w:val="28"/>
        </w:rPr>
        <w:lastRenderedPageBreak/>
        <w:t xml:space="preserve">общего пользования по муниципальным маршрутам регулярных перевозок на территории города Димитровграда Ульяновской области. </w:t>
      </w:r>
    </w:p>
    <w:p w14:paraId="68D0225A" w14:textId="6E9A3EF4" w:rsidR="00C50F92" w:rsidRDefault="00C50F92" w:rsidP="00C50F92">
      <w:pPr>
        <w:pStyle w:val="ConsPlusTitle"/>
        <w:widowControl/>
        <w:tabs>
          <w:tab w:val="left" w:pos="568"/>
        </w:tabs>
        <w:spacing w:line="360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  <w:t xml:space="preserve">2. </w:t>
      </w:r>
      <w:r>
        <w:rPr>
          <w:b w:val="0"/>
          <w:sz w:val="28"/>
          <w:szCs w:val="28"/>
        </w:rPr>
        <w:t xml:space="preserve">Определить следующую категорию, которой будет предоставлена дополнительная мера социальной поддержки, установленная пунктом 1 настоящего решения: </w:t>
      </w:r>
    </w:p>
    <w:p w14:paraId="13C2D63A" w14:textId="77777777" w:rsidR="00C50F92" w:rsidRPr="00BF6205" w:rsidRDefault="00C50F92" w:rsidP="00C50F92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дети мобилизованного (военнослужащего), не достигшие возраста 18 лет или старше этого возраста, если они стали инвалидами до достижения ими возраста 18 лет, а также дети, обучающиеся в образовательных организациях по очной форме обучения, - до окончания обучения, но не более чем до достижения ими возраста 23 лет.</w:t>
      </w:r>
      <w:r w:rsidRPr="003D77DE">
        <w:rPr>
          <w:b w:val="0"/>
          <w:sz w:val="28"/>
          <w:szCs w:val="28"/>
        </w:rPr>
        <w:t xml:space="preserve"> </w:t>
      </w:r>
    </w:p>
    <w:p w14:paraId="34A12864" w14:textId="77777777" w:rsidR="00C50F92" w:rsidRDefault="00C50F92" w:rsidP="00C50F92">
      <w:pPr>
        <w:pStyle w:val="ConsPlusTitle"/>
        <w:widowControl/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 Рекомендовать Администрации города Димитровграда Ульяновской области организовать учет детей, социальная поддержка которым будет оказываться в рамках настоящего решения.</w:t>
      </w:r>
    </w:p>
    <w:p w14:paraId="25975C72" w14:textId="5DBAEB0B" w:rsidR="00C50F92" w:rsidRDefault="00C50F92" w:rsidP="00C50F92">
      <w:pPr>
        <w:pStyle w:val="ConsPlusTitle"/>
        <w:widowControl/>
        <w:tabs>
          <w:tab w:val="left" w:pos="1134"/>
        </w:tabs>
        <w:spacing w:line="360" w:lineRule="auto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</w:t>
      </w:r>
      <w:r w:rsidR="008E344B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 xml:space="preserve">Установить, что предоставление дополнительной меры </w:t>
      </w:r>
      <w:r>
        <w:rPr>
          <w:b w:val="0"/>
          <w:sz w:val="28"/>
          <w:szCs w:val="28"/>
        </w:rPr>
        <w:t>социальной поддержки,</w:t>
      </w:r>
      <w:r>
        <w:rPr>
          <w:b w:val="0"/>
          <w:sz w:val="28"/>
          <w:szCs w:val="28"/>
        </w:rPr>
        <w:t xml:space="preserve"> установленной пунктом 1 </w:t>
      </w:r>
      <w:r>
        <w:rPr>
          <w:b w:val="0"/>
          <w:sz w:val="28"/>
          <w:szCs w:val="28"/>
        </w:rPr>
        <w:t>настоящего решения,</w:t>
      </w:r>
      <w:r>
        <w:rPr>
          <w:b w:val="0"/>
          <w:sz w:val="28"/>
          <w:szCs w:val="28"/>
        </w:rPr>
        <w:t xml:space="preserve"> осуществляется в соответствии с порядком, утверждаемым постановлением Администрации города Димитровграда Ульяновской области. </w:t>
      </w:r>
    </w:p>
    <w:p w14:paraId="3AC24C45" w14:textId="77777777" w:rsidR="00C50F92" w:rsidRPr="00963FA2" w:rsidRDefault="00C50F92" w:rsidP="00C50F92">
      <w:pPr>
        <w:tabs>
          <w:tab w:val="left" w:pos="3828"/>
        </w:tabs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44325">
        <w:rPr>
          <w:sz w:val="28"/>
          <w:szCs w:val="28"/>
        </w:rPr>
        <w:t xml:space="preserve">. </w:t>
      </w:r>
      <w:r>
        <w:rPr>
          <w:sz w:val="28"/>
          <w:szCs w:val="28"/>
        </w:rPr>
        <w:t>Н</w:t>
      </w:r>
      <w:r w:rsidRPr="00644325">
        <w:rPr>
          <w:sz w:val="28"/>
          <w:szCs w:val="28"/>
        </w:rPr>
        <w:t>астоящее решение подлежит официальному опубликованию и размещению на официальном сайте Городской Думы города Димитровграда Ульяновской области 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644325">
        <w:rPr>
          <w:sz w:val="28"/>
          <w:szCs w:val="28"/>
        </w:rPr>
        <w:t>.</w:t>
      </w:r>
    </w:p>
    <w:p w14:paraId="4AF4B826" w14:textId="77777777" w:rsidR="00C50F92" w:rsidRDefault="00C50F92" w:rsidP="00C50F92">
      <w:pPr>
        <w:tabs>
          <w:tab w:val="left" w:pos="1122"/>
        </w:tabs>
        <w:spacing w:line="360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6. </w:t>
      </w:r>
      <w:r>
        <w:rPr>
          <w:sz w:val="28"/>
          <w:szCs w:val="28"/>
          <w:lang w:eastAsia="ru-RU"/>
        </w:rPr>
        <w:t>Настоящее решение вступает в силу на следующий день после дня его официального опубликования.</w:t>
      </w:r>
    </w:p>
    <w:p w14:paraId="15D2A595" w14:textId="2AEAD059" w:rsidR="003D77DE" w:rsidRDefault="003D77DE" w:rsidP="00A2237D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</w:p>
    <w:tbl>
      <w:tblPr>
        <w:tblpPr w:leftFromText="180" w:rightFromText="180" w:vertAnchor="text" w:horzAnchor="margin" w:tblpY="82"/>
        <w:tblW w:w="0" w:type="auto"/>
        <w:tblLook w:val="0000" w:firstRow="0" w:lastRow="0" w:firstColumn="0" w:lastColumn="0" w:noHBand="0" w:noVBand="0"/>
      </w:tblPr>
      <w:tblGrid>
        <w:gridCol w:w="4487"/>
        <w:gridCol w:w="5093"/>
      </w:tblGrid>
      <w:tr w:rsidR="008E2332" w:rsidRPr="000C7616" w14:paraId="1928EBAA" w14:textId="77777777" w:rsidTr="006F3C26">
        <w:trPr>
          <w:trHeight w:val="1290"/>
        </w:trPr>
        <w:tc>
          <w:tcPr>
            <w:tcW w:w="4600" w:type="dxa"/>
          </w:tcPr>
          <w:p w14:paraId="71217B3F" w14:textId="77777777" w:rsidR="008E2332" w:rsidRDefault="008E2332" w:rsidP="006F3C26">
            <w:pPr>
              <w:spacing w:line="240" w:lineRule="exact"/>
              <w:rPr>
                <w:sz w:val="28"/>
                <w:szCs w:val="28"/>
              </w:rPr>
            </w:pPr>
            <w:r w:rsidRPr="008303A6">
              <w:rPr>
                <w:sz w:val="28"/>
                <w:szCs w:val="28"/>
              </w:rPr>
              <w:t>Председатель Городской Думы</w:t>
            </w:r>
          </w:p>
          <w:p w14:paraId="2C821C45" w14:textId="77777777" w:rsidR="008E2332" w:rsidRDefault="008E2332" w:rsidP="006F3C26">
            <w:pPr>
              <w:spacing w:line="240" w:lineRule="exact"/>
              <w:rPr>
                <w:sz w:val="28"/>
                <w:szCs w:val="28"/>
              </w:rPr>
            </w:pPr>
            <w:r w:rsidRPr="008303A6">
              <w:rPr>
                <w:sz w:val="28"/>
                <w:szCs w:val="28"/>
              </w:rPr>
              <w:t xml:space="preserve">города Димитровграда </w:t>
            </w:r>
          </w:p>
          <w:p w14:paraId="16834AA0" w14:textId="77777777" w:rsidR="008E2332" w:rsidRDefault="008E2332" w:rsidP="006F3C26">
            <w:pPr>
              <w:spacing w:line="240" w:lineRule="exact"/>
              <w:rPr>
                <w:sz w:val="28"/>
                <w:szCs w:val="28"/>
                <w:lang w:eastAsia="ru-RU"/>
              </w:rPr>
            </w:pPr>
            <w:r w:rsidRPr="008303A6">
              <w:rPr>
                <w:sz w:val="28"/>
                <w:szCs w:val="28"/>
              </w:rPr>
              <w:t>Ульяновской области</w:t>
            </w:r>
          </w:p>
          <w:p w14:paraId="45D2A182" w14:textId="77777777" w:rsidR="008E2332" w:rsidRPr="008E30FB" w:rsidRDefault="008E2332" w:rsidP="006F3C26">
            <w:pPr>
              <w:rPr>
                <w:sz w:val="16"/>
                <w:szCs w:val="16"/>
                <w:lang w:eastAsia="ru-RU"/>
              </w:rPr>
            </w:pPr>
          </w:p>
          <w:p w14:paraId="3C8AD9B5" w14:textId="77777777" w:rsidR="008E2332" w:rsidRPr="00BB274C" w:rsidRDefault="008E2332" w:rsidP="006F3C26">
            <w:pPr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 w:rsidRPr="00BB274C">
              <w:rPr>
                <w:sz w:val="28"/>
                <w:szCs w:val="28"/>
                <w:lang w:eastAsia="ru-RU"/>
              </w:rPr>
              <w:t>А.П.Ерышев</w:t>
            </w:r>
            <w:proofErr w:type="spellEnd"/>
          </w:p>
        </w:tc>
        <w:tc>
          <w:tcPr>
            <w:tcW w:w="5196" w:type="dxa"/>
          </w:tcPr>
          <w:p w14:paraId="35CEDAA8" w14:textId="77777777" w:rsidR="008E2332" w:rsidRDefault="008E2332" w:rsidP="006F3C26">
            <w:pPr>
              <w:spacing w:line="240" w:lineRule="exact"/>
              <w:ind w:left="788"/>
              <w:rPr>
                <w:sz w:val="28"/>
                <w:szCs w:val="28"/>
                <w:lang w:eastAsia="ru-RU"/>
              </w:rPr>
            </w:pPr>
            <w:r w:rsidRPr="00BB274C">
              <w:rPr>
                <w:sz w:val="28"/>
                <w:szCs w:val="28"/>
                <w:lang w:eastAsia="ru-RU"/>
              </w:rPr>
              <w:t>Глав</w:t>
            </w:r>
            <w:r>
              <w:rPr>
                <w:sz w:val="28"/>
                <w:szCs w:val="28"/>
                <w:lang w:eastAsia="ru-RU"/>
              </w:rPr>
              <w:t>а</w:t>
            </w:r>
            <w:r w:rsidRPr="00BB274C">
              <w:rPr>
                <w:sz w:val="28"/>
                <w:szCs w:val="28"/>
                <w:lang w:eastAsia="ru-RU"/>
              </w:rPr>
              <w:t xml:space="preserve"> города Димитровграда</w:t>
            </w:r>
          </w:p>
          <w:p w14:paraId="5BA73A11" w14:textId="77777777" w:rsidR="008E2332" w:rsidRDefault="008E2332" w:rsidP="006F3C26">
            <w:pPr>
              <w:spacing w:line="240" w:lineRule="exact"/>
              <w:ind w:left="788"/>
              <w:rPr>
                <w:sz w:val="28"/>
                <w:szCs w:val="28"/>
                <w:lang w:eastAsia="ru-RU"/>
              </w:rPr>
            </w:pPr>
            <w:r w:rsidRPr="00BB274C">
              <w:rPr>
                <w:sz w:val="28"/>
                <w:szCs w:val="28"/>
                <w:lang w:eastAsia="ru-RU"/>
              </w:rPr>
              <w:t>Ульяновской области</w:t>
            </w:r>
          </w:p>
          <w:p w14:paraId="396B929D" w14:textId="77777777" w:rsidR="008E2332" w:rsidRPr="00F05383" w:rsidRDefault="008E2332" w:rsidP="006F3C26">
            <w:pPr>
              <w:ind w:left="788"/>
              <w:rPr>
                <w:sz w:val="18"/>
                <w:szCs w:val="18"/>
                <w:lang w:eastAsia="ru-RU"/>
              </w:rPr>
            </w:pPr>
          </w:p>
          <w:p w14:paraId="6EE47536" w14:textId="77777777" w:rsidR="008E2332" w:rsidRPr="00F05383" w:rsidRDefault="008E2332" w:rsidP="006F3C26">
            <w:pPr>
              <w:ind w:left="788"/>
              <w:rPr>
                <w:sz w:val="18"/>
                <w:szCs w:val="18"/>
                <w:lang w:eastAsia="ru-RU"/>
              </w:rPr>
            </w:pPr>
          </w:p>
          <w:p w14:paraId="4D719333" w14:textId="77777777" w:rsidR="008E2332" w:rsidRPr="00BB274C" w:rsidRDefault="008E2332" w:rsidP="006F3C26">
            <w:pPr>
              <w:ind w:left="788"/>
              <w:jc w:val="right"/>
              <w:rPr>
                <w:sz w:val="28"/>
                <w:szCs w:val="28"/>
                <w:lang w:eastAsia="ru-RU"/>
              </w:rPr>
            </w:pPr>
            <w:proofErr w:type="spellStart"/>
            <w:r>
              <w:rPr>
                <w:sz w:val="28"/>
                <w:szCs w:val="28"/>
                <w:lang w:eastAsia="ru-RU"/>
              </w:rPr>
              <w:t>А.Н.Большаков</w:t>
            </w:r>
            <w:proofErr w:type="spellEnd"/>
          </w:p>
        </w:tc>
      </w:tr>
    </w:tbl>
    <w:p w14:paraId="59EA8A90" w14:textId="77777777" w:rsidR="003D77DE" w:rsidRDefault="003D77DE" w:rsidP="00A2237D">
      <w:pPr>
        <w:pStyle w:val="ConsPlusTitle"/>
        <w:widowControl/>
        <w:tabs>
          <w:tab w:val="left" w:pos="709"/>
        </w:tabs>
        <w:spacing w:line="360" w:lineRule="auto"/>
        <w:ind w:firstLine="709"/>
        <w:jc w:val="both"/>
        <w:rPr>
          <w:b w:val="0"/>
          <w:sz w:val="28"/>
          <w:szCs w:val="28"/>
        </w:rPr>
      </w:pPr>
    </w:p>
    <w:p w14:paraId="299FA1ED" w14:textId="77777777" w:rsidR="00523770" w:rsidRDefault="00523770" w:rsidP="0052377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sectPr w:rsidR="00523770" w:rsidSect="00BD6B49">
      <w:headerReference w:type="even" r:id="rId9"/>
      <w:headerReference w:type="default" r:id="rId10"/>
      <w:footnotePr>
        <w:pos w:val="beneathText"/>
      </w:footnotePr>
      <w:pgSz w:w="11905" w:h="16837" w:code="9"/>
      <w:pgMar w:top="1021" w:right="737" w:bottom="1021" w:left="1588" w:header="567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20EF63" w14:textId="77777777" w:rsidR="00773344" w:rsidRDefault="00773344">
      <w:r>
        <w:separator/>
      </w:r>
    </w:p>
  </w:endnote>
  <w:endnote w:type="continuationSeparator" w:id="0">
    <w:p w14:paraId="44EB3F67" w14:textId="77777777" w:rsidR="00773344" w:rsidRDefault="00773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A0FE2A" w14:textId="77777777" w:rsidR="00773344" w:rsidRDefault="00773344">
      <w:r>
        <w:separator/>
      </w:r>
    </w:p>
  </w:footnote>
  <w:footnote w:type="continuationSeparator" w:id="0">
    <w:p w14:paraId="2A72F89B" w14:textId="77777777" w:rsidR="00773344" w:rsidRDefault="00773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76179" w14:textId="77777777" w:rsidR="0096702F" w:rsidRDefault="0023093C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702F"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5C63599D" w14:textId="77777777" w:rsidR="0096702F" w:rsidRDefault="0096702F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ACD07" w14:textId="77777777" w:rsidR="0096702F" w:rsidRDefault="0023093C" w:rsidP="0020137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96702F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8E2332">
      <w:rPr>
        <w:rStyle w:val="ab"/>
        <w:noProof/>
      </w:rPr>
      <w:t>2</w:t>
    </w:r>
    <w:r>
      <w:rPr>
        <w:rStyle w:val="ab"/>
      </w:rPr>
      <w:fldChar w:fldCharType="end"/>
    </w:r>
  </w:p>
  <w:p w14:paraId="1B785A4A" w14:textId="77777777" w:rsidR="0096702F" w:rsidRDefault="0096702F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7741B17"/>
    <w:multiLevelType w:val="multilevel"/>
    <w:tmpl w:val="4D6458F6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04"/>
        </w:tabs>
        <w:ind w:left="210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56"/>
        </w:tabs>
        <w:ind w:left="22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768"/>
        </w:tabs>
        <w:ind w:left="27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80"/>
        </w:tabs>
        <w:ind w:left="32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432"/>
        </w:tabs>
        <w:ind w:left="343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944"/>
        </w:tabs>
        <w:ind w:left="3944" w:hanging="2160"/>
      </w:pPr>
      <w:rPr>
        <w:rFonts w:hint="default"/>
      </w:rPr>
    </w:lvl>
  </w:abstractNum>
  <w:abstractNum w:abstractNumId="2" w15:restartNumberingAfterBreak="0">
    <w:nsid w:val="47E15580"/>
    <w:multiLevelType w:val="hybridMultilevel"/>
    <w:tmpl w:val="12BADC98"/>
    <w:lvl w:ilvl="0" w:tplc="6114CC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873603C"/>
    <w:multiLevelType w:val="hybridMultilevel"/>
    <w:tmpl w:val="B79C7E82"/>
    <w:lvl w:ilvl="0" w:tplc="D8665E7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FD1F20"/>
    <w:multiLevelType w:val="hybridMultilevel"/>
    <w:tmpl w:val="31FE39D8"/>
    <w:lvl w:ilvl="0" w:tplc="7F94C2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 w16cid:durableId="634259793">
    <w:abstractNumId w:val="0"/>
  </w:num>
  <w:num w:numId="2" w16cid:durableId="1713649483">
    <w:abstractNumId w:val="3"/>
  </w:num>
  <w:num w:numId="3" w16cid:durableId="1597402119">
    <w:abstractNumId w:val="1"/>
  </w:num>
  <w:num w:numId="4" w16cid:durableId="929512090">
    <w:abstractNumId w:val="2"/>
  </w:num>
  <w:num w:numId="5" w16cid:durableId="48701509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0F"/>
    <w:rsid w:val="00001B90"/>
    <w:rsid w:val="00002125"/>
    <w:rsid w:val="0002709D"/>
    <w:rsid w:val="00033146"/>
    <w:rsid w:val="00033D92"/>
    <w:rsid w:val="0003417D"/>
    <w:rsid w:val="00034847"/>
    <w:rsid w:val="00037308"/>
    <w:rsid w:val="00050B63"/>
    <w:rsid w:val="00053094"/>
    <w:rsid w:val="000670A3"/>
    <w:rsid w:val="0007152E"/>
    <w:rsid w:val="00072BE8"/>
    <w:rsid w:val="000763F3"/>
    <w:rsid w:val="0008096E"/>
    <w:rsid w:val="000873B4"/>
    <w:rsid w:val="000942E5"/>
    <w:rsid w:val="00094BF3"/>
    <w:rsid w:val="000A24B8"/>
    <w:rsid w:val="000B42B3"/>
    <w:rsid w:val="000D1A97"/>
    <w:rsid w:val="000F4CD6"/>
    <w:rsid w:val="000F6A10"/>
    <w:rsid w:val="001041FC"/>
    <w:rsid w:val="001076DA"/>
    <w:rsid w:val="001136EA"/>
    <w:rsid w:val="00113B0F"/>
    <w:rsid w:val="0013616A"/>
    <w:rsid w:val="0014258F"/>
    <w:rsid w:val="0014629D"/>
    <w:rsid w:val="001526AD"/>
    <w:rsid w:val="0016340A"/>
    <w:rsid w:val="00167CCA"/>
    <w:rsid w:val="00174730"/>
    <w:rsid w:val="00184C7B"/>
    <w:rsid w:val="001875FE"/>
    <w:rsid w:val="001A4FD2"/>
    <w:rsid w:val="001A526A"/>
    <w:rsid w:val="001B236D"/>
    <w:rsid w:val="001B69EC"/>
    <w:rsid w:val="001C0079"/>
    <w:rsid w:val="001C4DE2"/>
    <w:rsid w:val="001C6AF3"/>
    <w:rsid w:val="001C6F18"/>
    <w:rsid w:val="001E0138"/>
    <w:rsid w:val="001F65FB"/>
    <w:rsid w:val="0020137C"/>
    <w:rsid w:val="00201F64"/>
    <w:rsid w:val="002040F1"/>
    <w:rsid w:val="00210503"/>
    <w:rsid w:val="002149CC"/>
    <w:rsid w:val="002179E4"/>
    <w:rsid w:val="0023093C"/>
    <w:rsid w:val="002352F5"/>
    <w:rsid w:val="00237AF9"/>
    <w:rsid w:val="00241B6D"/>
    <w:rsid w:val="00252BAC"/>
    <w:rsid w:val="00264936"/>
    <w:rsid w:val="002754F4"/>
    <w:rsid w:val="002858B2"/>
    <w:rsid w:val="002A0652"/>
    <w:rsid w:val="002A1714"/>
    <w:rsid w:val="002B1EC3"/>
    <w:rsid w:val="002B758E"/>
    <w:rsid w:val="002C0FC9"/>
    <w:rsid w:val="002D184F"/>
    <w:rsid w:val="002D6A62"/>
    <w:rsid w:val="002E19B8"/>
    <w:rsid w:val="002E728E"/>
    <w:rsid w:val="002F39F0"/>
    <w:rsid w:val="00300D7C"/>
    <w:rsid w:val="003043A6"/>
    <w:rsid w:val="0031366A"/>
    <w:rsid w:val="00323135"/>
    <w:rsid w:val="00324F10"/>
    <w:rsid w:val="00325587"/>
    <w:rsid w:val="00337CCA"/>
    <w:rsid w:val="0034192E"/>
    <w:rsid w:val="00343596"/>
    <w:rsid w:val="0034359A"/>
    <w:rsid w:val="003551A7"/>
    <w:rsid w:val="00356E59"/>
    <w:rsid w:val="0036205A"/>
    <w:rsid w:val="00364447"/>
    <w:rsid w:val="00364537"/>
    <w:rsid w:val="00364F11"/>
    <w:rsid w:val="0038399C"/>
    <w:rsid w:val="003A3BB2"/>
    <w:rsid w:val="003A4E2E"/>
    <w:rsid w:val="003B3166"/>
    <w:rsid w:val="003B7971"/>
    <w:rsid w:val="003D77DE"/>
    <w:rsid w:val="003E5535"/>
    <w:rsid w:val="003E6D22"/>
    <w:rsid w:val="003F4A82"/>
    <w:rsid w:val="00404F22"/>
    <w:rsid w:val="004158A9"/>
    <w:rsid w:val="0042558B"/>
    <w:rsid w:val="00435963"/>
    <w:rsid w:val="00441AC0"/>
    <w:rsid w:val="00442990"/>
    <w:rsid w:val="004478A2"/>
    <w:rsid w:val="004522CE"/>
    <w:rsid w:val="00453C48"/>
    <w:rsid w:val="00456198"/>
    <w:rsid w:val="00467790"/>
    <w:rsid w:val="004719B0"/>
    <w:rsid w:val="004778D7"/>
    <w:rsid w:val="004806D7"/>
    <w:rsid w:val="00487FEA"/>
    <w:rsid w:val="00492EA9"/>
    <w:rsid w:val="00493040"/>
    <w:rsid w:val="004932B1"/>
    <w:rsid w:val="004A4565"/>
    <w:rsid w:val="004A485E"/>
    <w:rsid w:val="004A4E7A"/>
    <w:rsid w:val="004A6311"/>
    <w:rsid w:val="004A6521"/>
    <w:rsid w:val="004B7123"/>
    <w:rsid w:val="004C24F2"/>
    <w:rsid w:val="004C6D66"/>
    <w:rsid w:val="004E04A5"/>
    <w:rsid w:val="004E388C"/>
    <w:rsid w:val="004E4A70"/>
    <w:rsid w:val="004F0144"/>
    <w:rsid w:val="00503956"/>
    <w:rsid w:val="0050586A"/>
    <w:rsid w:val="005059C1"/>
    <w:rsid w:val="005076E9"/>
    <w:rsid w:val="00523770"/>
    <w:rsid w:val="00533EED"/>
    <w:rsid w:val="00537084"/>
    <w:rsid w:val="005563A9"/>
    <w:rsid w:val="005615C1"/>
    <w:rsid w:val="00592EC9"/>
    <w:rsid w:val="005B3B75"/>
    <w:rsid w:val="005C2D69"/>
    <w:rsid w:val="005C2FF0"/>
    <w:rsid w:val="005C4092"/>
    <w:rsid w:val="005C4980"/>
    <w:rsid w:val="005D2A83"/>
    <w:rsid w:val="005D5BA4"/>
    <w:rsid w:val="005E0408"/>
    <w:rsid w:val="005E36A6"/>
    <w:rsid w:val="005E4AA6"/>
    <w:rsid w:val="005E4F07"/>
    <w:rsid w:val="00613849"/>
    <w:rsid w:val="00642CB6"/>
    <w:rsid w:val="00653B87"/>
    <w:rsid w:val="00661F4E"/>
    <w:rsid w:val="0068103C"/>
    <w:rsid w:val="00692E70"/>
    <w:rsid w:val="006A706A"/>
    <w:rsid w:val="006B3F0A"/>
    <w:rsid w:val="006C5795"/>
    <w:rsid w:val="006D7222"/>
    <w:rsid w:val="006E6DCB"/>
    <w:rsid w:val="006F1DB6"/>
    <w:rsid w:val="006F423B"/>
    <w:rsid w:val="006F5E52"/>
    <w:rsid w:val="00702495"/>
    <w:rsid w:val="0070634B"/>
    <w:rsid w:val="007206AC"/>
    <w:rsid w:val="00732158"/>
    <w:rsid w:val="00734965"/>
    <w:rsid w:val="00737118"/>
    <w:rsid w:val="0075342B"/>
    <w:rsid w:val="007542C9"/>
    <w:rsid w:val="0076236D"/>
    <w:rsid w:val="00762E04"/>
    <w:rsid w:val="00767FCA"/>
    <w:rsid w:val="00773344"/>
    <w:rsid w:val="007744B4"/>
    <w:rsid w:val="00785869"/>
    <w:rsid w:val="00786C1F"/>
    <w:rsid w:val="00795FFB"/>
    <w:rsid w:val="00796726"/>
    <w:rsid w:val="007B0318"/>
    <w:rsid w:val="007B2107"/>
    <w:rsid w:val="007B3DAC"/>
    <w:rsid w:val="007B77BA"/>
    <w:rsid w:val="007C03D0"/>
    <w:rsid w:val="007C617A"/>
    <w:rsid w:val="007C6BA0"/>
    <w:rsid w:val="007D0CE4"/>
    <w:rsid w:val="007D1774"/>
    <w:rsid w:val="007E4836"/>
    <w:rsid w:val="007E7B94"/>
    <w:rsid w:val="007F720A"/>
    <w:rsid w:val="00800597"/>
    <w:rsid w:val="008021A5"/>
    <w:rsid w:val="00806B16"/>
    <w:rsid w:val="0080734B"/>
    <w:rsid w:val="008118E6"/>
    <w:rsid w:val="008212F0"/>
    <w:rsid w:val="00823315"/>
    <w:rsid w:val="00823DED"/>
    <w:rsid w:val="00841AA7"/>
    <w:rsid w:val="00845961"/>
    <w:rsid w:val="00846B35"/>
    <w:rsid w:val="00850318"/>
    <w:rsid w:val="00850341"/>
    <w:rsid w:val="00853F4A"/>
    <w:rsid w:val="00861822"/>
    <w:rsid w:val="008663FF"/>
    <w:rsid w:val="008700F1"/>
    <w:rsid w:val="00881930"/>
    <w:rsid w:val="00883557"/>
    <w:rsid w:val="00884F21"/>
    <w:rsid w:val="00885F0D"/>
    <w:rsid w:val="008930C7"/>
    <w:rsid w:val="008B3E85"/>
    <w:rsid w:val="008C6353"/>
    <w:rsid w:val="008D40B7"/>
    <w:rsid w:val="008E2332"/>
    <w:rsid w:val="008E344B"/>
    <w:rsid w:val="008E5C3F"/>
    <w:rsid w:val="008F059D"/>
    <w:rsid w:val="008F2688"/>
    <w:rsid w:val="008F2CA0"/>
    <w:rsid w:val="00913508"/>
    <w:rsid w:val="0091592C"/>
    <w:rsid w:val="00931042"/>
    <w:rsid w:val="009332D0"/>
    <w:rsid w:val="00950777"/>
    <w:rsid w:val="0096702F"/>
    <w:rsid w:val="00977ED6"/>
    <w:rsid w:val="00982059"/>
    <w:rsid w:val="009824A7"/>
    <w:rsid w:val="00995456"/>
    <w:rsid w:val="00995C7B"/>
    <w:rsid w:val="009A00BF"/>
    <w:rsid w:val="009A2195"/>
    <w:rsid w:val="009A23E6"/>
    <w:rsid w:val="009A4700"/>
    <w:rsid w:val="009B6462"/>
    <w:rsid w:val="009C3A8E"/>
    <w:rsid w:val="009F1FF0"/>
    <w:rsid w:val="00A0275E"/>
    <w:rsid w:val="00A0317E"/>
    <w:rsid w:val="00A053B9"/>
    <w:rsid w:val="00A078B6"/>
    <w:rsid w:val="00A118A4"/>
    <w:rsid w:val="00A13271"/>
    <w:rsid w:val="00A13A36"/>
    <w:rsid w:val="00A2237D"/>
    <w:rsid w:val="00A36B07"/>
    <w:rsid w:val="00A41BAF"/>
    <w:rsid w:val="00A50E31"/>
    <w:rsid w:val="00A628ED"/>
    <w:rsid w:val="00A64EC4"/>
    <w:rsid w:val="00A7129F"/>
    <w:rsid w:val="00A71D64"/>
    <w:rsid w:val="00A71D98"/>
    <w:rsid w:val="00A85F60"/>
    <w:rsid w:val="00A95032"/>
    <w:rsid w:val="00AA75E7"/>
    <w:rsid w:val="00AB181D"/>
    <w:rsid w:val="00AB6177"/>
    <w:rsid w:val="00AD16A1"/>
    <w:rsid w:val="00AD7C47"/>
    <w:rsid w:val="00AF231F"/>
    <w:rsid w:val="00AF45E5"/>
    <w:rsid w:val="00B01492"/>
    <w:rsid w:val="00B03ADA"/>
    <w:rsid w:val="00B05648"/>
    <w:rsid w:val="00B13E62"/>
    <w:rsid w:val="00B152B7"/>
    <w:rsid w:val="00B17973"/>
    <w:rsid w:val="00B21978"/>
    <w:rsid w:val="00B25372"/>
    <w:rsid w:val="00B31205"/>
    <w:rsid w:val="00B329F8"/>
    <w:rsid w:val="00B532CF"/>
    <w:rsid w:val="00B55BC7"/>
    <w:rsid w:val="00B6113B"/>
    <w:rsid w:val="00B73205"/>
    <w:rsid w:val="00B76CBF"/>
    <w:rsid w:val="00B83142"/>
    <w:rsid w:val="00B90A0E"/>
    <w:rsid w:val="00B9625B"/>
    <w:rsid w:val="00BA246B"/>
    <w:rsid w:val="00BB6729"/>
    <w:rsid w:val="00BC4114"/>
    <w:rsid w:val="00BC5F57"/>
    <w:rsid w:val="00BC7732"/>
    <w:rsid w:val="00BC7E2E"/>
    <w:rsid w:val="00BD1AA3"/>
    <w:rsid w:val="00BD2B1A"/>
    <w:rsid w:val="00BD413D"/>
    <w:rsid w:val="00BD558C"/>
    <w:rsid w:val="00BD5671"/>
    <w:rsid w:val="00BD6B49"/>
    <w:rsid w:val="00BD6F5B"/>
    <w:rsid w:val="00BD7480"/>
    <w:rsid w:val="00BF242D"/>
    <w:rsid w:val="00BF31C6"/>
    <w:rsid w:val="00BF3256"/>
    <w:rsid w:val="00BF4127"/>
    <w:rsid w:val="00BF4CB4"/>
    <w:rsid w:val="00BF79E1"/>
    <w:rsid w:val="00C063C4"/>
    <w:rsid w:val="00C113E8"/>
    <w:rsid w:val="00C12BDB"/>
    <w:rsid w:val="00C164F7"/>
    <w:rsid w:val="00C22558"/>
    <w:rsid w:val="00C30B05"/>
    <w:rsid w:val="00C31F69"/>
    <w:rsid w:val="00C32FBA"/>
    <w:rsid w:val="00C33112"/>
    <w:rsid w:val="00C36C64"/>
    <w:rsid w:val="00C41C20"/>
    <w:rsid w:val="00C50F92"/>
    <w:rsid w:val="00C55E8E"/>
    <w:rsid w:val="00C64DE4"/>
    <w:rsid w:val="00C72CEC"/>
    <w:rsid w:val="00C72FC5"/>
    <w:rsid w:val="00C80FEB"/>
    <w:rsid w:val="00C917B0"/>
    <w:rsid w:val="00C92B87"/>
    <w:rsid w:val="00C95211"/>
    <w:rsid w:val="00CA6AC6"/>
    <w:rsid w:val="00CB4F35"/>
    <w:rsid w:val="00CD0323"/>
    <w:rsid w:val="00CE4A57"/>
    <w:rsid w:val="00D00B22"/>
    <w:rsid w:val="00D178C8"/>
    <w:rsid w:val="00D320C6"/>
    <w:rsid w:val="00D353F6"/>
    <w:rsid w:val="00D50EC1"/>
    <w:rsid w:val="00D5221F"/>
    <w:rsid w:val="00D56B07"/>
    <w:rsid w:val="00D57A5B"/>
    <w:rsid w:val="00D6782A"/>
    <w:rsid w:val="00D72353"/>
    <w:rsid w:val="00D761DE"/>
    <w:rsid w:val="00D76901"/>
    <w:rsid w:val="00D77D0C"/>
    <w:rsid w:val="00D85776"/>
    <w:rsid w:val="00D85CBF"/>
    <w:rsid w:val="00D90AD0"/>
    <w:rsid w:val="00D91524"/>
    <w:rsid w:val="00D95088"/>
    <w:rsid w:val="00DA2170"/>
    <w:rsid w:val="00DA2DCC"/>
    <w:rsid w:val="00DA70DD"/>
    <w:rsid w:val="00DB05E1"/>
    <w:rsid w:val="00DB520A"/>
    <w:rsid w:val="00DC5635"/>
    <w:rsid w:val="00DD3D8D"/>
    <w:rsid w:val="00DE1623"/>
    <w:rsid w:val="00DE1985"/>
    <w:rsid w:val="00DE274A"/>
    <w:rsid w:val="00DE310E"/>
    <w:rsid w:val="00DE5EE3"/>
    <w:rsid w:val="00DF7613"/>
    <w:rsid w:val="00E06103"/>
    <w:rsid w:val="00E14B8B"/>
    <w:rsid w:val="00E26CA9"/>
    <w:rsid w:val="00E272F6"/>
    <w:rsid w:val="00E4002D"/>
    <w:rsid w:val="00E50AAC"/>
    <w:rsid w:val="00E80401"/>
    <w:rsid w:val="00E942C1"/>
    <w:rsid w:val="00E9577E"/>
    <w:rsid w:val="00EA1B03"/>
    <w:rsid w:val="00EB2B3B"/>
    <w:rsid w:val="00EB3AC9"/>
    <w:rsid w:val="00EC1695"/>
    <w:rsid w:val="00EC4807"/>
    <w:rsid w:val="00EC48B5"/>
    <w:rsid w:val="00ED1AE8"/>
    <w:rsid w:val="00ED74C7"/>
    <w:rsid w:val="00EE5901"/>
    <w:rsid w:val="00EF1F47"/>
    <w:rsid w:val="00EF2021"/>
    <w:rsid w:val="00EF3EAA"/>
    <w:rsid w:val="00F06FDA"/>
    <w:rsid w:val="00F23812"/>
    <w:rsid w:val="00F25D14"/>
    <w:rsid w:val="00F31F04"/>
    <w:rsid w:val="00F33408"/>
    <w:rsid w:val="00F75D94"/>
    <w:rsid w:val="00F81A08"/>
    <w:rsid w:val="00F93C02"/>
    <w:rsid w:val="00FA5761"/>
    <w:rsid w:val="00FB7C2D"/>
    <w:rsid w:val="00FC1308"/>
    <w:rsid w:val="00FC33C4"/>
    <w:rsid w:val="00FC4B84"/>
    <w:rsid w:val="00FC6FEC"/>
    <w:rsid w:val="00FD300F"/>
    <w:rsid w:val="00FE0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15E762B"/>
  <w15:docId w15:val="{7955253E-57AE-4150-AEA2-794C9F4CD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D300F"/>
    <w:pPr>
      <w:suppressAutoHyphens/>
    </w:pPr>
    <w:rPr>
      <w:sz w:val="24"/>
      <w:szCs w:val="24"/>
      <w:lang w:eastAsia="ar-SA"/>
    </w:rPr>
  </w:style>
  <w:style w:type="paragraph" w:styleId="6">
    <w:name w:val="heading 6"/>
    <w:basedOn w:val="a"/>
    <w:next w:val="a"/>
    <w:qFormat/>
    <w:rsid w:val="00FD300F"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rsid w:val="00FD300F"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FD300F"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D300F"/>
    <w:pPr>
      <w:spacing w:after="120"/>
    </w:pPr>
  </w:style>
  <w:style w:type="paragraph" w:customStyle="1" w:styleId="ConsTitle">
    <w:name w:val="ConsTitle"/>
    <w:rsid w:val="00FD300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table" w:styleId="a5">
    <w:name w:val="Table Grid"/>
    <w:basedOn w:val="a1"/>
    <w:rsid w:val="003435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qFormat/>
    <w:rsid w:val="0034359A"/>
    <w:rPr>
      <w:b/>
      <w:bCs/>
    </w:rPr>
  </w:style>
  <w:style w:type="paragraph" w:styleId="a7">
    <w:name w:val="Normal (Web)"/>
    <w:basedOn w:val="a"/>
    <w:rsid w:val="0034359A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8">
    <w:name w:val="Emphasis"/>
    <w:qFormat/>
    <w:rsid w:val="0034359A"/>
    <w:rPr>
      <w:i/>
      <w:iCs/>
    </w:rPr>
  </w:style>
  <w:style w:type="paragraph" w:styleId="a9">
    <w:name w:val="header"/>
    <w:basedOn w:val="a"/>
    <w:link w:val="aa"/>
    <w:rsid w:val="0034359A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34359A"/>
  </w:style>
  <w:style w:type="paragraph" w:customStyle="1" w:styleId="31">
    <w:name w:val="Основной текст 31"/>
    <w:basedOn w:val="a"/>
    <w:rsid w:val="00094BF3"/>
    <w:pPr>
      <w:jc w:val="both"/>
    </w:pPr>
    <w:rPr>
      <w:sz w:val="28"/>
    </w:rPr>
  </w:style>
  <w:style w:type="paragraph" w:customStyle="1" w:styleId="ac">
    <w:name w:val="Знак"/>
    <w:basedOn w:val="a"/>
    <w:rsid w:val="00EA1B03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2">
    <w:name w:val="Основной текст 22"/>
    <w:basedOn w:val="a"/>
    <w:rsid w:val="005C4092"/>
    <w:pPr>
      <w:spacing w:after="120" w:line="480" w:lineRule="auto"/>
    </w:pPr>
  </w:style>
  <w:style w:type="paragraph" w:customStyle="1" w:styleId="ad">
    <w:name w:val="Знак"/>
    <w:basedOn w:val="a"/>
    <w:rsid w:val="00BF4CB4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a">
    <w:name w:val="Верхний колонтитул Знак"/>
    <w:link w:val="a9"/>
    <w:locked/>
    <w:rsid w:val="00BF4CB4"/>
    <w:rPr>
      <w:sz w:val="24"/>
      <w:szCs w:val="24"/>
      <w:lang w:val="ru-RU" w:eastAsia="ar-SA" w:bidi="ar-SA"/>
    </w:rPr>
  </w:style>
  <w:style w:type="paragraph" w:customStyle="1" w:styleId="21">
    <w:name w:val="Основной текст 21"/>
    <w:basedOn w:val="a"/>
    <w:rsid w:val="00C80FEB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styleId="ae">
    <w:name w:val="Balloon Text"/>
    <w:basedOn w:val="a"/>
    <w:semiHidden/>
    <w:rsid w:val="00442990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001B90"/>
    <w:rPr>
      <w:sz w:val="24"/>
      <w:szCs w:val="24"/>
      <w:lang w:eastAsia="ar-SA"/>
    </w:rPr>
  </w:style>
  <w:style w:type="character" w:styleId="af">
    <w:name w:val="Hyperlink"/>
    <w:rsid w:val="00BD6B49"/>
    <w:rPr>
      <w:color w:val="0000FF"/>
      <w:u w:val="single"/>
    </w:rPr>
  </w:style>
  <w:style w:type="paragraph" w:customStyle="1" w:styleId="ConsPlusTitle">
    <w:name w:val="ConsPlusTitle"/>
    <w:rsid w:val="00BD6B4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0">
    <w:name w:val="footer"/>
    <w:basedOn w:val="a"/>
    <w:link w:val="af1"/>
    <w:unhideWhenUsed/>
    <w:rsid w:val="00BD6B4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BD6B4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42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Начальник</dc:creator>
  <cp:lastModifiedBy>Альберт Валиулин</cp:lastModifiedBy>
  <cp:revision>3</cp:revision>
  <cp:lastPrinted>2022-10-27T05:44:00Z</cp:lastPrinted>
  <dcterms:created xsi:type="dcterms:W3CDTF">2022-10-27T05:43:00Z</dcterms:created>
  <dcterms:modified xsi:type="dcterms:W3CDTF">2022-10-27T05:44:00Z</dcterms:modified>
</cp:coreProperties>
</file>