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562235" w:rsidRDefault="00225197" w:rsidP="0052637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0CA94" wp14:editId="1218645D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DxCUk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EFA08" wp14:editId="3B5AF23A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6U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DE7DC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4169949" r:id="rId10"/>
        </w:pict>
      </w:r>
      <w:r w:rsidR="00DC3709">
        <w:rPr>
          <w:b/>
          <w:sz w:val="28"/>
          <w:szCs w:val="28"/>
        </w:rPr>
        <w:t xml:space="preserve">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715F26" wp14:editId="2A5C0AAD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aS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3Jsshv9zkR+AwqWAgQGWoQBCItSyLcYtTBMEqzeLIik&#10;GFVPObyCyA9DM33sxooWI7lvme1bCM8gVII1RuvlWK8n1qKRbF5CJt+WioszeDkFs6K+Q7V5bzAw&#10;LLfNcDMTaX9vve5G8O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aswa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24878" wp14:editId="6072F1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CD214" wp14:editId="7F340FD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50D5B9" wp14:editId="3723BE4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65EE2" wp14:editId="33B308C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56E52" wp14:editId="2C46356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D64261">
        <w:rPr>
          <w:rFonts w:ascii="Times New Roman CYR" w:hAnsi="Times New Roman CYR"/>
          <w:sz w:val="28"/>
          <w:u w:val="single"/>
        </w:rPr>
        <w:t>2</w:t>
      </w:r>
      <w:r w:rsidR="00562235">
        <w:rPr>
          <w:rFonts w:ascii="Times New Roman CYR" w:hAnsi="Times New Roman CYR"/>
          <w:sz w:val="28"/>
          <w:u w:val="single"/>
        </w:rPr>
        <w:t>8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562235">
        <w:rPr>
          <w:rFonts w:ascii="Times New Roman CYR" w:hAnsi="Times New Roman CYR"/>
          <w:sz w:val="28"/>
          <w:u w:val="single"/>
        </w:rPr>
        <w:t>марта</w:t>
      </w:r>
      <w:r w:rsidR="00DC3709">
        <w:rPr>
          <w:rFonts w:ascii="Times New Roman CYR" w:hAnsi="Times New Roman CYR"/>
          <w:sz w:val="28"/>
          <w:u w:val="single"/>
        </w:rPr>
        <w:t xml:space="preserve">  2</w:t>
      </w:r>
      <w:r w:rsidR="00677020">
        <w:rPr>
          <w:rFonts w:ascii="Times New Roman CYR" w:hAnsi="Times New Roman CYR"/>
          <w:sz w:val="28"/>
          <w:u w:val="single"/>
        </w:rPr>
        <w:t>01</w:t>
      </w:r>
      <w:r w:rsidR="00562235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35147C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562235">
        <w:rPr>
          <w:rFonts w:ascii="Times New Roman CYR" w:hAnsi="Times New Roman CYR"/>
          <w:sz w:val="28"/>
          <w:u w:val="single"/>
        </w:rPr>
        <w:t>79</w:t>
      </w:r>
      <w:r w:rsidR="00526370">
        <w:rPr>
          <w:rFonts w:ascii="Times New Roman CYR" w:hAnsi="Times New Roman CYR"/>
          <w:sz w:val="28"/>
          <w:u w:val="single"/>
        </w:rPr>
        <w:t>/</w:t>
      </w:r>
      <w:r w:rsidR="0035147C">
        <w:rPr>
          <w:rFonts w:ascii="Times New Roman CYR" w:hAnsi="Times New Roman CYR"/>
          <w:sz w:val="28"/>
          <w:u w:val="single"/>
        </w:rPr>
        <w:t>959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11B1E" w:rsidRDefault="00711B1E" w:rsidP="00677020"/>
    <w:p w:rsidR="00745708" w:rsidRDefault="0028427E" w:rsidP="0028427E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  <w:r w:rsidRPr="00B13F3C">
        <w:rPr>
          <w:b/>
          <w:bCs/>
          <w:kern w:val="2"/>
          <w:sz w:val="28"/>
          <w:szCs w:val="28"/>
        </w:rPr>
        <w:t xml:space="preserve">О внесении изменений в Положение о муниципальных наградах </w:t>
      </w:r>
    </w:p>
    <w:p w:rsidR="0028427E" w:rsidRDefault="0028427E" w:rsidP="0028427E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  <w:r w:rsidRPr="00B13F3C">
        <w:rPr>
          <w:b/>
          <w:bCs/>
          <w:kern w:val="2"/>
          <w:sz w:val="28"/>
          <w:szCs w:val="28"/>
        </w:rPr>
        <w:t>города Димитровграда Ульяновской области</w:t>
      </w:r>
    </w:p>
    <w:p w:rsidR="00711B1E" w:rsidRDefault="00711B1E" w:rsidP="0028427E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</w:p>
    <w:p w:rsidR="00711B1E" w:rsidRDefault="00711B1E" w:rsidP="0028427E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</w:p>
    <w:p w:rsidR="0028427E" w:rsidRPr="00B13F3C" w:rsidRDefault="00562235" w:rsidP="00B13F3C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</w:t>
      </w:r>
      <w:r w:rsidR="0028427E" w:rsidRPr="00B13F3C">
        <w:rPr>
          <w:sz w:val="28"/>
          <w:szCs w:val="28"/>
        </w:rPr>
        <w:t xml:space="preserve">части 2 статьи 26 Устава муниципального образования «Город Димитровград» Ульяновской области, </w:t>
      </w:r>
      <w:r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и структурой аппарата Городской Думы города Димитровграда Ульяновской области</w:t>
      </w:r>
      <w:r w:rsidR="007B3CF7">
        <w:rPr>
          <w:sz w:val="28"/>
          <w:szCs w:val="28"/>
        </w:rPr>
        <w:t xml:space="preserve">, </w:t>
      </w:r>
      <w:r w:rsidR="0028427E" w:rsidRPr="00B13F3C"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="0028427E" w:rsidRPr="00745708">
        <w:rPr>
          <w:b/>
          <w:sz w:val="32"/>
          <w:szCs w:val="32"/>
        </w:rPr>
        <w:t>решила:</w:t>
      </w:r>
    </w:p>
    <w:p w:rsidR="0028427E" w:rsidRPr="00DE7441" w:rsidRDefault="0028427E" w:rsidP="00DE7441">
      <w:pPr>
        <w:spacing w:line="360" w:lineRule="auto"/>
        <w:ind w:firstLine="703"/>
        <w:jc w:val="both"/>
        <w:rPr>
          <w:sz w:val="28"/>
          <w:szCs w:val="28"/>
        </w:rPr>
      </w:pPr>
      <w:r w:rsidRPr="00B13F3C">
        <w:rPr>
          <w:sz w:val="28"/>
          <w:szCs w:val="28"/>
        </w:rPr>
        <w:t>1.</w:t>
      </w:r>
      <w:r w:rsidR="008A4189">
        <w:rPr>
          <w:sz w:val="28"/>
          <w:szCs w:val="28"/>
        </w:rPr>
        <w:t xml:space="preserve"> </w:t>
      </w:r>
      <w:r w:rsidRPr="00B13F3C">
        <w:rPr>
          <w:sz w:val="28"/>
          <w:szCs w:val="28"/>
        </w:rPr>
        <w:t xml:space="preserve">Внести изменения в Положение о муниципальных наградах города </w:t>
      </w:r>
      <w:r w:rsidRPr="00DE7441">
        <w:rPr>
          <w:sz w:val="28"/>
          <w:szCs w:val="28"/>
        </w:rPr>
        <w:t xml:space="preserve">Димитровграда Ульяновской области, утвержденного решением Городской </w:t>
      </w:r>
      <w:proofErr w:type="gramStart"/>
      <w:r w:rsidRPr="00DE7441">
        <w:rPr>
          <w:sz w:val="28"/>
          <w:szCs w:val="28"/>
        </w:rPr>
        <w:t>Думы города Димитровграда Ульяновской области второ</w:t>
      </w:r>
      <w:r w:rsidR="008A4189" w:rsidRPr="00DE7441">
        <w:rPr>
          <w:sz w:val="28"/>
          <w:szCs w:val="28"/>
        </w:rPr>
        <w:t>го созыва</w:t>
      </w:r>
      <w:proofErr w:type="gramEnd"/>
      <w:r w:rsidR="008A4189" w:rsidRPr="00DE7441">
        <w:rPr>
          <w:sz w:val="28"/>
          <w:szCs w:val="28"/>
        </w:rPr>
        <w:t xml:space="preserve"> от 24.12.2014 №20/246</w:t>
      </w:r>
      <w:r w:rsidRPr="00DE7441">
        <w:rPr>
          <w:sz w:val="28"/>
          <w:szCs w:val="28"/>
        </w:rPr>
        <w:t>:</w:t>
      </w:r>
    </w:p>
    <w:p w:rsidR="00DD2EE7" w:rsidRPr="00DE7441" w:rsidRDefault="0028427E" w:rsidP="00DE7441">
      <w:pPr>
        <w:spacing w:line="360" w:lineRule="auto"/>
        <w:ind w:firstLine="703"/>
        <w:jc w:val="both"/>
        <w:rPr>
          <w:sz w:val="28"/>
          <w:szCs w:val="28"/>
        </w:rPr>
      </w:pPr>
      <w:r w:rsidRPr="00DE7441">
        <w:rPr>
          <w:sz w:val="28"/>
          <w:szCs w:val="28"/>
        </w:rPr>
        <w:t>1.1.</w:t>
      </w:r>
      <w:r w:rsidR="00745708" w:rsidRPr="00DE7441">
        <w:rPr>
          <w:sz w:val="28"/>
          <w:szCs w:val="28"/>
        </w:rPr>
        <w:t xml:space="preserve"> </w:t>
      </w:r>
      <w:r w:rsidR="00DD2EE7" w:rsidRPr="00DE7441">
        <w:rPr>
          <w:sz w:val="28"/>
          <w:szCs w:val="28"/>
        </w:rPr>
        <w:t>В части 16</w:t>
      </w:r>
      <w:r w:rsidRPr="00DE7441">
        <w:rPr>
          <w:sz w:val="28"/>
          <w:szCs w:val="28"/>
        </w:rPr>
        <w:t xml:space="preserve"> </w:t>
      </w:r>
      <w:r w:rsidR="00DD2EE7" w:rsidRPr="00DE7441">
        <w:rPr>
          <w:sz w:val="28"/>
          <w:szCs w:val="28"/>
        </w:rPr>
        <w:t>слова «общего отдела» исключить;</w:t>
      </w:r>
    </w:p>
    <w:p w:rsidR="00DE7441" w:rsidRPr="00DE7441" w:rsidRDefault="0028427E" w:rsidP="00DE7441">
      <w:pPr>
        <w:spacing w:line="360" w:lineRule="auto"/>
        <w:ind w:firstLine="709"/>
        <w:jc w:val="both"/>
        <w:rPr>
          <w:sz w:val="28"/>
          <w:szCs w:val="28"/>
        </w:rPr>
      </w:pPr>
      <w:r w:rsidRPr="00DE7441">
        <w:rPr>
          <w:sz w:val="28"/>
          <w:szCs w:val="28"/>
        </w:rPr>
        <w:t>1.2.</w:t>
      </w:r>
      <w:r w:rsidR="00745708" w:rsidRPr="00DE7441">
        <w:rPr>
          <w:sz w:val="28"/>
          <w:szCs w:val="28"/>
        </w:rPr>
        <w:t xml:space="preserve"> </w:t>
      </w:r>
      <w:r w:rsidR="00DD2EE7" w:rsidRPr="00DE7441">
        <w:rPr>
          <w:sz w:val="28"/>
          <w:szCs w:val="28"/>
        </w:rPr>
        <w:t>Абзац первый части 10 приложения 1 к Положению</w:t>
      </w:r>
      <w:r w:rsidR="00452668" w:rsidRPr="00DE7441">
        <w:rPr>
          <w:sz w:val="28"/>
          <w:szCs w:val="28"/>
        </w:rPr>
        <w:t xml:space="preserve"> </w:t>
      </w:r>
      <w:r w:rsidR="00DE7441" w:rsidRPr="00DE7441">
        <w:rPr>
          <w:sz w:val="28"/>
          <w:szCs w:val="28"/>
        </w:rPr>
        <w:t>изложить в редакции следующего содержания:</w:t>
      </w:r>
    </w:p>
    <w:p w:rsidR="00DE7441" w:rsidRPr="00DE7441" w:rsidRDefault="00DE7441" w:rsidP="00DE7441">
      <w:pPr>
        <w:spacing w:line="360" w:lineRule="auto"/>
        <w:ind w:firstLine="709"/>
        <w:jc w:val="both"/>
        <w:rPr>
          <w:sz w:val="28"/>
          <w:szCs w:val="28"/>
        </w:rPr>
      </w:pPr>
      <w:r w:rsidRPr="00DE7441">
        <w:rPr>
          <w:sz w:val="28"/>
          <w:szCs w:val="28"/>
        </w:rPr>
        <w:t>«10. Почетно</w:t>
      </w:r>
      <w:r w:rsidR="00B669E2">
        <w:rPr>
          <w:sz w:val="28"/>
          <w:szCs w:val="28"/>
        </w:rPr>
        <w:t>е</w:t>
      </w:r>
      <w:r w:rsidRPr="00DE7441">
        <w:rPr>
          <w:sz w:val="28"/>
          <w:szCs w:val="28"/>
        </w:rPr>
        <w:t xml:space="preserve"> звание присваивается не более чем одному лицу в год, а в юбилейные годы со дня основания города Димитровграда (при этом юбилейными считаются даты, оканчивающиеся на </w:t>
      </w:r>
      <w:r w:rsidR="00B669E2">
        <w:rPr>
          <w:sz w:val="28"/>
          <w:szCs w:val="28"/>
        </w:rPr>
        <w:t>«</w:t>
      </w:r>
      <w:r w:rsidRPr="00DE7441">
        <w:rPr>
          <w:sz w:val="28"/>
          <w:szCs w:val="28"/>
        </w:rPr>
        <w:t>5</w:t>
      </w:r>
      <w:r w:rsidR="00B669E2">
        <w:rPr>
          <w:sz w:val="28"/>
          <w:szCs w:val="28"/>
        </w:rPr>
        <w:t>»</w:t>
      </w:r>
      <w:r w:rsidRPr="00DE7441">
        <w:rPr>
          <w:sz w:val="28"/>
          <w:szCs w:val="28"/>
        </w:rPr>
        <w:t xml:space="preserve"> и</w:t>
      </w:r>
      <w:r w:rsidR="00B669E2">
        <w:rPr>
          <w:sz w:val="28"/>
          <w:szCs w:val="28"/>
        </w:rPr>
        <w:t xml:space="preserve"> «</w:t>
      </w:r>
      <w:r w:rsidRPr="00DE7441">
        <w:rPr>
          <w:sz w:val="28"/>
          <w:szCs w:val="28"/>
        </w:rPr>
        <w:t>0</w:t>
      </w:r>
      <w:r w:rsidR="00B669E2">
        <w:rPr>
          <w:sz w:val="28"/>
          <w:szCs w:val="28"/>
        </w:rPr>
        <w:t>»</w:t>
      </w:r>
      <w:r w:rsidRPr="00DE7441">
        <w:rPr>
          <w:sz w:val="28"/>
          <w:szCs w:val="28"/>
        </w:rPr>
        <w:t>) - не более чем двум лицам</w:t>
      </w:r>
      <w:proofErr w:type="gramStart"/>
      <w:r w:rsidRPr="00DE7441">
        <w:rPr>
          <w:sz w:val="28"/>
          <w:szCs w:val="28"/>
        </w:rPr>
        <w:t>.»;</w:t>
      </w:r>
      <w:proofErr w:type="gramEnd"/>
    </w:p>
    <w:p w:rsidR="00DE7441" w:rsidRDefault="00D077AC" w:rsidP="00DE7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части 6 приложения 2 к Положению слова «общего отдела» исключить;</w:t>
      </w:r>
    </w:p>
    <w:p w:rsidR="00D077AC" w:rsidRDefault="00D077AC" w:rsidP="00DE7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приложении 3 к Положению:</w:t>
      </w:r>
    </w:p>
    <w:p w:rsidR="00D077AC" w:rsidRPr="00D077AC" w:rsidRDefault="00D077AC" w:rsidP="00D077AC">
      <w:pPr>
        <w:spacing w:line="360" w:lineRule="auto"/>
        <w:ind w:firstLine="709"/>
        <w:jc w:val="both"/>
        <w:rPr>
          <w:sz w:val="28"/>
          <w:szCs w:val="28"/>
        </w:rPr>
      </w:pPr>
      <w:r w:rsidRPr="00D077AC">
        <w:rPr>
          <w:sz w:val="28"/>
          <w:szCs w:val="28"/>
        </w:rPr>
        <w:t>1.4.1. Часть 13 изложить в редакции следующего содержания:</w:t>
      </w:r>
    </w:p>
    <w:p w:rsidR="00D077AC" w:rsidRPr="00D077AC" w:rsidRDefault="00D077AC" w:rsidP="00D077AC">
      <w:pPr>
        <w:spacing w:line="360" w:lineRule="auto"/>
        <w:ind w:firstLine="709"/>
        <w:jc w:val="both"/>
        <w:rPr>
          <w:sz w:val="28"/>
          <w:szCs w:val="28"/>
        </w:rPr>
      </w:pPr>
      <w:r w:rsidRPr="00D077AC">
        <w:rPr>
          <w:sz w:val="28"/>
          <w:szCs w:val="28"/>
        </w:rPr>
        <w:t>«13. Лицу, удостоенному занесения на Доску Почёта, вручаются свидетельство в рамке со стеклом и цветы.</w:t>
      </w:r>
    </w:p>
    <w:p w:rsidR="00D077AC" w:rsidRPr="00D077AC" w:rsidRDefault="00D077AC" w:rsidP="00D077AC">
      <w:pPr>
        <w:spacing w:line="360" w:lineRule="auto"/>
        <w:ind w:firstLine="709"/>
        <w:jc w:val="both"/>
        <w:rPr>
          <w:sz w:val="28"/>
          <w:szCs w:val="28"/>
        </w:rPr>
      </w:pPr>
      <w:r w:rsidRPr="00D077AC">
        <w:rPr>
          <w:sz w:val="28"/>
          <w:szCs w:val="28"/>
        </w:rPr>
        <w:t>Изготовление свидетельств лицам, удостоенным занесения на Доску Почёта,  приобретение цветов и рамки со стеклом осуществляется за счет средств бюджета города, выделенных Администрации города или муниципальному учреждению, в отношении которого Администрация города осуществляет функции и полномочия учредителя, на реализацию Положения о муниципальных наградах города Димитровграда Ульяновской области.</w:t>
      </w:r>
    </w:p>
    <w:p w:rsidR="00D077AC" w:rsidRDefault="00D077AC" w:rsidP="00D077AC">
      <w:pPr>
        <w:spacing w:line="360" w:lineRule="auto"/>
        <w:ind w:firstLine="709"/>
        <w:jc w:val="both"/>
        <w:rPr>
          <w:sz w:val="28"/>
          <w:szCs w:val="28"/>
        </w:rPr>
      </w:pPr>
      <w:r w:rsidRPr="00D077AC">
        <w:rPr>
          <w:sz w:val="28"/>
          <w:szCs w:val="28"/>
        </w:rPr>
        <w:t>Оформление свидетельств лицам, удостоенным занесения на Доску Почёта, осуществляет сотрудник аппарата Городской Думы</w:t>
      </w:r>
      <w:proofErr w:type="gramStart"/>
      <w:r w:rsidRPr="00D077AC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077AC" w:rsidRDefault="00D63E82" w:rsidP="00D0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Часть 15 исключить;</w:t>
      </w:r>
    </w:p>
    <w:p w:rsidR="00D63E82" w:rsidRP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1.4.3. Часть 16 изложить в редакции следующего содержания:</w:t>
      </w:r>
    </w:p>
    <w:p w:rsidR="00D63E82" w:rsidRP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«16.    Администрация города, или её отраслевой (функциональный) орган, или муниципальное учреждение, в отношении которого Администрация города или её отраслевой (функциональный) орган осуществляет функции и полномочия учредителя за счёт средств бюджета города, выделенных на реализацию Положения о муниципальных наградах города Димитровграда Ульяновской области, обеспечивает:</w:t>
      </w:r>
    </w:p>
    <w:p w:rsidR="00D63E82" w:rsidRP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- фотографирование граждан, удостоенных занесения на Доску Почёта в срок до 31 мая текущего года;</w:t>
      </w:r>
    </w:p>
    <w:p w:rsidR="00D63E82" w:rsidRP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- художественное оформление Доски Почёта и размещение материалов в срок до 10 июня текущего года;</w:t>
      </w:r>
    </w:p>
    <w:p w:rsidR="00D63E82" w:rsidRP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- организацию и проведение торжественной церемонии открытия Доски Почёта;</w:t>
      </w:r>
    </w:p>
    <w:p w:rsidR="00D63E82" w:rsidRDefault="00D63E82" w:rsidP="00D63E82">
      <w:pPr>
        <w:spacing w:line="360" w:lineRule="auto"/>
        <w:ind w:firstLine="709"/>
        <w:jc w:val="both"/>
        <w:rPr>
          <w:sz w:val="28"/>
          <w:szCs w:val="28"/>
        </w:rPr>
      </w:pPr>
      <w:r w:rsidRPr="00D63E82">
        <w:rPr>
          <w:sz w:val="28"/>
          <w:szCs w:val="28"/>
        </w:rPr>
        <w:t>- техническое содержание, монтаж и эксплуатацию Доски Почёта</w:t>
      </w:r>
      <w:proofErr w:type="gramStart"/>
      <w:r w:rsidRPr="00D63E82">
        <w:rPr>
          <w:sz w:val="28"/>
          <w:szCs w:val="28"/>
        </w:rPr>
        <w:t>.»</w:t>
      </w:r>
      <w:r w:rsidR="00957EEC">
        <w:rPr>
          <w:sz w:val="28"/>
          <w:szCs w:val="28"/>
        </w:rPr>
        <w:t>;</w:t>
      </w:r>
      <w:proofErr w:type="gramEnd"/>
    </w:p>
    <w:p w:rsidR="00957EEC" w:rsidRDefault="00957EEC" w:rsidP="00D63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В части 17 слова «общего отдела» исключить;</w:t>
      </w:r>
    </w:p>
    <w:p w:rsidR="00957EEC" w:rsidRDefault="00957EEC" w:rsidP="00D63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четвертом части 13 приложения 4 к Положению слова «общего отдела» исключить;</w:t>
      </w:r>
    </w:p>
    <w:p w:rsidR="00B455D1" w:rsidRDefault="00957EEC" w:rsidP="00F81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B455D1">
        <w:rPr>
          <w:sz w:val="28"/>
          <w:szCs w:val="28"/>
        </w:rPr>
        <w:t>В приложении 5 к Положению:</w:t>
      </w:r>
    </w:p>
    <w:p w:rsidR="00B455D1" w:rsidRDefault="00B455D1" w:rsidP="00F81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Часть 11 изложить в редакции следующего содержания:</w:t>
      </w:r>
    </w:p>
    <w:p w:rsidR="00B455D1" w:rsidRDefault="00B455D1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B455D1">
        <w:rPr>
          <w:sz w:val="28"/>
          <w:szCs w:val="28"/>
        </w:rPr>
        <w:t>«11. Постановление Главы города о награждении Почётной грамотой Главы города подлежит размещению на официальном сайте Городской Думы</w:t>
      </w:r>
      <w:proofErr w:type="gramStart"/>
      <w:r w:rsidRPr="00B455D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455D1" w:rsidRPr="00F81E05" w:rsidRDefault="00B455D1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F81E05">
        <w:rPr>
          <w:sz w:val="28"/>
          <w:szCs w:val="28"/>
        </w:rPr>
        <w:t>1.6.</w:t>
      </w:r>
      <w:r w:rsidR="00F81E05" w:rsidRPr="00F81E05">
        <w:rPr>
          <w:sz w:val="28"/>
          <w:szCs w:val="28"/>
        </w:rPr>
        <w:t>2. Часть 13</w:t>
      </w:r>
      <w:r w:rsidRPr="00F81E05">
        <w:rPr>
          <w:sz w:val="28"/>
          <w:szCs w:val="28"/>
        </w:rPr>
        <w:t xml:space="preserve"> изложить в редакции следующего содержания:</w:t>
      </w:r>
    </w:p>
    <w:p w:rsidR="00F81E05" w:rsidRPr="00F81E05" w:rsidRDefault="00B455D1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F81E05">
        <w:rPr>
          <w:sz w:val="28"/>
          <w:szCs w:val="28"/>
        </w:rPr>
        <w:t>«</w:t>
      </w:r>
      <w:r w:rsidR="00F81E05" w:rsidRPr="00F81E05">
        <w:rPr>
          <w:sz w:val="28"/>
          <w:szCs w:val="28"/>
        </w:rPr>
        <w:t>13. Вручение Почётной грамоты Главы города производится в торжественной обстановке Главой города либо иным лицом по его поручению.</w:t>
      </w:r>
    </w:p>
    <w:p w:rsidR="00F81E05" w:rsidRPr="00F81E05" w:rsidRDefault="00F81E05" w:rsidP="00F81E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81E05">
        <w:rPr>
          <w:sz w:val="28"/>
          <w:szCs w:val="28"/>
        </w:rPr>
        <w:t>Награждаемому</w:t>
      </w:r>
      <w:proofErr w:type="gramEnd"/>
      <w:r w:rsidRPr="00F81E05">
        <w:rPr>
          <w:sz w:val="28"/>
          <w:szCs w:val="28"/>
        </w:rPr>
        <w:t xml:space="preserve"> в торжественной обстановке вручаются Почётная грамота Главы города в папке-вкладыше и цветы. При награждении к юбилейной дате вручается букет цветов.</w:t>
      </w:r>
    </w:p>
    <w:p w:rsidR="00F81E05" w:rsidRPr="00F81E05" w:rsidRDefault="00F81E05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F81E05">
        <w:rPr>
          <w:sz w:val="28"/>
          <w:szCs w:val="28"/>
        </w:rPr>
        <w:t>Изготовление бланков Почётных грамот Главы города и папо</w:t>
      </w:r>
      <w:proofErr w:type="gramStart"/>
      <w:r w:rsidRPr="00F81E05">
        <w:rPr>
          <w:sz w:val="28"/>
          <w:szCs w:val="28"/>
        </w:rPr>
        <w:t>к-</w:t>
      </w:r>
      <w:proofErr w:type="gramEnd"/>
      <w:r w:rsidRPr="00F81E05">
        <w:rPr>
          <w:sz w:val="28"/>
          <w:szCs w:val="28"/>
        </w:rPr>
        <w:t xml:space="preserve"> вкладышей, приобретение цветов осуществляется за счёт средств бюджета города, выделенных Администрации города или муниципальному учреждению, в отношении которого Администрация города осуществляет функции и полномочия учредителя на   реализацию Положения о муниципальных наградах города Димитровграда Ульяновской области.</w:t>
      </w:r>
    </w:p>
    <w:p w:rsidR="00F81E05" w:rsidRDefault="00F81E05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F81E05">
        <w:rPr>
          <w:sz w:val="28"/>
          <w:szCs w:val="28"/>
        </w:rPr>
        <w:t>Оформление Почётных грамот Главы города осуществляет сотрудник аппарата Городской Думы</w:t>
      </w:r>
      <w:proofErr w:type="gramStart"/>
      <w:r w:rsidRPr="00F81E05">
        <w:rPr>
          <w:sz w:val="28"/>
          <w:szCs w:val="28"/>
        </w:rPr>
        <w:t>.</w:t>
      </w:r>
      <w:r w:rsidR="00B455D1" w:rsidRPr="00F81E0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D35CB" w:rsidRDefault="000D35CB" w:rsidP="00F81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В части 15 слова «общего отдела» исключить;</w:t>
      </w:r>
    </w:p>
    <w:p w:rsidR="000D35CB" w:rsidRDefault="000D35CB" w:rsidP="00F81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6 к Положению:</w:t>
      </w:r>
    </w:p>
    <w:p w:rsidR="000D35CB" w:rsidRDefault="000D35CB" w:rsidP="00F81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Часть 4 исключить;</w:t>
      </w:r>
    </w:p>
    <w:p w:rsidR="000D35CB" w:rsidRPr="000D35CB" w:rsidRDefault="000D35CB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0D35CB">
        <w:rPr>
          <w:sz w:val="28"/>
          <w:szCs w:val="28"/>
        </w:rPr>
        <w:t>1.7.2. Часть 11 изложить в редакции следующего содержания:</w:t>
      </w:r>
    </w:p>
    <w:p w:rsidR="000D35CB" w:rsidRDefault="000D35CB" w:rsidP="00F81E05">
      <w:pPr>
        <w:spacing w:line="360" w:lineRule="auto"/>
        <w:ind w:firstLine="709"/>
        <w:jc w:val="both"/>
        <w:rPr>
          <w:sz w:val="28"/>
          <w:szCs w:val="28"/>
        </w:rPr>
      </w:pPr>
      <w:r w:rsidRPr="000D35CB">
        <w:rPr>
          <w:sz w:val="28"/>
          <w:szCs w:val="28"/>
        </w:rPr>
        <w:t>«11. Постановление Главы города о награждении Благодарственным письмом Главы города подлежит размещению на официальном сайте Городской Думы</w:t>
      </w:r>
      <w:proofErr w:type="gramStart"/>
      <w:r w:rsidRPr="000D35CB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E0BE9" w:rsidRPr="002E0BE9" w:rsidRDefault="005E0D3B" w:rsidP="002E0BE9">
      <w:pPr>
        <w:spacing w:line="360" w:lineRule="auto"/>
        <w:ind w:firstLine="709"/>
        <w:jc w:val="both"/>
        <w:rPr>
          <w:sz w:val="28"/>
          <w:szCs w:val="28"/>
        </w:rPr>
      </w:pPr>
      <w:r w:rsidRPr="002E0BE9">
        <w:rPr>
          <w:sz w:val="28"/>
          <w:szCs w:val="28"/>
        </w:rPr>
        <w:t xml:space="preserve">1.7.3. Часть </w:t>
      </w:r>
      <w:r w:rsidR="002E0BE9" w:rsidRPr="002E0BE9">
        <w:rPr>
          <w:sz w:val="28"/>
          <w:szCs w:val="28"/>
        </w:rPr>
        <w:t>13 изложить в редакции следующего содержания:</w:t>
      </w:r>
    </w:p>
    <w:p w:rsidR="002E0BE9" w:rsidRPr="002E0BE9" w:rsidRDefault="002E0BE9" w:rsidP="002E0BE9">
      <w:pPr>
        <w:spacing w:line="360" w:lineRule="auto"/>
        <w:ind w:firstLine="709"/>
        <w:jc w:val="both"/>
        <w:rPr>
          <w:sz w:val="28"/>
          <w:szCs w:val="28"/>
        </w:rPr>
      </w:pPr>
      <w:r w:rsidRPr="002E0BE9">
        <w:rPr>
          <w:sz w:val="28"/>
          <w:szCs w:val="28"/>
        </w:rPr>
        <w:t>«13. Вручение Благодарственного письма Главы города производится в торжественной обстановке Главой города либо иным лицом по его поручению.</w:t>
      </w:r>
    </w:p>
    <w:p w:rsidR="002E0BE9" w:rsidRPr="002E0BE9" w:rsidRDefault="002E0BE9" w:rsidP="002E0B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0BE9">
        <w:rPr>
          <w:sz w:val="28"/>
          <w:szCs w:val="28"/>
        </w:rPr>
        <w:lastRenderedPageBreak/>
        <w:t>Награждаемому</w:t>
      </w:r>
      <w:proofErr w:type="gramEnd"/>
      <w:r w:rsidRPr="002E0BE9">
        <w:rPr>
          <w:sz w:val="28"/>
          <w:szCs w:val="28"/>
        </w:rPr>
        <w:t xml:space="preserve"> в торжественной обстановке вручаются Благодарственное письмо Главы города в папке-вкладыше и цветы. При награждении к юбилейной дате вручается  букет цветов.</w:t>
      </w:r>
    </w:p>
    <w:p w:rsidR="002E0BE9" w:rsidRPr="002E0BE9" w:rsidRDefault="002E0BE9" w:rsidP="002E0BE9">
      <w:pPr>
        <w:spacing w:line="360" w:lineRule="auto"/>
        <w:ind w:firstLine="709"/>
        <w:jc w:val="both"/>
        <w:rPr>
          <w:sz w:val="28"/>
          <w:szCs w:val="28"/>
        </w:rPr>
      </w:pPr>
      <w:r w:rsidRPr="002E0BE9">
        <w:rPr>
          <w:sz w:val="28"/>
          <w:szCs w:val="28"/>
        </w:rPr>
        <w:t>Изготовление бланков Благодарственных писем Главы города и папок - вкладышей, приобретение цветов  осуществляется за счёт средств бюджета города, выделенных Администрации города или муниципальному учреждению, в отношении которого Администрация города осуществляет функции и полномочия учредителя, на материально-техническое обеспечение Главы города.</w:t>
      </w:r>
    </w:p>
    <w:p w:rsidR="00957EEC" w:rsidRPr="002E0BE9" w:rsidRDefault="002E0BE9" w:rsidP="002E0BE9">
      <w:pPr>
        <w:spacing w:line="360" w:lineRule="auto"/>
        <w:ind w:firstLine="709"/>
        <w:jc w:val="both"/>
        <w:rPr>
          <w:sz w:val="28"/>
          <w:szCs w:val="28"/>
        </w:rPr>
      </w:pPr>
      <w:r w:rsidRPr="002E0BE9">
        <w:rPr>
          <w:sz w:val="28"/>
          <w:szCs w:val="28"/>
        </w:rPr>
        <w:t>Оформление Благодарственных писем Главы города осуществляет сотрудник аппарата Городской Думы</w:t>
      </w:r>
      <w:proofErr w:type="gramStart"/>
      <w:r w:rsidRPr="002E0BE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r w:rsidR="000D35CB" w:rsidRPr="002E0BE9">
        <w:rPr>
          <w:sz w:val="28"/>
          <w:szCs w:val="28"/>
        </w:rPr>
        <w:t xml:space="preserve"> </w:t>
      </w:r>
      <w:proofErr w:type="gramEnd"/>
    </w:p>
    <w:p w:rsidR="00DD2EE7" w:rsidRDefault="004A680B" w:rsidP="002E0BE9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1.7.4.  В части 15 слова «общего отдела» исключить;</w:t>
      </w:r>
    </w:p>
    <w:p w:rsidR="004A680B" w:rsidRDefault="004A680B" w:rsidP="002E0BE9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1.8. В приложении 7 к Положению:</w:t>
      </w:r>
    </w:p>
    <w:p w:rsidR="004A680B" w:rsidRDefault="004A680B" w:rsidP="002E0BE9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1.8.1. Часть </w:t>
      </w:r>
      <w:r w:rsidR="005F3BC2">
        <w:rPr>
          <w:rFonts w:eastAsia="Times New Roman"/>
          <w:szCs w:val="28"/>
          <w:lang w:eastAsia="ar-SA"/>
        </w:rPr>
        <w:t>3 дополнить словами «не чаще одного раза в год</w:t>
      </w:r>
      <w:proofErr w:type="gramStart"/>
      <w:r w:rsidR="005F3BC2">
        <w:rPr>
          <w:rFonts w:eastAsia="Times New Roman"/>
          <w:szCs w:val="28"/>
          <w:lang w:eastAsia="ar-SA"/>
        </w:rPr>
        <w:t>.»;</w:t>
      </w:r>
      <w:proofErr w:type="gramEnd"/>
    </w:p>
    <w:p w:rsidR="005F3BC2" w:rsidRDefault="005F3BC2" w:rsidP="002E0BE9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1.8.2. Часть 8 изложить в редакции следующего содержания:</w:t>
      </w:r>
    </w:p>
    <w:p w:rsidR="005F3BC2" w:rsidRDefault="005F3BC2" w:rsidP="002E0BE9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5F3BC2">
        <w:rPr>
          <w:rFonts w:eastAsia="Times New Roman"/>
          <w:szCs w:val="28"/>
          <w:lang w:eastAsia="ar-SA"/>
        </w:rPr>
        <w:t>«</w:t>
      </w:r>
      <w:r w:rsidRPr="005F3BC2">
        <w:rPr>
          <w:szCs w:val="28"/>
        </w:rPr>
        <w:t>8. Постановление Главы города об объявлении Благодарности Главы города подлежит размещению на официальном сайте Городской Думы</w:t>
      </w:r>
      <w:proofErr w:type="gramStart"/>
      <w:r w:rsidRPr="005F3BC2">
        <w:rPr>
          <w:szCs w:val="28"/>
        </w:rPr>
        <w:t>.</w:t>
      </w:r>
      <w:r w:rsidRPr="005F3BC2"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>;</w:t>
      </w:r>
      <w:proofErr w:type="gramEnd"/>
    </w:p>
    <w:p w:rsidR="005F3BC2" w:rsidRPr="00AC3FD8" w:rsidRDefault="005F3BC2" w:rsidP="00AC3FD8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AC3FD8">
        <w:rPr>
          <w:rFonts w:eastAsia="Times New Roman"/>
          <w:szCs w:val="28"/>
          <w:lang w:eastAsia="ar-SA"/>
        </w:rPr>
        <w:t>1.8.3. Часть 10 изложить в редакции следующего содержания:</w:t>
      </w:r>
    </w:p>
    <w:p w:rsidR="00AC3FD8" w:rsidRPr="00AC3FD8" w:rsidRDefault="005F3BC2" w:rsidP="00AC3FD8">
      <w:pPr>
        <w:spacing w:line="360" w:lineRule="auto"/>
        <w:ind w:firstLine="709"/>
        <w:jc w:val="both"/>
        <w:rPr>
          <w:sz w:val="28"/>
          <w:szCs w:val="28"/>
        </w:rPr>
      </w:pPr>
      <w:r w:rsidRPr="00AC3FD8">
        <w:rPr>
          <w:sz w:val="28"/>
          <w:szCs w:val="28"/>
        </w:rPr>
        <w:t>«</w:t>
      </w:r>
      <w:r w:rsidR="00AC3FD8" w:rsidRPr="00AC3FD8">
        <w:rPr>
          <w:sz w:val="28"/>
          <w:szCs w:val="28"/>
        </w:rPr>
        <w:t>10. Объявление Благодарности Главы города проводится в торжественной обстановке Главой города либо иным лицом по его поручению.</w:t>
      </w:r>
    </w:p>
    <w:p w:rsidR="00AC3FD8" w:rsidRPr="00AC3FD8" w:rsidRDefault="00AC3FD8" w:rsidP="00AC3FD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3FD8">
        <w:rPr>
          <w:sz w:val="28"/>
          <w:szCs w:val="28"/>
        </w:rPr>
        <w:t>Награждаемому</w:t>
      </w:r>
      <w:proofErr w:type="gramEnd"/>
      <w:r w:rsidRPr="00AC3FD8">
        <w:rPr>
          <w:sz w:val="28"/>
          <w:szCs w:val="28"/>
        </w:rPr>
        <w:t xml:space="preserve"> вручается «Благодарность Главы города» в папке-вкладыше и цветы.</w:t>
      </w:r>
    </w:p>
    <w:p w:rsidR="00AC3FD8" w:rsidRPr="00AC3FD8" w:rsidRDefault="00AC3FD8" w:rsidP="00AC3FD8">
      <w:pPr>
        <w:spacing w:line="360" w:lineRule="auto"/>
        <w:ind w:firstLine="709"/>
        <w:jc w:val="both"/>
        <w:rPr>
          <w:sz w:val="28"/>
          <w:szCs w:val="28"/>
        </w:rPr>
      </w:pPr>
      <w:r w:rsidRPr="00AC3FD8">
        <w:rPr>
          <w:sz w:val="28"/>
          <w:szCs w:val="28"/>
        </w:rPr>
        <w:t>Изготовление  бланков «Благодарность Главы города» и папок-вкладышей, приобретение цветов  осуществляется за счёт средств бюджета города, выделенных Администрации города или муниципальному учреждению, в отношении которого Администрация города осуществляет функции и полномочия учредителя, на материально-техническое обеспечение Главы города.</w:t>
      </w:r>
    </w:p>
    <w:p w:rsidR="005F3BC2" w:rsidRDefault="00AC3FD8" w:rsidP="00AC3FD8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AC3FD8">
        <w:rPr>
          <w:szCs w:val="28"/>
        </w:rPr>
        <w:t>Оформление бланков «Благодарность» осуществляет сотрудник аппарата Городской Думы</w:t>
      </w:r>
      <w:proofErr w:type="gramStart"/>
      <w:r w:rsidRPr="00AC3FD8">
        <w:rPr>
          <w:szCs w:val="28"/>
        </w:rPr>
        <w:t>.</w:t>
      </w:r>
      <w:r w:rsidR="005F3BC2" w:rsidRPr="00AC3FD8">
        <w:rPr>
          <w:rFonts w:eastAsia="Times New Roman"/>
          <w:szCs w:val="28"/>
          <w:lang w:eastAsia="ar-SA"/>
        </w:rPr>
        <w:t>»</w:t>
      </w:r>
      <w:r w:rsidR="00EF5FD8">
        <w:rPr>
          <w:rFonts w:eastAsia="Times New Roman"/>
          <w:szCs w:val="28"/>
          <w:lang w:eastAsia="ar-SA"/>
        </w:rPr>
        <w:t>;</w:t>
      </w:r>
      <w:proofErr w:type="gramEnd"/>
    </w:p>
    <w:p w:rsidR="00EF5FD8" w:rsidRDefault="00EF5FD8" w:rsidP="00AC3FD8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1.8.4. В части 12 слова «общего отдела» исключить;</w:t>
      </w:r>
    </w:p>
    <w:p w:rsidR="00EF5FD8" w:rsidRDefault="00EF5FD8" w:rsidP="00AC3FD8">
      <w:pPr>
        <w:pStyle w:val="ae"/>
        <w:suppressAutoHyphens/>
        <w:spacing w:after="0" w:line="36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1.9. Часть 14 приложения 8 к Положению изложить в редакции следующего содержания:</w:t>
      </w:r>
    </w:p>
    <w:p w:rsidR="00EF5FD8" w:rsidRPr="00EF5FD8" w:rsidRDefault="00EF5FD8" w:rsidP="00EF5FD8">
      <w:pPr>
        <w:spacing w:line="360" w:lineRule="auto"/>
        <w:ind w:firstLine="459"/>
        <w:jc w:val="both"/>
        <w:rPr>
          <w:i/>
          <w:sz w:val="20"/>
          <w:szCs w:val="20"/>
        </w:rPr>
      </w:pPr>
      <w:r w:rsidRPr="0035147C">
        <w:rPr>
          <w:sz w:val="28"/>
          <w:szCs w:val="28"/>
        </w:rPr>
        <w:t>«</w:t>
      </w:r>
      <w:r w:rsidRPr="00EF5FD8">
        <w:t xml:space="preserve">14. Согласовано с Управлением социально-экономического развития Администрации города Димитровграда </w:t>
      </w:r>
      <w:r w:rsidRPr="00EF5FD8">
        <w:rPr>
          <w:i/>
          <w:sz w:val="20"/>
          <w:szCs w:val="20"/>
        </w:rPr>
        <w:t>(в случае представления к награждению руководителя предприятия, учреждения, организации, осуществляющих производство и реализацию продукции, работ и услуг)</w:t>
      </w:r>
    </w:p>
    <w:p w:rsidR="00EF5FD8" w:rsidRPr="00EF5FD8" w:rsidRDefault="00EF5FD8" w:rsidP="00EF5FD8">
      <w:pPr>
        <w:spacing w:line="360" w:lineRule="auto"/>
        <w:ind w:firstLine="34"/>
        <w:jc w:val="both"/>
      </w:pPr>
      <w:r w:rsidRPr="00EF5FD8">
        <w:t>_____</w:t>
      </w:r>
      <w:r>
        <w:t>__________</w:t>
      </w:r>
      <w:r w:rsidRPr="00EF5FD8">
        <w:t>____               __</w:t>
      </w:r>
      <w:r>
        <w:t>______________</w:t>
      </w:r>
      <w:r w:rsidRPr="00EF5FD8">
        <w:t>_____        _____</w:t>
      </w:r>
      <w:r>
        <w:t>______________</w:t>
      </w:r>
      <w:r w:rsidRPr="00EF5FD8">
        <w:t>___</w:t>
      </w:r>
    </w:p>
    <w:p w:rsidR="00EF5FD8" w:rsidRPr="00EF5FD8" w:rsidRDefault="00EF5FD8" w:rsidP="00EF5FD8">
      <w:pPr>
        <w:spacing w:line="360" w:lineRule="auto"/>
        <w:ind w:firstLine="34"/>
        <w:jc w:val="both"/>
        <w:rPr>
          <w:sz w:val="16"/>
          <w:szCs w:val="16"/>
        </w:rPr>
      </w:pPr>
      <w:r w:rsidRPr="00EF5FD8">
        <w:rPr>
          <w:sz w:val="16"/>
          <w:szCs w:val="16"/>
        </w:rPr>
        <w:t xml:space="preserve">(наименование должности)   </w:t>
      </w:r>
      <w:r>
        <w:rPr>
          <w:sz w:val="16"/>
          <w:szCs w:val="16"/>
        </w:rPr>
        <w:t xml:space="preserve">                                       </w:t>
      </w:r>
      <w:r w:rsidRPr="00EF5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EF5FD8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                    </w:t>
      </w:r>
      <w:r w:rsidRPr="00EF5FD8">
        <w:rPr>
          <w:sz w:val="16"/>
          <w:szCs w:val="16"/>
        </w:rPr>
        <w:t>(расшифровка подписи)</w:t>
      </w:r>
    </w:p>
    <w:p w:rsidR="00EF5FD8" w:rsidRPr="0035147C" w:rsidRDefault="00EF5FD8" w:rsidP="00EF5FD8">
      <w:pPr>
        <w:spacing w:line="360" w:lineRule="auto"/>
        <w:jc w:val="both"/>
        <w:rPr>
          <w:sz w:val="28"/>
          <w:szCs w:val="28"/>
        </w:rPr>
      </w:pPr>
      <w:r w:rsidRPr="0035147C">
        <w:rPr>
          <w:sz w:val="28"/>
          <w:szCs w:val="28"/>
        </w:rPr>
        <w:t>».</w:t>
      </w:r>
    </w:p>
    <w:p w:rsidR="0028427E" w:rsidRPr="00B13F3C" w:rsidRDefault="006C1DB9" w:rsidP="00B13F3C">
      <w:pPr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2</w:t>
      </w:r>
      <w:r w:rsidR="0028427E" w:rsidRPr="00B13F3C">
        <w:rPr>
          <w:sz w:val="28"/>
          <w:szCs w:val="28"/>
        </w:rPr>
        <w:t>.</w:t>
      </w:r>
      <w:r w:rsidR="00745708">
        <w:rPr>
          <w:sz w:val="28"/>
          <w:szCs w:val="28"/>
        </w:rPr>
        <w:t xml:space="preserve"> </w:t>
      </w:r>
      <w:r w:rsidR="0028427E" w:rsidRPr="00B13F3C">
        <w:rPr>
          <w:rFonts w:eastAsia="Arial Unicode MS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28427E" w:rsidRPr="00B13F3C">
        <w:rPr>
          <w:rFonts w:eastAsia="Arial"/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28427E" w:rsidRPr="00745708">
          <w:rPr>
            <w:rStyle w:val="ad"/>
            <w:rFonts w:eastAsia="Arial"/>
            <w:bCs/>
            <w:color w:val="000000" w:themeColor="text1"/>
            <w:sz w:val="28"/>
            <w:szCs w:val="28"/>
            <w:u w:val="none"/>
          </w:rPr>
          <w:t>www.dumadgrad.ru</w:t>
        </w:r>
      </w:hyperlink>
      <w:r w:rsidR="0028427E" w:rsidRPr="00B13F3C">
        <w:rPr>
          <w:rFonts w:eastAsia="Arial"/>
          <w:bCs/>
          <w:sz w:val="28"/>
          <w:szCs w:val="28"/>
        </w:rPr>
        <w:t>).</w:t>
      </w:r>
    </w:p>
    <w:p w:rsidR="0028427E" w:rsidRPr="00B13F3C" w:rsidRDefault="006C1DB9" w:rsidP="00B13F3C">
      <w:pPr>
        <w:tabs>
          <w:tab w:val="left" w:pos="851"/>
        </w:tabs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3</w:t>
      </w:r>
      <w:r w:rsidR="0028427E" w:rsidRPr="00B13F3C">
        <w:rPr>
          <w:sz w:val="28"/>
          <w:szCs w:val="28"/>
        </w:rPr>
        <w:t>.</w:t>
      </w:r>
      <w:r w:rsidR="00745708">
        <w:rPr>
          <w:sz w:val="28"/>
          <w:szCs w:val="28"/>
        </w:rPr>
        <w:t xml:space="preserve"> </w:t>
      </w:r>
      <w:r w:rsidR="0028427E" w:rsidRPr="00B13F3C">
        <w:rPr>
          <w:sz w:val="28"/>
          <w:szCs w:val="28"/>
        </w:rPr>
        <w:t xml:space="preserve">Установить, что настоящее решение вступает в силу с 01 </w:t>
      </w:r>
      <w:r w:rsidR="00EF5FD8">
        <w:rPr>
          <w:sz w:val="28"/>
          <w:szCs w:val="28"/>
        </w:rPr>
        <w:t xml:space="preserve">апреля </w:t>
      </w:r>
      <w:r w:rsidR="0028427E" w:rsidRPr="00B13F3C">
        <w:rPr>
          <w:sz w:val="28"/>
          <w:szCs w:val="28"/>
        </w:rPr>
        <w:t>201</w:t>
      </w:r>
      <w:r w:rsidR="00EF5FD8">
        <w:rPr>
          <w:sz w:val="28"/>
          <w:szCs w:val="28"/>
        </w:rPr>
        <w:t>8</w:t>
      </w:r>
      <w:r w:rsidR="0028427E" w:rsidRPr="00B13F3C">
        <w:rPr>
          <w:sz w:val="28"/>
          <w:szCs w:val="28"/>
        </w:rPr>
        <w:t xml:space="preserve"> года.</w:t>
      </w:r>
    </w:p>
    <w:p w:rsidR="0028427E" w:rsidRDefault="006C1DB9" w:rsidP="00B13F3C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28427E" w:rsidRPr="00B13F3C">
        <w:rPr>
          <w:rFonts w:eastAsia="Arial Unicode MS"/>
          <w:sz w:val="28"/>
          <w:szCs w:val="28"/>
        </w:rPr>
        <w:t>.</w:t>
      </w:r>
      <w:r w:rsidR="00745708">
        <w:rPr>
          <w:rFonts w:eastAsia="Arial Unicode MS"/>
          <w:sz w:val="28"/>
          <w:szCs w:val="28"/>
        </w:rPr>
        <w:t xml:space="preserve"> </w:t>
      </w:r>
      <w:r w:rsidR="0028427E" w:rsidRPr="00B13F3C">
        <w:rPr>
          <w:rFonts w:eastAsia="Arial Unicode MS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711B1E" w:rsidRDefault="00711B1E" w:rsidP="00B13F3C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711B1E" w:rsidRDefault="00711B1E" w:rsidP="00B13F3C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28427E" w:rsidRPr="00745708" w:rsidRDefault="0028427E" w:rsidP="0028427E">
      <w:pPr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45708">
        <w:rPr>
          <w:color w:val="000000"/>
          <w:sz w:val="28"/>
          <w:szCs w:val="28"/>
        </w:rPr>
        <w:t xml:space="preserve">Глава города Димитровграда </w:t>
      </w:r>
    </w:p>
    <w:p w:rsidR="0028427E" w:rsidRPr="00745708" w:rsidRDefault="0028427E" w:rsidP="0028427E">
      <w:pPr>
        <w:jc w:val="both"/>
        <w:rPr>
          <w:sz w:val="28"/>
          <w:szCs w:val="28"/>
        </w:rPr>
      </w:pPr>
      <w:r w:rsidRPr="00745708">
        <w:rPr>
          <w:color w:val="000000"/>
          <w:sz w:val="28"/>
          <w:szCs w:val="28"/>
        </w:rPr>
        <w:t xml:space="preserve">Ульяновской области                                                                 </w:t>
      </w:r>
      <w:r w:rsidR="00EF5FD8">
        <w:rPr>
          <w:color w:val="000000"/>
          <w:sz w:val="28"/>
          <w:szCs w:val="28"/>
        </w:rPr>
        <w:t>А.М.Кошаев</w:t>
      </w:r>
    </w:p>
    <w:p w:rsidR="0028427E" w:rsidRPr="00745708" w:rsidRDefault="0028427E" w:rsidP="0028427E">
      <w:pPr>
        <w:ind w:firstLine="4820"/>
        <w:rPr>
          <w:bCs/>
          <w:sz w:val="28"/>
          <w:szCs w:val="28"/>
        </w:rPr>
      </w:pPr>
    </w:p>
    <w:p w:rsidR="0028427E" w:rsidRPr="00745708" w:rsidRDefault="0028427E" w:rsidP="0028427E">
      <w:pPr>
        <w:ind w:firstLine="4820"/>
        <w:rPr>
          <w:bCs/>
          <w:sz w:val="28"/>
          <w:szCs w:val="28"/>
        </w:rPr>
      </w:pPr>
    </w:p>
    <w:p w:rsidR="0028427E" w:rsidRDefault="0028427E" w:rsidP="0028427E">
      <w:pPr>
        <w:ind w:firstLine="4820"/>
        <w:rPr>
          <w:bCs/>
          <w:szCs w:val="28"/>
        </w:rPr>
      </w:pPr>
    </w:p>
    <w:p w:rsidR="0028427E" w:rsidRDefault="0028427E" w:rsidP="0028427E">
      <w:pPr>
        <w:ind w:firstLine="4820"/>
        <w:rPr>
          <w:bCs/>
          <w:szCs w:val="28"/>
        </w:rPr>
      </w:pPr>
    </w:p>
    <w:p w:rsidR="0028427E" w:rsidRDefault="0028427E" w:rsidP="0028427E">
      <w:pPr>
        <w:ind w:firstLine="4820"/>
        <w:rPr>
          <w:bCs/>
          <w:szCs w:val="28"/>
        </w:rPr>
      </w:pPr>
    </w:p>
    <w:p w:rsidR="0028427E" w:rsidRDefault="0028427E" w:rsidP="0028427E">
      <w:pPr>
        <w:ind w:firstLine="4820"/>
        <w:rPr>
          <w:bCs/>
          <w:szCs w:val="28"/>
        </w:rPr>
      </w:pPr>
    </w:p>
    <w:p w:rsidR="00745708" w:rsidRDefault="00745708" w:rsidP="0028427E">
      <w:pPr>
        <w:ind w:firstLine="4820"/>
        <w:rPr>
          <w:bCs/>
          <w:szCs w:val="28"/>
        </w:rPr>
      </w:pPr>
    </w:p>
    <w:p w:rsidR="00745708" w:rsidRPr="00B73F84" w:rsidRDefault="00745708" w:rsidP="0028427E">
      <w:pPr>
        <w:ind w:firstLine="4820"/>
        <w:rPr>
          <w:bCs/>
          <w:szCs w:val="28"/>
        </w:rPr>
      </w:pPr>
    </w:p>
    <w:p w:rsidR="00EA17D3" w:rsidRPr="00B73F84" w:rsidRDefault="00EA17D3" w:rsidP="0028427E">
      <w:pPr>
        <w:ind w:firstLine="5670"/>
        <w:rPr>
          <w:bCs/>
          <w:sz w:val="28"/>
          <w:szCs w:val="28"/>
        </w:rPr>
      </w:pPr>
    </w:p>
    <w:p w:rsidR="004E5578" w:rsidRDefault="004E5578" w:rsidP="0028427E">
      <w:pPr>
        <w:ind w:firstLine="5670"/>
        <w:rPr>
          <w:bCs/>
          <w:sz w:val="28"/>
          <w:szCs w:val="28"/>
        </w:rPr>
      </w:pPr>
    </w:p>
    <w:p w:rsidR="004E5578" w:rsidRDefault="004E5578" w:rsidP="0028427E">
      <w:pPr>
        <w:ind w:firstLine="5670"/>
        <w:rPr>
          <w:bCs/>
          <w:sz w:val="28"/>
          <w:szCs w:val="28"/>
        </w:rPr>
      </w:pPr>
    </w:p>
    <w:p w:rsidR="004E5578" w:rsidRDefault="004E5578" w:rsidP="0028427E">
      <w:pPr>
        <w:ind w:firstLine="5670"/>
        <w:rPr>
          <w:bCs/>
          <w:sz w:val="28"/>
          <w:szCs w:val="28"/>
        </w:rPr>
      </w:pPr>
    </w:p>
    <w:p w:rsidR="004E5578" w:rsidRDefault="004E5578" w:rsidP="0028427E">
      <w:pPr>
        <w:ind w:firstLine="5670"/>
        <w:rPr>
          <w:bCs/>
          <w:sz w:val="28"/>
          <w:szCs w:val="28"/>
        </w:rPr>
      </w:pPr>
    </w:p>
    <w:p w:rsidR="00711B1E" w:rsidRPr="00B73F84" w:rsidRDefault="00711B1E" w:rsidP="0028427E">
      <w:pPr>
        <w:ind w:firstLine="5670"/>
        <w:rPr>
          <w:bCs/>
          <w:sz w:val="28"/>
          <w:szCs w:val="28"/>
        </w:rPr>
      </w:pPr>
      <w:bookmarkStart w:id="0" w:name="_GoBack"/>
      <w:bookmarkEnd w:id="0"/>
    </w:p>
    <w:sectPr w:rsidR="00711B1E" w:rsidRPr="00B73F84" w:rsidSect="001F101B">
      <w:headerReference w:type="default" r:id="rId12"/>
      <w:footnotePr>
        <w:pos w:val="beneathText"/>
      </w:footnotePr>
      <w:pgSz w:w="11905" w:h="16837"/>
      <w:pgMar w:top="719" w:right="919" w:bottom="85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C4" w:rsidRDefault="00DE7DC4">
      <w:r>
        <w:separator/>
      </w:r>
    </w:p>
  </w:endnote>
  <w:endnote w:type="continuationSeparator" w:id="0">
    <w:p w:rsidR="00DE7DC4" w:rsidRDefault="00D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C4" w:rsidRDefault="00DE7DC4">
      <w:r>
        <w:separator/>
      </w:r>
    </w:p>
  </w:footnote>
  <w:footnote w:type="continuationSeparator" w:id="0">
    <w:p w:rsidR="00DE7DC4" w:rsidRDefault="00DE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1F101B" w:rsidRDefault="001F1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7C">
          <w:rPr>
            <w:noProof/>
          </w:rPr>
          <w:t>5</w:t>
        </w:r>
        <w:r>
          <w:fldChar w:fldCharType="end"/>
        </w:r>
      </w:p>
    </w:sdtContent>
  </w:sdt>
  <w:p w:rsidR="001F101B" w:rsidRDefault="001F10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39DA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5CB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3718"/>
    <w:rsid w:val="00133D1A"/>
    <w:rsid w:val="001428E6"/>
    <w:rsid w:val="00146DAA"/>
    <w:rsid w:val="001536E6"/>
    <w:rsid w:val="00163648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6B4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72BAB"/>
    <w:rsid w:val="002743E2"/>
    <w:rsid w:val="002753A5"/>
    <w:rsid w:val="00275434"/>
    <w:rsid w:val="00276E72"/>
    <w:rsid w:val="002807CA"/>
    <w:rsid w:val="0028427E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00E"/>
    <w:rsid w:val="002D57F6"/>
    <w:rsid w:val="002D5B06"/>
    <w:rsid w:val="002E0007"/>
    <w:rsid w:val="002E0BE9"/>
    <w:rsid w:val="002E4796"/>
    <w:rsid w:val="002F028E"/>
    <w:rsid w:val="002F047A"/>
    <w:rsid w:val="002F0CFE"/>
    <w:rsid w:val="002F25F5"/>
    <w:rsid w:val="002F278D"/>
    <w:rsid w:val="002F339D"/>
    <w:rsid w:val="002F4F24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0765"/>
    <w:rsid w:val="0035147C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C8D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2668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680B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D71A2"/>
    <w:rsid w:val="004E144B"/>
    <w:rsid w:val="004E5578"/>
    <w:rsid w:val="004E62F6"/>
    <w:rsid w:val="004E7200"/>
    <w:rsid w:val="004F28D8"/>
    <w:rsid w:val="004F299F"/>
    <w:rsid w:val="004F7BDC"/>
    <w:rsid w:val="0050122C"/>
    <w:rsid w:val="005022B8"/>
    <w:rsid w:val="00506676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4331"/>
    <w:rsid w:val="00537DCA"/>
    <w:rsid w:val="0054054C"/>
    <w:rsid w:val="0054127C"/>
    <w:rsid w:val="00541654"/>
    <w:rsid w:val="00543783"/>
    <w:rsid w:val="00546A21"/>
    <w:rsid w:val="00547474"/>
    <w:rsid w:val="00553CA7"/>
    <w:rsid w:val="005540F5"/>
    <w:rsid w:val="00556806"/>
    <w:rsid w:val="0055780C"/>
    <w:rsid w:val="005601C3"/>
    <w:rsid w:val="0056052A"/>
    <w:rsid w:val="00562235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0D3B"/>
    <w:rsid w:val="005E4D08"/>
    <w:rsid w:val="005F100C"/>
    <w:rsid w:val="005F3BC2"/>
    <w:rsid w:val="005F530A"/>
    <w:rsid w:val="0060331F"/>
    <w:rsid w:val="00611F40"/>
    <w:rsid w:val="006137FF"/>
    <w:rsid w:val="00614BAF"/>
    <w:rsid w:val="0062102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CFF"/>
    <w:rsid w:val="00664442"/>
    <w:rsid w:val="00664A06"/>
    <w:rsid w:val="00665BF7"/>
    <w:rsid w:val="006718B9"/>
    <w:rsid w:val="006733CF"/>
    <w:rsid w:val="0067422C"/>
    <w:rsid w:val="00677020"/>
    <w:rsid w:val="006833EA"/>
    <w:rsid w:val="0068585E"/>
    <w:rsid w:val="006903FE"/>
    <w:rsid w:val="0069070D"/>
    <w:rsid w:val="00690EA7"/>
    <w:rsid w:val="00691A3E"/>
    <w:rsid w:val="00695A1B"/>
    <w:rsid w:val="006A00A0"/>
    <w:rsid w:val="006A1E74"/>
    <w:rsid w:val="006A33B6"/>
    <w:rsid w:val="006B3EF4"/>
    <w:rsid w:val="006B419F"/>
    <w:rsid w:val="006B74DD"/>
    <w:rsid w:val="006B7AF1"/>
    <w:rsid w:val="006C1DB9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1B1E"/>
    <w:rsid w:val="00715D00"/>
    <w:rsid w:val="00720256"/>
    <w:rsid w:val="00722017"/>
    <w:rsid w:val="00725B0B"/>
    <w:rsid w:val="0073197E"/>
    <w:rsid w:val="007326B6"/>
    <w:rsid w:val="00733F7A"/>
    <w:rsid w:val="00741537"/>
    <w:rsid w:val="00745708"/>
    <w:rsid w:val="00745A14"/>
    <w:rsid w:val="00751446"/>
    <w:rsid w:val="007525B6"/>
    <w:rsid w:val="007606C4"/>
    <w:rsid w:val="00761147"/>
    <w:rsid w:val="0076283F"/>
    <w:rsid w:val="00762C01"/>
    <w:rsid w:val="007664CF"/>
    <w:rsid w:val="00770EAA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3CF7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6601"/>
    <w:rsid w:val="00832E55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18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46C"/>
    <w:rsid w:val="009031A1"/>
    <w:rsid w:val="00906C7D"/>
    <w:rsid w:val="00910776"/>
    <w:rsid w:val="00914084"/>
    <w:rsid w:val="00921612"/>
    <w:rsid w:val="009276AD"/>
    <w:rsid w:val="00927F95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57EEC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C106B"/>
    <w:rsid w:val="009C7F1F"/>
    <w:rsid w:val="009D175E"/>
    <w:rsid w:val="009D2BB5"/>
    <w:rsid w:val="009D6339"/>
    <w:rsid w:val="009E1994"/>
    <w:rsid w:val="009E34B5"/>
    <w:rsid w:val="009E6439"/>
    <w:rsid w:val="009E7BF9"/>
    <w:rsid w:val="009F5D4D"/>
    <w:rsid w:val="009F658E"/>
    <w:rsid w:val="00A03114"/>
    <w:rsid w:val="00A03AE6"/>
    <w:rsid w:val="00A044EC"/>
    <w:rsid w:val="00A04D70"/>
    <w:rsid w:val="00A052D4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6BB1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27F2"/>
    <w:rsid w:val="00AC3FD8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3F3C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455D1"/>
    <w:rsid w:val="00B506CE"/>
    <w:rsid w:val="00B508C4"/>
    <w:rsid w:val="00B52D75"/>
    <w:rsid w:val="00B53864"/>
    <w:rsid w:val="00B669E2"/>
    <w:rsid w:val="00B73F8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47FD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87B26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D160F"/>
    <w:rsid w:val="00CD3173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077AC"/>
    <w:rsid w:val="00D11933"/>
    <w:rsid w:val="00D13CC1"/>
    <w:rsid w:val="00D16358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5746A"/>
    <w:rsid w:val="00D632CD"/>
    <w:rsid w:val="00D63E82"/>
    <w:rsid w:val="00D64261"/>
    <w:rsid w:val="00D66D77"/>
    <w:rsid w:val="00D7159A"/>
    <w:rsid w:val="00D71629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2EE7"/>
    <w:rsid w:val="00DD4575"/>
    <w:rsid w:val="00DD616B"/>
    <w:rsid w:val="00DE415A"/>
    <w:rsid w:val="00DE5EC7"/>
    <w:rsid w:val="00DE6ED2"/>
    <w:rsid w:val="00DE7441"/>
    <w:rsid w:val="00DE7DC4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26F1E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1FB5"/>
    <w:rsid w:val="00E42A1D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17D3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5FD8"/>
    <w:rsid w:val="00EF6F95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3EA3"/>
    <w:rsid w:val="00F74C29"/>
    <w:rsid w:val="00F7605C"/>
    <w:rsid w:val="00F81699"/>
    <w:rsid w:val="00F816AF"/>
    <w:rsid w:val="00F81E05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06B1"/>
    <w:rsid w:val="00FF159F"/>
    <w:rsid w:val="00FF3BBA"/>
    <w:rsid w:val="00FF5640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8427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8427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paragraph" w:customStyle="1" w:styleId="ConsPlusNormal">
    <w:name w:val="ConsPlusNormal"/>
    <w:rsid w:val="002842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WW8Num4z0">
    <w:name w:val="WW8Num4z0"/>
    <w:rsid w:val="00AC3FD8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8427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8427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paragraph" w:customStyle="1" w:styleId="ConsPlusNormal">
    <w:name w:val="ConsPlusNormal"/>
    <w:rsid w:val="002842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WW8Num4z0">
    <w:name w:val="WW8Num4z0"/>
    <w:rsid w:val="00AC3FD8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FCD0-816F-4B0F-9FF9-12CD1F16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30</cp:revision>
  <cp:lastPrinted>2018-03-16T08:46:00Z</cp:lastPrinted>
  <dcterms:created xsi:type="dcterms:W3CDTF">2018-03-16T07:43:00Z</dcterms:created>
  <dcterms:modified xsi:type="dcterms:W3CDTF">2018-04-02T07:25:00Z</dcterms:modified>
</cp:coreProperties>
</file>